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Content>
        <w:p w14:paraId="5A89CFDF" w14:textId="77777777" w:rsidR="002036E5" w:rsidRPr="00FD7020" w:rsidRDefault="005B3D2A" w:rsidP="002036E5">
          <w:pPr>
            <w:jc w:val="right"/>
            <w:rPr>
              <w:rFonts w:ascii="Simplon Norm" w:hAnsi="Simplon Norm"/>
            </w:rPr>
          </w:pPr>
          <w:r w:rsidRPr="00FD7020">
            <w:rPr>
              <w:rFonts w:ascii="Simplon Norm" w:hAnsi="Simplon Norm"/>
              <w:noProof/>
            </w:rPr>
            <w:drawing>
              <wp:anchor distT="0" distB="0" distL="114300" distR="114300" simplePos="0" relativeHeight="251658240" behindDoc="1" locked="0" layoutInCell="1" allowOverlap="1" wp14:anchorId="1C67CC30" wp14:editId="55111ECF">
                <wp:simplePos x="0" y="0"/>
                <wp:positionH relativeFrom="column">
                  <wp:posOffset>-457200</wp:posOffset>
                </wp:positionH>
                <wp:positionV relativeFrom="paragraph">
                  <wp:posOffset>203494</wp:posOffset>
                </wp:positionV>
                <wp:extent cx="6347945" cy="6344453"/>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2898" cy="6349404"/>
                        </a:xfrm>
                        <a:prstGeom prst="rect">
                          <a:avLst/>
                        </a:prstGeom>
                      </pic:spPr>
                    </pic:pic>
                  </a:graphicData>
                </a:graphic>
                <wp14:sizeRelH relativeFrom="page">
                  <wp14:pctWidth>0</wp14:pctWidth>
                </wp14:sizeRelH>
                <wp14:sizeRelV relativeFrom="page">
                  <wp14:pctHeight>0</wp14:pctHeight>
                </wp14:sizeRelV>
              </wp:anchor>
            </w:drawing>
          </w:r>
        </w:p>
        <w:p w14:paraId="73F892AC" w14:textId="77777777" w:rsidR="002036E5" w:rsidRPr="00FD7020" w:rsidRDefault="002036E5" w:rsidP="002036E5">
          <w:pPr>
            <w:jc w:val="right"/>
            <w:rPr>
              <w:rFonts w:ascii="Simplon Norm" w:hAnsi="Simplon Norm"/>
            </w:rPr>
          </w:pPr>
        </w:p>
        <w:p w14:paraId="221FC992" w14:textId="77777777" w:rsidR="002036E5" w:rsidRPr="00FD7020" w:rsidRDefault="002036E5" w:rsidP="002036E5">
          <w:pPr>
            <w:jc w:val="right"/>
            <w:rPr>
              <w:rFonts w:ascii="Simplon Norm" w:hAnsi="Simplon Norm"/>
            </w:rPr>
          </w:pPr>
        </w:p>
        <w:p w14:paraId="3884ADE5" w14:textId="77777777" w:rsidR="002036E5" w:rsidRPr="00FD7020" w:rsidRDefault="002036E5" w:rsidP="002036E5">
          <w:pPr>
            <w:jc w:val="right"/>
            <w:rPr>
              <w:rFonts w:ascii="Simplon Norm" w:hAnsi="Simplon Norm"/>
            </w:rPr>
          </w:pPr>
        </w:p>
        <w:p w14:paraId="55100B73" w14:textId="77777777" w:rsidR="002036E5" w:rsidRPr="00FD7020" w:rsidRDefault="002036E5" w:rsidP="002036E5">
          <w:pPr>
            <w:jc w:val="right"/>
            <w:rPr>
              <w:rFonts w:ascii="Simplon Norm" w:hAnsi="Simplon Norm"/>
            </w:rPr>
          </w:pPr>
        </w:p>
        <w:p w14:paraId="63940BC6" w14:textId="77777777" w:rsidR="002036E5" w:rsidRPr="00FD7020" w:rsidRDefault="002036E5" w:rsidP="002036E5">
          <w:pPr>
            <w:jc w:val="right"/>
            <w:rPr>
              <w:rFonts w:ascii="Simplon Norm" w:hAnsi="Simplon Norm"/>
            </w:rPr>
          </w:pPr>
        </w:p>
        <w:p w14:paraId="41949255" w14:textId="77777777" w:rsidR="002036E5" w:rsidRPr="00FD7020" w:rsidRDefault="002036E5" w:rsidP="002036E5">
          <w:pPr>
            <w:jc w:val="right"/>
            <w:rPr>
              <w:rFonts w:ascii="Simplon Norm" w:hAnsi="Simplon Norm"/>
            </w:rPr>
          </w:pPr>
        </w:p>
        <w:p w14:paraId="7BBE93D4" w14:textId="77777777" w:rsidR="002036E5" w:rsidRPr="00FD7020" w:rsidRDefault="002036E5" w:rsidP="002036E5">
          <w:pPr>
            <w:jc w:val="right"/>
            <w:rPr>
              <w:rFonts w:ascii="Simplon Norm" w:hAnsi="Simplon Norm"/>
            </w:rPr>
          </w:pPr>
        </w:p>
        <w:p w14:paraId="593A1AC2" w14:textId="77777777" w:rsidR="002036E5" w:rsidRPr="00FD7020" w:rsidRDefault="002036E5" w:rsidP="002036E5">
          <w:pPr>
            <w:jc w:val="right"/>
            <w:rPr>
              <w:rFonts w:ascii="Simplon Norm" w:hAnsi="Simplon Norm"/>
            </w:rPr>
          </w:pPr>
        </w:p>
        <w:p w14:paraId="2521704D" w14:textId="77777777" w:rsidR="002036E5" w:rsidRPr="00FD7020" w:rsidRDefault="002036E5" w:rsidP="002036E5">
          <w:pPr>
            <w:jc w:val="right"/>
            <w:rPr>
              <w:rFonts w:ascii="Simplon Norm" w:hAnsi="Simplon Norm"/>
            </w:rPr>
          </w:pPr>
        </w:p>
        <w:p w14:paraId="0EDDFC10" w14:textId="77777777" w:rsidR="002036E5" w:rsidRPr="00FD7020" w:rsidRDefault="002036E5" w:rsidP="002036E5">
          <w:pPr>
            <w:jc w:val="right"/>
            <w:rPr>
              <w:rFonts w:ascii="Simplon Norm" w:hAnsi="Simplon Norm"/>
            </w:rPr>
          </w:pPr>
        </w:p>
        <w:p w14:paraId="751BAD3A" w14:textId="77777777" w:rsidR="002036E5" w:rsidRPr="00FD7020" w:rsidRDefault="002036E5" w:rsidP="002036E5">
          <w:pPr>
            <w:jc w:val="right"/>
            <w:rPr>
              <w:rFonts w:ascii="Simplon Norm" w:hAnsi="Simplon Norm"/>
            </w:rPr>
          </w:pPr>
        </w:p>
        <w:p w14:paraId="41D18BD9" w14:textId="77777777" w:rsidR="002036E5" w:rsidRPr="00FD7020" w:rsidRDefault="002036E5" w:rsidP="002036E5">
          <w:pPr>
            <w:jc w:val="right"/>
            <w:rPr>
              <w:rFonts w:ascii="Simplon Norm" w:hAnsi="Simplon Norm"/>
            </w:rPr>
          </w:pPr>
        </w:p>
        <w:p w14:paraId="1EEECE63" w14:textId="77777777" w:rsidR="002036E5" w:rsidRPr="00FD7020" w:rsidRDefault="002036E5" w:rsidP="002036E5">
          <w:pPr>
            <w:jc w:val="right"/>
            <w:rPr>
              <w:rFonts w:ascii="Simplon Norm" w:hAnsi="Simplon Norm"/>
            </w:rPr>
          </w:pPr>
        </w:p>
        <w:p w14:paraId="4A707B8A" w14:textId="77777777" w:rsidR="002036E5" w:rsidRPr="00FD7020" w:rsidRDefault="002036E5" w:rsidP="002036E5">
          <w:pPr>
            <w:jc w:val="right"/>
            <w:rPr>
              <w:rFonts w:ascii="Simplon Norm" w:hAnsi="Simplon Norm"/>
            </w:rPr>
          </w:pPr>
        </w:p>
        <w:p w14:paraId="58403339" w14:textId="77777777" w:rsidR="002036E5" w:rsidRPr="00FD7020" w:rsidRDefault="002036E5" w:rsidP="002036E5">
          <w:pPr>
            <w:jc w:val="right"/>
            <w:rPr>
              <w:rFonts w:ascii="Simplon Norm" w:hAnsi="Simplon Norm"/>
            </w:rPr>
          </w:pPr>
        </w:p>
        <w:p w14:paraId="31FA0699" w14:textId="77777777" w:rsidR="002036E5" w:rsidRPr="00FD7020" w:rsidRDefault="002036E5" w:rsidP="002036E5">
          <w:pPr>
            <w:jc w:val="right"/>
            <w:rPr>
              <w:rFonts w:ascii="Simplon Norm" w:hAnsi="Simplon Norm"/>
            </w:rPr>
          </w:pPr>
        </w:p>
        <w:p w14:paraId="5FDBDCD8" w14:textId="77777777" w:rsidR="002036E5" w:rsidRPr="00FD7020" w:rsidRDefault="002036E5" w:rsidP="002036E5">
          <w:pPr>
            <w:jc w:val="right"/>
            <w:rPr>
              <w:rFonts w:ascii="Simplon Norm" w:hAnsi="Simplon Norm"/>
            </w:rPr>
          </w:pPr>
        </w:p>
        <w:p w14:paraId="10B42C54" w14:textId="77777777" w:rsidR="002036E5" w:rsidRPr="00FD7020" w:rsidRDefault="002036E5" w:rsidP="002036E5">
          <w:pPr>
            <w:jc w:val="right"/>
            <w:rPr>
              <w:rFonts w:ascii="Simplon Norm" w:hAnsi="Simplon Norm"/>
            </w:rPr>
          </w:pPr>
        </w:p>
        <w:p w14:paraId="6B154E88" w14:textId="77777777" w:rsidR="002036E5" w:rsidRPr="00FD7020" w:rsidRDefault="002036E5" w:rsidP="002036E5">
          <w:pPr>
            <w:jc w:val="right"/>
            <w:rPr>
              <w:rFonts w:ascii="Simplon Norm" w:hAnsi="Simplon Norm"/>
            </w:rPr>
          </w:pPr>
        </w:p>
        <w:p w14:paraId="2B72A434" w14:textId="77777777" w:rsidR="002036E5" w:rsidRPr="00FD7020" w:rsidRDefault="002036E5" w:rsidP="002036E5">
          <w:pPr>
            <w:jc w:val="right"/>
            <w:rPr>
              <w:rFonts w:ascii="Simplon Norm" w:hAnsi="Simplon Norm"/>
            </w:rPr>
          </w:pPr>
        </w:p>
        <w:p w14:paraId="68122ED6" w14:textId="284DEA75" w:rsidR="0062732E" w:rsidRDefault="0062732E" w:rsidP="0062732E">
          <w:pPr>
            <w:spacing w:before="90"/>
            <w:rPr>
              <w:rFonts w:ascii="Simplon Norm" w:hAnsi="Simplon Norm"/>
            </w:rPr>
          </w:pPr>
        </w:p>
        <w:p w14:paraId="50284C71" w14:textId="35095EE6" w:rsidR="00596122" w:rsidRPr="00596122" w:rsidRDefault="00596122" w:rsidP="00596122">
          <w:pPr>
            <w:rPr>
              <w:rFonts w:ascii="Simplon Norm" w:hAnsi="Simplon Norm"/>
            </w:rPr>
          </w:pPr>
        </w:p>
        <w:p w14:paraId="438A5AD9" w14:textId="2DCC00A3" w:rsidR="00596122" w:rsidRPr="00596122" w:rsidRDefault="00596122" w:rsidP="00596122">
          <w:pPr>
            <w:rPr>
              <w:rFonts w:ascii="Simplon Norm" w:hAnsi="Simplon Norm"/>
            </w:rPr>
          </w:pPr>
        </w:p>
        <w:p w14:paraId="064143D6" w14:textId="10D41B52" w:rsidR="00596122" w:rsidRPr="00596122" w:rsidRDefault="00596122" w:rsidP="00596122">
          <w:pPr>
            <w:rPr>
              <w:rFonts w:ascii="Simplon Norm" w:hAnsi="Simplon Norm"/>
            </w:rPr>
          </w:pPr>
        </w:p>
        <w:p w14:paraId="3428E392" w14:textId="1FAF1628" w:rsidR="00596122" w:rsidRPr="00596122" w:rsidRDefault="00596122" w:rsidP="00596122">
          <w:pPr>
            <w:rPr>
              <w:rFonts w:ascii="Simplon Norm" w:hAnsi="Simplon Norm"/>
            </w:rPr>
          </w:pPr>
        </w:p>
        <w:p w14:paraId="1AF1C643" w14:textId="484FC7FD" w:rsidR="00596122" w:rsidRPr="00596122" w:rsidRDefault="00596122" w:rsidP="00596122">
          <w:pPr>
            <w:rPr>
              <w:rFonts w:ascii="Simplon Norm" w:hAnsi="Simplon Norm"/>
            </w:rPr>
          </w:pPr>
        </w:p>
        <w:p w14:paraId="37B811F9" w14:textId="2B9647DD" w:rsidR="00596122" w:rsidRPr="00596122" w:rsidRDefault="00596122" w:rsidP="00596122">
          <w:pPr>
            <w:rPr>
              <w:rFonts w:ascii="Simplon Norm" w:hAnsi="Simplon Norm"/>
            </w:rPr>
          </w:pPr>
        </w:p>
        <w:p w14:paraId="3F4FAAEC" w14:textId="6E5CFE11" w:rsidR="00596122" w:rsidRPr="00596122" w:rsidRDefault="00596122" w:rsidP="00596122">
          <w:pPr>
            <w:rPr>
              <w:rFonts w:ascii="Simplon Norm" w:hAnsi="Simplon Norm"/>
            </w:rPr>
          </w:pPr>
        </w:p>
        <w:p w14:paraId="008BC652" w14:textId="0D43D9E3" w:rsidR="00596122" w:rsidRPr="00596122" w:rsidRDefault="00596122" w:rsidP="00596122">
          <w:pPr>
            <w:rPr>
              <w:rFonts w:ascii="Simplon Norm" w:hAnsi="Simplon Norm"/>
            </w:rPr>
          </w:pPr>
        </w:p>
        <w:p w14:paraId="7F0A7F60" w14:textId="50C58E22" w:rsidR="00596122" w:rsidRPr="00596122" w:rsidRDefault="00596122" w:rsidP="00596122">
          <w:pPr>
            <w:rPr>
              <w:rFonts w:ascii="Simplon Norm" w:hAnsi="Simplon Norm"/>
            </w:rPr>
          </w:pPr>
        </w:p>
        <w:p w14:paraId="45EA8126" w14:textId="50695DA1" w:rsidR="00596122" w:rsidRPr="00596122" w:rsidRDefault="00596122" w:rsidP="00596122">
          <w:pPr>
            <w:rPr>
              <w:rFonts w:ascii="Simplon Norm" w:hAnsi="Simplon Norm"/>
            </w:rPr>
          </w:pPr>
        </w:p>
        <w:p w14:paraId="7539C69F" w14:textId="4485B97F" w:rsidR="00596122" w:rsidRPr="00596122" w:rsidRDefault="00596122" w:rsidP="00596122">
          <w:pPr>
            <w:tabs>
              <w:tab w:val="left" w:pos="1930"/>
            </w:tabs>
            <w:rPr>
              <w:rFonts w:ascii="Simplon Norm" w:hAnsi="Simplon Norm"/>
            </w:rPr>
          </w:pPr>
          <w:r>
            <w:rPr>
              <w:rFonts w:ascii="Simplon Norm" w:hAnsi="Simplon Norm"/>
            </w:rPr>
            <w:tab/>
          </w:r>
        </w:p>
        <w:p w14:paraId="1C9BC0AE" w14:textId="77777777" w:rsidR="005B3D2A" w:rsidRPr="00FD7020" w:rsidRDefault="001573F9" w:rsidP="001573F9">
          <w:pPr>
            <w:spacing w:before="90"/>
            <w:ind w:left="-142"/>
            <w:rPr>
              <w:rFonts w:ascii="Simplon Norm" w:eastAsia="Tahoma" w:hAnsi="Simplon Norm" w:cs="Tahoma"/>
              <w:color w:val="ED1C2E"/>
              <w:sz w:val="29"/>
              <w:szCs w:val="22"/>
              <w:lang w:val="en-US" w:eastAsia="en-US" w:bidi="ar-SA"/>
            </w:rPr>
          </w:pPr>
          <w:r w:rsidRPr="00FD7020">
            <w:rPr>
              <w:rFonts w:ascii="Simplon Norm" w:hAnsi="Simplon Norm"/>
              <w:noProof/>
            </w:rPr>
            <mc:AlternateContent>
              <mc:Choice Requires="wps">
                <w:drawing>
                  <wp:anchor distT="45720" distB="45720" distL="114300" distR="114300" simplePos="0" relativeHeight="251658241" behindDoc="0" locked="0" layoutInCell="1" allowOverlap="1" wp14:anchorId="0CD7CF15" wp14:editId="4E3010F9">
                    <wp:simplePos x="0" y="0"/>
                    <wp:positionH relativeFrom="column">
                      <wp:posOffset>-152400</wp:posOffset>
                    </wp:positionH>
                    <wp:positionV relativeFrom="paragraph">
                      <wp:posOffset>267970</wp:posOffset>
                    </wp:positionV>
                    <wp:extent cx="6869430" cy="2743200"/>
                    <wp:effectExtent l="0" t="0" r="762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2743200"/>
                            </a:xfrm>
                            <a:prstGeom prst="rect">
                              <a:avLst/>
                            </a:prstGeom>
                            <a:solidFill>
                              <a:srgbClr val="FFFFFF"/>
                            </a:solidFill>
                            <a:ln w="9525">
                              <a:noFill/>
                              <a:miter lim="800000"/>
                              <a:headEnd/>
                              <a:tailEnd/>
                            </a:ln>
                          </wps:spPr>
                          <wps:txbx>
                            <w:txbxContent>
                              <w:p w14:paraId="66F9227F" w14:textId="27DD1278" w:rsidR="009D5E8F" w:rsidRDefault="009D5E8F" w:rsidP="009D5E8F">
                                <w:pPr>
                                  <w:spacing w:before="90"/>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BSBPEF40</w:t>
                                </w:r>
                                <w:r w:rsidR="00596122">
                                  <w:rPr>
                                    <w:rFonts w:ascii="Simplon Norm Medium" w:eastAsia="Tahoma" w:hAnsi="Tahoma" w:cs="Tahoma"/>
                                    <w:color w:val="ED1C2E"/>
                                    <w:sz w:val="29"/>
                                    <w:szCs w:val="22"/>
                                    <w:lang w:val="en-US" w:eastAsia="en-US" w:bidi="ar-SA"/>
                                  </w:rPr>
                                  <w:t>2</w:t>
                                </w:r>
                              </w:p>
                              <w:p w14:paraId="7EAD602A" w14:textId="65282F0C" w:rsidR="009D5E8F" w:rsidRPr="00876E22" w:rsidRDefault="00596122" w:rsidP="009D5E8F">
                                <w:pPr>
                                  <w:spacing w:before="90"/>
                                  <w:rPr>
                                    <w:rFonts w:ascii="Simplon Norm Light" w:eastAsia="Simplon Norm Light" w:hAnsi="Simplon Norm Light" w:cs="Simplon Norm Light"/>
                                    <w:b/>
                                    <w:bCs/>
                                    <w:color w:val="ED1B2E"/>
                                    <w:sz w:val="60"/>
                                    <w:szCs w:val="60"/>
                                    <w:u w:val="single"/>
                                    <w:lang w:val="en-US" w:eastAsia="en-US" w:bidi="ar-SA"/>
                                  </w:rPr>
                                </w:pPr>
                                <w:r>
                                  <w:rPr>
                                    <w:rFonts w:ascii="Simplon Norm Light" w:eastAsia="Simplon Norm Light" w:hAnsi="Simplon Norm Light" w:cs="Simplon Norm Light"/>
                                    <w:b/>
                                    <w:bCs/>
                                    <w:sz w:val="60"/>
                                    <w:szCs w:val="60"/>
                                    <w:lang w:val="en-US" w:eastAsia="en-US" w:bidi="ar-SA"/>
                                  </w:rPr>
                                  <w:t>Develop personal work priorities</w:t>
                                </w:r>
                              </w:p>
                              <w:p w14:paraId="5C4F1907" w14:textId="5713A92C" w:rsidR="009D5E8F" w:rsidRPr="00D526EA" w:rsidRDefault="009D5E8F" w:rsidP="009D5E8F">
                                <w:pPr>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Pr="00274C95">
                                  <w:rPr>
                                    <w:rFonts w:ascii="Simplon Norm Light" w:eastAsia="Simplon Norm Light" w:hAnsi="Simplon Norm Light" w:cs="Simplon Norm Light"/>
                                    <w:b/>
                                    <w:bCs/>
                                    <w:sz w:val="48"/>
                                    <w:szCs w:val="48"/>
                                    <w:lang w:val="en-US" w:eastAsia="en-US" w:bidi="ar-SA"/>
                                  </w:rPr>
                                  <w:t xml:space="preserve">1 of </w:t>
                                </w:r>
                                <w:r w:rsidR="00596122">
                                  <w:rPr>
                                    <w:rFonts w:ascii="Simplon Norm Light" w:eastAsia="Simplon Norm Light" w:hAnsi="Simplon Norm Light" w:cs="Simplon Norm Light"/>
                                    <w:b/>
                                    <w:bCs/>
                                    <w:sz w:val="48"/>
                                    <w:szCs w:val="48"/>
                                    <w:lang w:val="en-US" w:eastAsia="en-US" w:bidi="ar-SA"/>
                                  </w:rPr>
                                  <w:t>2</w:t>
                                </w:r>
                              </w:p>
                              <w:p w14:paraId="617FFF6D" w14:textId="77777777" w:rsidR="009D5E8F" w:rsidRPr="00D526EA" w:rsidRDefault="009D5E8F" w:rsidP="009D5E8F">
                                <w:pPr>
                                  <w:rPr>
                                    <w:sz w:val="44"/>
                                    <w:szCs w:val="44"/>
                                  </w:rPr>
                                </w:pPr>
                                <w:r w:rsidRPr="00D526EA">
                                  <w:rPr>
                                    <w:rFonts w:ascii="Simplon Norm Light" w:eastAsia="Simplon Norm Light" w:hAnsi="Simplon Norm Light" w:cs="Simplon Norm Light"/>
                                    <w:sz w:val="44"/>
                                    <w:szCs w:val="44"/>
                                    <w:lang w:val="en-US" w:eastAsia="en-US" w:bidi="ar-SA"/>
                                  </w:rPr>
                                  <w:t>Short Answer Questions</w:t>
                                </w:r>
                              </w:p>
                              <w:p w14:paraId="0676E94B" w14:textId="77777777" w:rsidR="009D5E8F" w:rsidRPr="00876E22" w:rsidRDefault="009D5E8F" w:rsidP="009D5E8F">
                                <w:pPr>
                                  <w:spacing w:before="90"/>
                                  <w:rPr>
                                    <w:rFonts w:ascii="Simplon Norm Light" w:eastAsia="Simplon Norm Light" w:hAnsi="Simplon Norm Light" w:cs="Simplon Norm Light"/>
                                    <w:b/>
                                    <w:bCs/>
                                    <w:color w:val="ED1B2E"/>
                                    <w:sz w:val="60"/>
                                    <w:szCs w:val="60"/>
                                    <w:u w:val="single"/>
                                    <w:lang w:val="en-US" w:eastAsia="en-US" w:bidi="ar-SA"/>
                                  </w:rPr>
                                </w:pPr>
                              </w:p>
                              <w:p w14:paraId="6920B1AD" w14:textId="77777777" w:rsidR="001573F9" w:rsidRPr="00876E22" w:rsidRDefault="001573F9" w:rsidP="00935116">
                                <w:pPr>
                                  <w:spacing w:before="90"/>
                                  <w:rPr>
                                    <w:rFonts w:ascii="Simplon Norm Light" w:eastAsia="Simplon Norm Light" w:hAnsi="Simplon Norm Light" w:cs="Simplon Norm Light"/>
                                    <w:b/>
                                    <w:bCs/>
                                    <w:color w:val="ED1B2E"/>
                                    <w:sz w:val="60"/>
                                    <w:szCs w:val="60"/>
                                    <w:u w:val="single"/>
                                    <w:lang w:val="en-US" w:eastAsia="en-US"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7CF15" id="_x0000_t202" coordsize="21600,21600" o:spt="202" path="m,l,21600r21600,l21600,xe">
                    <v:stroke joinstyle="miter"/>
                    <v:path gradientshapeok="t" o:connecttype="rect"/>
                  </v:shapetype>
                  <v:shape id="Text Box 2" o:spid="_x0000_s1026" type="#_x0000_t202" style="position:absolute;left:0;text-align:left;margin-left:-12pt;margin-top:21.1pt;width:540.9pt;height:3in;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" stroked="f">
                    <v:textbox>
                      <w:txbxContent>
                        <w:p w14:paraId="66F9227F" w14:textId="27DD1278" w:rsidR="009D5E8F" w:rsidRDefault="009D5E8F" w:rsidP="009D5E8F">
                          <w:pPr>
                            <w:spacing w:before="90"/>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BSBPEF40</w:t>
                          </w:r>
                          <w:r w:rsidR="00596122">
                            <w:rPr>
                              <w:rFonts w:ascii="Simplon Norm Medium" w:eastAsia="Tahoma" w:hAnsi="Tahoma" w:cs="Tahoma"/>
                              <w:color w:val="ED1C2E"/>
                              <w:sz w:val="29"/>
                              <w:szCs w:val="22"/>
                              <w:lang w:val="en-US" w:eastAsia="en-US" w:bidi="ar-SA"/>
                            </w:rPr>
                            <w:t>2</w:t>
                          </w:r>
                        </w:p>
                        <w:p w14:paraId="7EAD602A" w14:textId="65282F0C" w:rsidR="009D5E8F" w:rsidRPr="00876E22" w:rsidRDefault="00596122" w:rsidP="009D5E8F">
                          <w:pPr>
                            <w:spacing w:before="90"/>
                            <w:rPr>
                              <w:rFonts w:ascii="Simplon Norm Light" w:eastAsia="Simplon Norm Light" w:hAnsi="Simplon Norm Light" w:cs="Simplon Norm Light"/>
                              <w:b/>
                              <w:bCs/>
                              <w:color w:val="ED1B2E"/>
                              <w:sz w:val="60"/>
                              <w:szCs w:val="60"/>
                              <w:u w:val="single"/>
                              <w:lang w:val="en-US" w:eastAsia="en-US" w:bidi="ar-SA"/>
                            </w:rPr>
                          </w:pPr>
                          <w:r>
                            <w:rPr>
                              <w:rFonts w:ascii="Simplon Norm Light" w:eastAsia="Simplon Norm Light" w:hAnsi="Simplon Norm Light" w:cs="Simplon Norm Light"/>
                              <w:b/>
                              <w:bCs/>
                              <w:sz w:val="60"/>
                              <w:szCs w:val="60"/>
                              <w:lang w:val="en-US" w:eastAsia="en-US" w:bidi="ar-SA"/>
                            </w:rPr>
                            <w:t>Develop personal work priorities</w:t>
                          </w:r>
                        </w:p>
                        <w:p w14:paraId="5C4F1907" w14:textId="5713A92C" w:rsidR="009D5E8F" w:rsidRPr="00D526EA" w:rsidRDefault="009D5E8F" w:rsidP="009D5E8F">
                          <w:pPr>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Pr="00274C95">
                            <w:rPr>
                              <w:rFonts w:ascii="Simplon Norm Light" w:eastAsia="Simplon Norm Light" w:hAnsi="Simplon Norm Light" w:cs="Simplon Norm Light"/>
                              <w:b/>
                              <w:bCs/>
                              <w:sz w:val="48"/>
                              <w:szCs w:val="48"/>
                              <w:lang w:val="en-US" w:eastAsia="en-US" w:bidi="ar-SA"/>
                            </w:rPr>
                            <w:t xml:space="preserve">1 of </w:t>
                          </w:r>
                          <w:r w:rsidR="00596122">
                            <w:rPr>
                              <w:rFonts w:ascii="Simplon Norm Light" w:eastAsia="Simplon Norm Light" w:hAnsi="Simplon Norm Light" w:cs="Simplon Norm Light"/>
                              <w:b/>
                              <w:bCs/>
                              <w:sz w:val="48"/>
                              <w:szCs w:val="48"/>
                              <w:lang w:val="en-US" w:eastAsia="en-US" w:bidi="ar-SA"/>
                            </w:rPr>
                            <w:t>2</w:t>
                          </w:r>
                        </w:p>
                        <w:p w14:paraId="617FFF6D" w14:textId="77777777" w:rsidR="009D5E8F" w:rsidRPr="00D526EA" w:rsidRDefault="009D5E8F" w:rsidP="009D5E8F">
                          <w:pPr>
                            <w:rPr>
                              <w:sz w:val="44"/>
                              <w:szCs w:val="44"/>
                            </w:rPr>
                          </w:pPr>
                          <w:r w:rsidRPr="00D526EA">
                            <w:rPr>
                              <w:rFonts w:ascii="Simplon Norm Light" w:eastAsia="Simplon Norm Light" w:hAnsi="Simplon Norm Light" w:cs="Simplon Norm Light"/>
                              <w:sz w:val="44"/>
                              <w:szCs w:val="44"/>
                              <w:lang w:val="en-US" w:eastAsia="en-US" w:bidi="ar-SA"/>
                            </w:rPr>
                            <w:t>Short Answer Questions</w:t>
                          </w:r>
                        </w:p>
                        <w:p w14:paraId="0676E94B" w14:textId="77777777" w:rsidR="009D5E8F" w:rsidRPr="00876E22" w:rsidRDefault="009D5E8F" w:rsidP="009D5E8F">
                          <w:pPr>
                            <w:spacing w:before="90"/>
                            <w:rPr>
                              <w:rFonts w:ascii="Simplon Norm Light" w:eastAsia="Simplon Norm Light" w:hAnsi="Simplon Norm Light" w:cs="Simplon Norm Light"/>
                              <w:b/>
                              <w:bCs/>
                              <w:color w:val="ED1B2E"/>
                              <w:sz w:val="60"/>
                              <w:szCs w:val="60"/>
                              <w:u w:val="single"/>
                              <w:lang w:val="en-US" w:eastAsia="en-US" w:bidi="ar-SA"/>
                            </w:rPr>
                          </w:pPr>
                        </w:p>
                        <w:p w14:paraId="6920B1AD" w14:textId="77777777" w:rsidR="001573F9" w:rsidRPr="00876E22" w:rsidRDefault="001573F9" w:rsidP="00935116">
                          <w:pPr>
                            <w:spacing w:before="90"/>
                            <w:rPr>
                              <w:rFonts w:ascii="Simplon Norm Light" w:eastAsia="Simplon Norm Light" w:hAnsi="Simplon Norm Light" w:cs="Simplon Norm Light"/>
                              <w:b/>
                              <w:bCs/>
                              <w:color w:val="ED1B2E"/>
                              <w:sz w:val="60"/>
                              <w:szCs w:val="60"/>
                              <w:u w:val="single"/>
                              <w:lang w:val="en-US" w:eastAsia="en-US" w:bidi="ar-SA"/>
                            </w:rPr>
                          </w:pPr>
                        </w:p>
                      </w:txbxContent>
                    </v:textbox>
                    <w10:wrap type="square"/>
                  </v:shape>
                </w:pict>
              </mc:Fallback>
            </mc:AlternateContent>
          </w:r>
          <w:r w:rsidRPr="00FD7020">
            <w:rPr>
              <w:rFonts w:ascii="Simplon Norm" w:hAnsi="Simplon Norm"/>
              <w:noProof/>
              <w:sz w:val="52"/>
              <w:szCs w:val="52"/>
            </w:rPr>
            <w:drawing>
              <wp:anchor distT="0" distB="0" distL="114300" distR="114300" simplePos="0" relativeHeight="251658246" behindDoc="1" locked="0" layoutInCell="1" allowOverlap="1" wp14:anchorId="25081114" wp14:editId="4183DFF7">
                <wp:simplePos x="0" y="0"/>
                <wp:positionH relativeFrom="column">
                  <wp:posOffset>5059045</wp:posOffset>
                </wp:positionH>
                <wp:positionV relativeFrom="paragraph">
                  <wp:posOffset>2513965</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p>
      </w:sdtContent>
    </w:sdt>
    <w:p w14:paraId="1E3B8D22" w14:textId="77777777" w:rsidR="00FD7020" w:rsidRPr="00FD7020" w:rsidRDefault="00FD7020" w:rsidP="00FD7020">
      <w:pPr>
        <w:spacing w:before="90"/>
        <w:rPr>
          <w:rFonts w:ascii="Simplon Norm" w:hAnsi="Simplon Norm"/>
          <w:b/>
          <w:bCs/>
          <w:color w:val="ED1B2E"/>
          <w:sz w:val="24"/>
          <w:szCs w:val="24"/>
        </w:rPr>
      </w:pPr>
      <w:r w:rsidRPr="00FD7020">
        <w:rPr>
          <w:rFonts w:ascii="Simplon Norm" w:hAnsi="Simplon Norm"/>
          <w:b/>
          <w:bCs/>
          <w:color w:val="ED1B2E"/>
          <w:sz w:val="24"/>
          <w:szCs w:val="24"/>
        </w:rPr>
        <w:br w:type="page"/>
      </w:r>
    </w:p>
    <w:p w14:paraId="6DA2147C" w14:textId="77777777" w:rsidR="00B96794" w:rsidRPr="00FD7020" w:rsidRDefault="00420022" w:rsidP="00713C9D">
      <w:pPr>
        <w:spacing w:before="90"/>
        <w:rPr>
          <w:rFonts w:ascii="Simplon Norm" w:eastAsia="Simplon Norm Light" w:hAnsi="Simplon Norm" w:cs="Simplon Norm Light"/>
          <w:b/>
          <w:bCs/>
          <w:color w:val="ED1B2E"/>
          <w:sz w:val="24"/>
          <w:szCs w:val="24"/>
          <w:lang w:val="en-US" w:eastAsia="en-US" w:bidi="ar-SA"/>
        </w:rPr>
      </w:pPr>
      <w:r w:rsidRPr="00FD7020">
        <w:rPr>
          <w:rFonts w:ascii="Simplon Norm" w:hAnsi="Simplon Norm"/>
          <w:b/>
          <w:bCs/>
          <w:color w:val="ED1B2E"/>
          <w:sz w:val="24"/>
          <w:szCs w:val="24"/>
        </w:rPr>
        <w:t xml:space="preserve">Assessment </w:t>
      </w:r>
      <w:r w:rsidR="008131E0" w:rsidRPr="00FD7020">
        <w:rPr>
          <w:rFonts w:ascii="Simplon Norm" w:hAnsi="Simplon Norm"/>
          <w:b/>
          <w:bCs/>
          <w:color w:val="ED1B2E"/>
          <w:sz w:val="24"/>
          <w:szCs w:val="24"/>
        </w:rPr>
        <w:t>Instructions</w:t>
      </w:r>
    </w:p>
    <w:p w14:paraId="58B9B52D" w14:textId="77777777" w:rsidR="00832EE9" w:rsidRDefault="00832EE9" w:rsidP="00832EE9">
      <w:pPr>
        <w:rPr>
          <w:rFonts w:eastAsia="DengXian" w:cs="Cordia New"/>
          <w:b/>
          <w:bCs/>
        </w:rPr>
      </w:pPr>
      <w:r w:rsidRPr="772FEF52">
        <w:rPr>
          <w:rFonts w:eastAsia="DengXian" w:cs="Cordia New"/>
          <w:b/>
          <w:bCs/>
        </w:rPr>
        <w:t>Task overview</w:t>
      </w:r>
    </w:p>
    <w:p w14:paraId="0E4C1960" w14:textId="77777777" w:rsidR="00596122" w:rsidRPr="00D8373B" w:rsidRDefault="00596122" w:rsidP="00596122">
      <w:pPr>
        <w:spacing w:line="300" w:lineRule="auto"/>
      </w:pPr>
      <w:r w:rsidRPr="00A40E0A">
        <w:t>This assessment is divided into</w:t>
      </w:r>
      <w:r w:rsidRPr="00A40E0A">
        <w:rPr>
          <w:rFonts w:cs="Arial"/>
        </w:rPr>
        <w:t> </w:t>
      </w:r>
      <w:r>
        <w:rPr>
          <w:rFonts w:cs="Arial"/>
        </w:rPr>
        <w:t>nine(9)</w:t>
      </w:r>
      <w:r w:rsidRPr="00A40E0A">
        <w:t xml:space="preserve"> questions. Read each question carefully before typing your response into the spaces provided.</w:t>
      </w:r>
      <w:r w:rsidRPr="00A40E0A">
        <w:rPr>
          <w:rFonts w:cs="Arial"/>
        </w:rPr>
        <w:t> </w:t>
      </w:r>
      <w:r w:rsidRPr="00D8373B">
        <w:t xml:space="preserve"> </w:t>
      </w:r>
    </w:p>
    <w:p w14:paraId="2D87E631" w14:textId="77777777" w:rsidR="00832EE9" w:rsidRDefault="00832EE9" w:rsidP="00832EE9">
      <w:pPr>
        <w:rPr>
          <w:rFonts w:eastAsia="DengXian" w:cs="Cordia New"/>
          <w:b/>
          <w:bCs/>
        </w:rPr>
      </w:pPr>
      <w:r w:rsidRPr="772FEF52">
        <w:rPr>
          <w:rFonts w:eastAsia="DengXian" w:cs="Cordia New"/>
          <w:b/>
          <w:bCs/>
        </w:rPr>
        <w:t>Additional resources and supporting documents</w:t>
      </w:r>
    </w:p>
    <w:p w14:paraId="5196AD5B" w14:textId="77777777" w:rsidR="00832EE9" w:rsidRDefault="00832EE9" w:rsidP="00832EE9">
      <w:pPr>
        <w:rPr>
          <w:rFonts w:eastAsia="DengXian" w:cs="Cordia New"/>
          <w:b/>
          <w:bCs/>
        </w:rPr>
      </w:pPr>
      <w:r w:rsidRPr="772FEF52">
        <w:rPr>
          <w:rFonts w:eastAsia="DengXian" w:cs="Cordia New"/>
        </w:rPr>
        <w:t>To complete this assessment, you will need:</w:t>
      </w:r>
    </w:p>
    <w:p w14:paraId="1B63EA02" w14:textId="77777777" w:rsidR="00596122" w:rsidRPr="00596122" w:rsidRDefault="00596122" w:rsidP="006108E0">
      <w:pPr>
        <w:pStyle w:val="paragraph"/>
        <w:numPr>
          <w:ilvl w:val="0"/>
          <w:numId w:val="5"/>
        </w:numPr>
        <w:spacing w:before="0" w:beforeAutospacing="0" w:after="0" w:afterAutospacing="0"/>
        <w:ind w:left="1080" w:firstLine="0"/>
        <w:textAlignment w:val="baseline"/>
        <w:rPr>
          <w:rFonts w:ascii="Simplon Norm" w:hAnsi="Simplon Norm" w:cs="Calibri"/>
          <w:sz w:val="22"/>
          <w:szCs w:val="22"/>
        </w:rPr>
      </w:pPr>
      <w:r w:rsidRPr="00596122">
        <w:rPr>
          <w:rStyle w:val="normaltextrun"/>
          <w:rFonts w:ascii="Simplon Norm" w:hAnsi="Simplon Norm" w:cs="Calibri"/>
          <w:sz w:val="22"/>
          <w:szCs w:val="22"/>
        </w:rPr>
        <w:t>Learning content for this module</w:t>
      </w:r>
      <w:r w:rsidRPr="00596122">
        <w:rPr>
          <w:rStyle w:val="eop"/>
          <w:rFonts w:ascii="Simplon Norm" w:hAnsi="Simplon Norm" w:cs="Calibri"/>
          <w:sz w:val="22"/>
          <w:szCs w:val="22"/>
        </w:rPr>
        <w:t> </w:t>
      </w:r>
    </w:p>
    <w:p w14:paraId="631509D8" w14:textId="6C789CA6" w:rsidR="00596122" w:rsidRPr="00596122" w:rsidRDefault="003434CE" w:rsidP="006108E0">
      <w:pPr>
        <w:pStyle w:val="paragraph"/>
        <w:numPr>
          <w:ilvl w:val="0"/>
          <w:numId w:val="5"/>
        </w:numPr>
        <w:spacing w:before="0" w:beforeAutospacing="0" w:after="0" w:afterAutospacing="0"/>
        <w:ind w:left="1080" w:firstLine="0"/>
        <w:textAlignment w:val="baseline"/>
        <w:rPr>
          <w:rStyle w:val="eop"/>
          <w:rFonts w:ascii="Simplon Norm" w:hAnsi="Simplon Norm" w:cs="Calibri"/>
          <w:i/>
          <w:iCs/>
          <w:sz w:val="22"/>
          <w:szCs w:val="22"/>
        </w:rPr>
      </w:pPr>
      <w:hyperlink r:id="rId13" w:history="1">
        <w:r w:rsidR="00596122" w:rsidRPr="00596122">
          <w:rPr>
            <w:rStyle w:val="Hyperlink"/>
            <w:rFonts w:ascii="Simplon Norm" w:hAnsi="Simplon Norm" w:cs="Calibri"/>
            <w:i/>
            <w:iCs/>
            <w:sz w:val="22"/>
            <w:szCs w:val="22"/>
          </w:rPr>
          <w:t>Bounce Fitness communication policy and procedures</w:t>
        </w:r>
      </w:hyperlink>
      <w:r w:rsidR="00596122" w:rsidRPr="00596122">
        <w:rPr>
          <w:rStyle w:val="eop"/>
          <w:rFonts w:ascii="Simplon Norm" w:hAnsi="Simplon Norm" w:cs="Calibri"/>
          <w:i/>
          <w:iCs/>
          <w:sz w:val="22"/>
          <w:szCs w:val="22"/>
        </w:rPr>
        <w:t xml:space="preserve"> </w:t>
      </w:r>
    </w:p>
    <w:p w14:paraId="3927895F" w14:textId="77777777" w:rsidR="00596122" w:rsidRPr="00596122" w:rsidRDefault="003434CE" w:rsidP="006108E0">
      <w:pPr>
        <w:pStyle w:val="paragraph"/>
        <w:numPr>
          <w:ilvl w:val="0"/>
          <w:numId w:val="5"/>
        </w:numPr>
        <w:spacing w:before="0" w:beforeAutospacing="0" w:after="0" w:afterAutospacing="0"/>
        <w:ind w:left="1080" w:firstLine="0"/>
        <w:textAlignment w:val="baseline"/>
        <w:rPr>
          <w:rStyle w:val="eop"/>
          <w:rFonts w:ascii="Simplon Norm" w:hAnsi="Simplon Norm" w:cs="Calibri"/>
          <w:i/>
          <w:iCs/>
          <w:sz w:val="22"/>
          <w:szCs w:val="22"/>
        </w:rPr>
      </w:pPr>
      <w:hyperlink r:id="rId14" w:history="1">
        <w:r w:rsidR="00596122" w:rsidRPr="00596122">
          <w:rPr>
            <w:rStyle w:val="Hyperlink"/>
            <w:rFonts w:ascii="Simplon Norm" w:hAnsi="Simplon Norm" w:cs="Calibri"/>
            <w:i/>
            <w:iCs/>
            <w:sz w:val="22"/>
            <w:szCs w:val="22"/>
          </w:rPr>
          <w:t>Pre-start systems and equipment check policy and procedures</w:t>
        </w:r>
      </w:hyperlink>
    </w:p>
    <w:p w14:paraId="7EA80AA8" w14:textId="3CCDDC8D" w:rsidR="00832EE9" w:rsidRPr="000505A1" w:rsidRDefault="003434CE" w:rsidP="006108E0">
      <w:pPr>
        <w:pStyle w:val="ListParagraph"/>
        <w:numPr>
          <w:ilvl w:val="1"/>
          <w:numId w:val="5"/>
        </w:numPr>
        <w:rPr>
          <w:i/>
          <w:iCs/>
        </w:rPr>
      </w:pPr>
      <w:hyperlink r:id="rId15" w:history="1">
        <w:r w:rsidR="00596122" w:rsidRPr="00596122">
          <w:rPr>
            <w:rStyle w:val="Hyperlink"/>
            <w:rFonts w:ascii="Simplon Norm" w:hAnsi="Simplon Norm" w:cs="Calibri"/>
            <w:i/>
            <w:iCs/>
            <w:sz w:val="22"/>
            <w:szCs w:val="22"/>
          </w:rPr>
          <w:t>Report writing template</w:t>
        </w:r>
      </w:hyperlink>
    </w:p>
    <w:p w14:paraId="4C8B4600" w14:textId="77777777" w:rsidR="0082725C" w:rsidRPr="00FD7020" w:rsidRDefault="0082725C" w:rsidP="00795CE9">
      <w:pPr>
        <w:spacing w:before="90"/>
        <w:rPr>
          <w:rFonts w:ascii="Simplon Norm" w:hAnsi="Simplon Norm"/>
        </w:rPr>
      </w:pPr>
    </w:p>
    <w:p w14:paraId="1609582D" w14:textId="77777777" w:rsidR="00AD7E8B" w:rsidRPr="00FD7020" w:rsidRDefault="00AD7E8B" w:rsidP="00AD7E8B">
      <w:pPr>
        <w:rPr>
          <w:rFonts w:ascii="Simplon Norm" w:hAnsi="Simplon Norm"/>
        </w:rPr>
      </w:pPr>
    </w:p>
    <w:p w14:paraId="7F887895" w14:textId="77777777" w:rsidR="00AD7E8B" w:rsidRPr="00FD7020" w:rsidRDefault="00AD7E8B" w:rsidP="00AD7E8B">
      <w:pPr>
        <w:rPr>
          <w:rFonts w:ascii="Simplon Norm" w:hAnsi="Simplon Norm"/>
        </w:rPr>
      </w:pPr>
    </w:p>
    <w:p w14:paraId="3186DBD9" w14:textId="77777777" w:rsidR="00AD7E8B" w:rsidRPr="00FD7020" w:rsidRDefault="00AD7E8B" w:rsidP="00AD7E8B">
      <w:pPr>
        <w:rPr>
          <w:rFonts w:ascii="Simplon Norm" w:hAnsi="Simplon Norm"/>
        </w:rPr>
      </w:pPr>
    </w:p>
    <w:p w14:paraId="1DACE714" w14:textId="77777777" w:rsidR="00497E10" w:rsidRPr="00FD7020" w:rsidRDefault="00497E10" w:rsidP="00AD7E8B">
      <w:pPr>
        <w:rPr>
          <w:rFonts w:ascii="Simplon Norm" w:hAnsi="Simplon Norm"/>
        </w:rPr>
      </w:pPr>
    </w:p>
    <w:p w14:paraId="0D29BC8A" w14:textId="77777777" w:rsidR="00AD7E8B" w:rsidRPr="00FD7020" w:rsidRDefault="00AD7E8B" w:rsidP="00AD7E8B">
      <w:pPr>
        <w:rPr>
          <w:rFonts w:ascii="Simplon Norm" w:hAnsi="Simplon Norm"/>
        </w:rPr>
      </w:pPr>
    </w:p>
    <w:p w14:paraId="1532BE8C" w14:textId="77777777" w:rsidR="00AD7E8B" w:rsidRPr="00FD7020" w:rsidRDefault="00AD7E8B" w:rsidP="00AD7E8B">
      <w:pPr>
        <w:rPr>
          <w:rFonts w:ascii="Simplon Norm" w:hAnsi="Simplon Norm"/>
        </w:rPr>
      </w:pPr>
    </w:p>
    <w:p w14:paraId="56C4AE1D" w14:textId="77777777" w:rsidR="00997904" w:rsidRPr="00FD7020" w:rsidRDefault="00997904" w:rsidP="00AD7E8B">
      <w:pPr>
        <w:rPr>
          <w:rFonts w:ascii="Simplon Norm" w:hAnsi="Simplon Norm"/>
        </w:rPr>
        <w:sectPr w:rsidR="00997904" w:rsidRPr="00FD7020" w:rsidSect="008D0727">
          <w:footerReference w:type="default" r:id="rId16"/>
          <w:footerReference w:type="first" r:id="rId17"/>
          <w:pgSz w:w="11906" w:h="16838"/>
          <w:pgMar w:top="720" w:right="720" w:bottom="720" w:left="720" w:header="708" w:footer="708" w:gutter="0"/>
          <w:pgNumType w:chapStyle="1"/>
          <w:cols w:space="708"/>
          <w:titlePg/>
          <w:docGrid w:linePitch="360"/>
        </w:sectPr>
      </w:pPr>
    </w:p>
    <w:p w14:paraId="525883A6" w14:textId="77777777" w:rsidR="00AD7E8B" w:rsidRPr="00FD7020" w:rsidRDefault="00AD7E8B" w:rsidP="00AD7E8B">
      <w:pPr>
        <w:rPr>
          <w:rFonts w:ascii="Simplon Norm" w:hAnsi="Simplon Norm"/>
        </w:rPr>
      </w:pPr>
    </w:p>
    <w:p w14:paraId="28BF4D79" w14:textId="77777777" w:rsidR="00AD7E8B" w:rsidRPr="00FD7020" w:rsidRDefault="007B5B54" w:rsidP="00AD7E8B">
      <w:pPr>
        <w:rPr>
          <w:rFonts w:ascii="Simplon Norm" w:hAnsi="Simplon Norm"/>
        </w:rPr>
      </w:pPr>
      <w:r w:rsidRPr="00FD7020">
        <w:rPr>
          <w:rFonts w:ascii="Simplon Norm" w:hAnsi="Simplon Norm"/>
          <w:noProof/>
        </w:rPr>
        <mc:AlternateContent>
          <mc:Choice Requires="wps">
            <w:drawing>
              <wp:anchor distT="45720" distB="45720" distL="114300" distR="114300" simplePos="0" relativeHeight="251658242" behindDoc="0" locked="0" layoutInCell="1" allowOverlap="1" wp14:anchorId="7B33ED4E" wp14:editId="1223BCBB">
                <wp:simplePos x="0" y="0"/>
                <wp:positionH relativeFrom="column">
                  <wp:posOffset>865324</wp:posOffset>
                </wp:positionH>
                <wp:positionV relativeFrom="paragraph">
                  <wp:posOffset>146371</wp:posOffset>
                </wp:positionV>
                <wp:extent cx="6238240" cy="39687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3968750"/>
                        </a:xfrm>
                        <a:prstGeom prst="rect">
                          <a:avLst/>
                        </a:prstGeom>
                        <a:solidFill>
                          <a:srgbClr val="ED1B2E"/>
                        </a:solidFill>
                        <a:ln w="9525">
                          <a:noFill/>
                          <a:miter lim="800000"/>
                          <a:headEnd/>
                          <a:tailEnd/>
                        </a:ln>
                      </wps:spPr>
                      <wps:txbx>
                        <w:txbxContent>
                          <w:p w14:paraId="7851DD94"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77AE6535"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786D9890"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1F82C553"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6D8C21D"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749BBEE1"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15F6B0C2"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33E7AF0F"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5A33AF36" w14:textId="77777777" w:rsidR="006F0B7B" w:rsidRPr="00713C9D" w:rsidRDefault="006F0B7B" w:rsidP="006108E0">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BD57F84" w14:textId="77777777" w:rsidR="006F0B7B" w:rsidRPr="00713C9D" w:rsidRDefault="006F0B7B" w:rsidP="006108E0">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188996B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7167A0F3"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2F968C81" w14:textId="77777777" w:rsidR="006F0B7B" w:rsidRDefault="006F0B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3ED4E" id="_x0000_s1027" type="#_x0000_t202" style="position:absolute;margin-left:68.15pt;margin-top:11.55pt;width:491.2pt;height:31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" fillcolor="#ed1b2e" stroked="f">
                <v:textbox>
                  <w:txbxContent>
                    <w:p w14:paraId="7851DD94"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77AE6535"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786D9890"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1F82C553"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6D8C21D"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749BBEE1"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15F6B0C2"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33E7AF0F"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5A33AF36" w14:textId="77777777" w:rsidR="006F0B7B" w:rsidRPr="00713C9D" w:rsidRDefault="006F0B7B" w:rsidP="006108E0">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BD57F84" w14:textId="77777777" w:rsidR="006F0B7B" w:rsidRPr="00713C9D" w:rsidRDefault="006F0B7B" w:rsidP="006108E0">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188996B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7167A0F3"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2F968C81" w14:textId="77777777" w:rsidR="006F0B7B" w:rsidRDefault="006F0B7B"/>
                  </w:txbxContent>
                </v:textbox>
                <w10:wrap type="square"/>
              </v:shape>
            </w:pict>
          </mc:Fallback>
        </mc:AlternateContent>
      </w:r>
    </w:p>
    <w:p w14:paraId="4E0BF073" w14:textId="77777777" w:rsidR="00AD7E8B" w:rsidRPr="00FD7020" w:rsidRDefault="00AD7E8B" w:rsidP="00AD7E8B">
      <w:pPr>
        <w:rPr>
          <w:rFonts w:ascii="Simplon Norm" w:hAnsi="Simplon Norm"/>
        </w:rPr>
      </w:pPr>
    </w:p>
    <w:p w14:paraId="3B144F48" w14:textId="77777777" w:rsidR="00AD7E8B" w:rsidRPr="00FD7020" w:rsidRDefault="00497E10" w:rsidP="00AD7E8B">
      <w:pPr>
        <w:rPr>
          <w:rFonts w:ascii="Simplon Norm" w:hAnsi="Simplon Norm"/>
        </w:rPr>
      </w:pPr>
      <w:r w:rsidRPr="00FD7020">
        <w:rPr>
          <w:rFonts w:ascii="Simplon Norm" w:hAnsi="Simplon Norm"/>
          <w:noProof/>
        </w:rPr>
        <mc:AlternateContent>
          <mc:Choice Requires="wps">
            <w:drawing>
              <wp:anchor distT="0" distB="0" distL="114300" distR="114300" simplePos="0" relativeHeight="251658243" behindDoc="0" locked="0" layoutInCell="1" allowOverlap="1" wp14:anchorId="000BFAEC" wp14:editId="66A5F0EC">
                <wp:simplePos x="0" y="0"/>
                <wp:positionH relativeFrom="page">
                  <wp:posOffset>316902</wp:posOffset>
                </wp:positionH>
                <wp:positionV relativeFrom="paragraph">
                  <wp:posOffset>179778</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3AF5E6E" id="Freeform: Shape 10" o:spid="_x0000_s1026" style="position:absolute;margin-left:24.95pt;margin-top:14.15pt;width:56.2pt;height:3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15325F64" w14:textId="77777777" w:rsidR="00AD7E8B" w:rsidRPr="00FD7020" w:rsidRDefault="00AD7E8B" w:rsidP="00AD7E8B">
      <w:pPr>
        <w:rPr>
          <w:rFonts w:ascii="Simplon Norm" w:hAnsi="Simplon Norm"/>
        </w:rPr>
      </w:pPr>
    </w:p>
    <w:p w14:paraId="488237D3" w14:textId="77777777" w:rsidR="00AD7E8B" w:rsidRPr="00FD7020" w:rsidRDefault="00AD7E8B" w:rsidP="00AD7E8B">
      <w:pPr>
        <w:rPr>
          <w:rFonts w:ascii="Simplon Norm" w:hAnsi="Simplon Norm"/>
        </w:rPr>
      </w:pPr>
    </w:p>
    <w:p w14:paraId="46A471D8" w14:textId="77777777" w:rsidR="00AD7E8B" w:rsidRPr="00FD7020" w:rsidRDefault="00AD7E8B" w:rsidP="00AD7E8B">
      <w:pPr>
        <w:rPr>
          <w:rFonts w:ascii="Simplon Norm" w:hAnsi="Simplon Norm"/>
        </w:rPr>
      </w:pPr>
    </w:p>
    <w:p w14:paraId="2DB03D4B" w14:textId="77777777" w:rsidR="00AD7E8B" w:rsidRPr="00FD7020" w:rsidRDefault="00497E10" w:rsidP="00AD7E8B">
      <w:pPr>
        <w:rPr>
          <w:rFonts w:ascii="Simplon Norm" w:hAnsi="Simplon Norm"/>
        </w:rPr>
      </w:pPr>
      <w:r w:rsidRPr="00FD7020">
        <w:rPr>
          <w:rFonts w:ascii="Simplon Norm" w:hAnsi="Simplon Norm"/>
          <w:noProof/>
        </w:rPr>
        <mc:AlternateContent>
          <mc:Choice Requires="wps">
            <w:drawing>
              <wp:anchor distT="0" distB="0" distL="114300" distR="114300" simplePos="0" relativeHeight="251658244" behindDoc="0" locked="0" layoutInCell="1" allowOverlap="1" wp14:anchorId="071868A1" wp14:editId="4E728FE6">
                <wp:simplePos x="0" y="0"/>
                <wp:positionH relativeFrom="page">
                  <wp:posOffset>367665</wp:posOffset>
                </wp:positionH>
                <wp:positionV relativeFrom="paragraph">
                  <wp:posOffset>68507</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D41E289" id="Freeform: Shape 11" o:spid="_x0000_s1026" style="position:absolute;margin-left:28.95pt;margin-top:5.4pt;width:47pt;height:43.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5D2C2735" w14:textId="77777777" w:rsidR="00AD7E8B" w:rsidRPr="00FD7020" w:rsidRDefault="00AD7E8B" w:rsidP="00AD7E8B">
      <w:pPr>
        <w:rPr>
          <w:rFonts w:ascii="Simplon Norm" w:hAnsi="Simplon Norm"/>
        </w:rPr>
      </w:pPr>
    </w:p>
    <w:p w14:paraId="01E9089B" w14:textId="77777777" w:rsidR="00AD7E8B" w:rsidRPr="00FD7020" w:rsidRDefault="00AD7E8B" w:rsidP="00AD7E8B">
      <w:pPr>
        <w:rPr>
          <w:rFonts w:ascii="Simplon Norm" w:hAnsi="Simplon Norm"/>
        </w:rPr>
      </w:pPr>
    </w:p>
    <w:p w14:paraId="63FBC872" w14:textId="77777777" w:rsidR="00AD7E8B" w:rsidRPr="00FD7020" w:rsidRDefault="00AD7E8B" w:rsidP="00AD7E8B">
      <w:pPr>
        <w:rPr>
          <w:rFonts w:ascii="Simplon Norm" w:hAnsi="Simplon Norm"/>
        </w:rPr>
      </w:pPr>
    </w:p>
    <w:p w14:paraId="4D45A8B7" w14:textId="77777777" w:rsidR="00AD7E8B" w:rsidRPr="00FD7020" w:rsidRDefault="00315B1B" w:rsidP="00AD7E8B">
      <w:pPr>
        <w:rPr>
          <w:rFonts w:ascii="Simplon Norm" w:hAnsi="Simplon Norm"/>
        </w:rPr>
      </w:pPr>
      <w:r w:rsidRPr="00FD7020">
        <w:rPr>
          <w:rFonts w:ascii="Simplon Norm" w:hAnsi="Simplon Norm"/>
          <w:b/>
          <w:bCs/>
          <w:noProof/>
          <w:sz w:val="20"/>
          <w:szCs w:val="20"/>
        </w:rPr>
        <w:drawing>
          <wp:anchor distT="0" distB="0" distL="114300" distR="114300" simplePos="0" relativeHeight="251658245" behindDoc="1" locked="0" layoutInCell="1" allowOverlap="1" wp14:anchorId="1C07593A" wp14:editId="60F6C469">
            <wp:simplePos x="0" y="0"/>
            <wp:positionH relativeFrom="column">
              <wp:posOffset>-86070</wp:posOffset>
            </wp:positionH>
            <wp:positionV relativeFrom="paragraph">
              <wp:posOffset>93444</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664329" w14:textId="77777777" w:rsidR="00AD7E8B" w:rsidRPr="00FD7020" w:rsidRDefault="00AD7E8B" w:rsidP="00AD7E8B">
      <w:pPr>
        <w:rPr>
          <w:rFonts w:ascii="Simplon Norm" w:hAnsi="Simplon Norm"/>
        </w:rPr>
      </w:pPr>
    </w:p>
    <w:p w14:paraId="622B24BB" w14:textId="77777777" w:rsidR="00AD7E8B" w:rsidRPr="00FD7020" w:rsidRDefault="00AD7E8B" w:rsidP="00AD7E8B">
      <w:pPr>
        <w:rPr>
          <w:rFonts w:ascii="Simplon Norm" w:hAnsi="Simplon Norm"/>
        </w:rPr>
      </w:pPr>
    </w:p>
    <w:p w14:paraId="2C2CF38D" w14:textId="77777777" w:rsidR="00057418" w:rsidRPr="00FD7020" w:rsidRDefault="00057418" w:rsidP="00494BC8">
      <w:pPr>
        <w:tabs>
          <w:tab w:val="left" w:pos="4536"/>
        </w:tabs>
        <w:jc w:val="right"/>
        <w:rPr>
          <w:rFonts w:ascii="Simplon Norm" w:hAnsi="Simplon Norm"/>
          <w:sz w:val="16"/>
          <w:szCs w:val="16"/>
        </w:rPr>
      </w:pPr>
    </w:p>
    <w:p w14:paraId="538824FD" w14:textId="77777777" w:rsidR="00057418" w:rsidRPr="00FD7020" w:rsidRDefault="00057418" w:rsidP="00494BC8">
      <w:pPr>
        <w:tabs>
          <w:tab w:val="left" w:pos="4536"/>
        </w:tabs>
        <w:jc w:val="right"/>
        <w:rPr>
          <w:rFonts w:ascii="Simplon Norm" w:hAnsi="Simplon Norm"/>
          <w:sz w:val="16"/>
          <w:szCs w:val="16"/>
        </w:rPr>
      </w:pPr>
    </w:p>
    <w:p w14:paraId="28FFE3AA" w14:textId="246820BE" w:rsidR="00FD7020" w:rsidRDefault="00FD7020" w:rsidP="00FD7020">
      <w:pPr>
        <w:tabs>
          <w:tab w:val="left" w:pos="4536"/>
        </w:tabs>
        <w:jc w:val="right"/>
        <w:rPr>
          <w:rFonts w:ascii="Simplon Norm" w:hAnsi="Simplon Norm"/>
          <w:sz w:val="16"/>
          <w:szCs w:val="16"/>
        </w:rPr>
      </w:pPr>
    </w:p>
    <w:p w14:paraId="49BCE06E" w14:textId="77777777" w:rsidR="008D0727" w:rsidRPr="008D0727" w:rsidRDefault="008D0727" w:rsidP="008D0727">
      <w:pPr>
        <w:jc w:val="right"/>
        <w:rPr>
          <w:rFonts w:ascii="Simplon Norm" w:hAnsi="Simplon Norm"/>
          <w:sz w:val="16"/>
          <w:szCs w:val="16"/>
        </w:rPr>
      </w:pPr>
    </w:p>
    <w:p w14:paraId="7BCDBDDB" w14:textId="3919E66F" w:rsidR="00FD7020" w:rsidRDefault="00AD7E8B" w:rsidP="00FD7020">
      <w:pPr>
        <w:tabs>
          <w:tab w:val="left" w:pos="4536"/>
        </w:tabs>
        <w:jc w:val="right"/>
        <w:rPr>
          <w:rFonts w:ascii="Simplon Norm" w:hAnsi="Simplon Norm"/>
          <w:b/>
          <w:bCs/>
          <w:color w:val="ED1B2E"/>
          <w:sz w:val="22"/>
          <w:szCs w:val="22"/>
        </w:rPr>
      </w:pPr>
      <w:r w:rsidRPr="00FD7020">
        <w:rPr>
          <w:rFonts w:ascii="Simplon Norm" w:hAnsi="Simplon Norm"/>
          <w:sz w:val="16"/>
          <w:szCs w:val="16"/>
        </w:rPr>
        <w:t xml:space="preserve"> </w:t>
      </w:r>
      <w:r w:rsidR="00057418" w:rsidRPr="00FD7020">
        <w:rPr>
          <w:rFonts w:ascii="Simplon Norm" w:hAnsi="Simplon Norm"/>
          <w:noProof/>
          <w:sz w:val="16"/>
          <w:szCs w:val="16"/>
        </w:rPr>
        <w:drawing>
          <wp:inline distT="0" distB="0" distL="0" distR="0" wp14:anchorId="75D9CEC7" wp14:editId="3FDE91F1">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descr="Forest scene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257284" cy="257284"/>
                    </a:xfrm>
                    <a:prstGeom prst="rect">
                      <a:avLst/>
                    </a:prstGeom>
                  </pic:spPr>
                </pic:pic>
              </a:graphicData>
            </a:graphic>
          </wp:inline>
        </w:drawing>
      </w:r>
      <w:r w:rsidR="007B5B54" w:rsidRPr="00FD7020">
        <w:rPr>
          <w:rFonts w:ascii="Simplon Norm" w:hAnsi="Simplon Norm"/>
          <w:sz w:val="16"/>
          <w:szCs w:val="16"/>
        </w:rPr>
        <w:t xml:space="preserve">  </w:t>
      </w:r>
      <w:r w:rsidRPr="00FD7020">
        <w:rPr>
          <w:rFonts w:ascii="Simplon Norm" w:hAnsi="Simplon Norm"/>
          <w:sz w:val="16"/>
          <w:szCs w:val="16"/>
        </w:rPr>
        <w:t>Please consider the environment before printing this assessment</w:t>
      </w:r>
      <w:r w:rsidR="00057418" w:rsidRPr="00FD7020">
        <w:rPr>
          <w:rFonts w:ascii="Simplon Norm" w:hAnsi="Simplon Norm"/>
          <w:sz w:val="16"/>
          <w:szCs w:val="16"/>
        </w:rPr>
        <w:t>.</w:t>
      </w:r>
    </w:p>
    <w:p w14:paraId="31A9FC61" w14:textId="77777777" w:rsidR="00832EE9" w:rsidRPr="00FD7020" w:rsidRDefault="00832EE9" w:rsidP="00FD7020">
      <w:pPr>
        <w:tabs>
          <w:tab w:val="left" w:pos="4536"/>
        </w:tabs>
        <w:jc w:val="right"/>
        <w:rPr>
          <w:rFonts w:ascii="Simplon Norm" w:hAnsi="Simplon Norm"/>
          <w:sz w:val="16"/>
          <w:szCs w:val="16"/>
        </w:rPr>
      </w:pPr>
    </w:p>
    <w:p w14:paraId="244293C3" w14:textId="77777777" w:rsidR="00832EE9" w:rsidRPr="009D5E8F" w:rsidRDefault="00832EE9" w:rsidP="00832EE9">
      <w:pPr>
        <w:rPr>
          <w:rFonts w:ascii="Simplon Norm" w:hAnsi="Simplon Norm"/>
          <w:b/>
          <w:bCs/>
          <w:sz w:val="22"/>
          <w:szCs w:val="22"/>
        </w:rPr>
      </w:pPr>
      <w:r w:rsidRPr="009D5E8F">
        <w:rPr>
          <w:rFonts w:ascii="Simplon Norm" w:hAnsi="Simplon Norm"/>
          <w:b/>
          <w:bCs/>
          <w:sz w:val="22"/>
          <w:szCs w:val="22"/>
        </w:rPr>
        <w:t>Introduction</w:t>
      </w:r>
    </w:p>
    <w:p w14:paraId="292B623A" w14:textId="665D86B4" w:rsidR="00832EE9" w:rsidRPr="009D5E8F" w:rsidRDefault="00832EE9" w:rsidP="00832EE9">
      <w:pPr>
        <w:rPr>
          <w:rFonts w:ascii="Simplon Norm" w:hAnsi="Simplon Norm"/>
          <w:sz w:val="22"/>
          <w:szCs w:val="22"/>
        </w:rPr>
      </w:pPr>
      <w:r w:rsidRPr="009D5E8F">
        <w:rPr>
          <w:rFonts w:ascii="Simplon Norm" w:hAnsi="Simplon Norm"/>
          <w:sz w:val="22"/>
          <w:szCs w:val="22"/>
        </w:rPr>
        <w:t xml:space="preserve">To be assessed as competent for this unit of competency, you must demonstrate your skills and knowledge to </w:t>
      </w:r>
      <w:r w:rsidR="004D476D">
        <w:rPr>
          <w:rFonts w:ascii="Simplon Norm" w:hAnsi="Simplon Norm"/>
          <w:sz w:val="22"/>
          <w:szCs w:val="22"/>
        </w:rPr>
        <w:t>develop personal work priorities.</w:t>
      </w:r>
    </w:p>
    <w:p w14:paraId="0064225E" w14:textId="55A90D10" w:rsidR="00832EE9" w:rsidRPr="009D5E8F" w:rsidRDefault="00832EE9" w:rsidP="00832EE9">
      <w:pPr>
        <w:rPr>
          <w:rFonts w:ascii="Simplon Norm" w:hAnsi="Simplon Norm"/>
          <w:sz w:val="22"/>
          <w:szCs w:val="22"/>
        </w:rPr>
      </w:pPr>
      <w:r w:rsidRPr="009D5E8F">
        <w:rPr>
          <w:rFonts w:ascii="Simplon Norm" w:hAnsi="Simplon Norm"/>
          <w:sz w:val="22"/>
          <w:szCs w:val="22"/>
        </w:rPr>
        <w:t xml:space="preserve">Assessment 1 requires you to answer </w:t>
      </w:r>
      <w:r w:rsidR="00596122">
        <w:rPr>
          <w:rFonts w:ascii="Simplon Norm" w:hAnsi="Simplon Norm"/>
          <w:sz w:val="22"/>
          <w:szCs w:val="22"/>
        </w:rPr>
        <w:t>nine (9)</w:t>
      </w:r>
      <w:r w:rsidRPr="009D5E8F">
        <w:rPr>
          <w:rFonts w:ascii="Simplon Norm" w:hAnsi="Simplon Norm"/>
          <w:sz w:val="22"/>
          <w:szCs w:val="22"/>
        </w:rPr>
        <w:t xml:space="preserve"> short answer questions to test your knowledge. </w:t>
      </w:r>
    </w:p>
    <w:p w14:paraId="1C8714B7" w14:textId="6B65EE12" w:rsidR="00832EE9" w:rsidRPr="009D5E8F" w:rsidRDefault="00832EE9" w:rsidP="00832EE9">
      <w:pPr>
        <w:rPr>
          <w:rFonts w:ascii="Simplon Norm" w:hAnsi="Simplon Norm"/>
          <w:sz w:val="22"/>
          <w:szCs w:val="22"/>
        </w:rPr>
      </w:pPr>
      <w:r w:rsidRPr="009D5E8F">
        <w:rPr>
          <w:rFonts w:ascii="Simplon Norm" w:hAnsi="Simplon Norm"/>
          <w:sz w:val="22"/>
          <w:szCs w:val="22"/>
        </w:rPr>
        <w:t>To answer Questions, you will need access to the</w:t>
      </w:r>
      <w:r w:rsidR="000128C2">
        <w:rPr>
          <w:rFonts w:ascii="Simplon Norm" w:hAnsi="Simplon Norm"/>
          <w:sz w:val="22"/>
          <w:szCs w:val="22"/>
        </w:rPr>
        <w:t xml:space="preserve"> following</w:t>
      </w:r>
      <w:r w:rsidRPr="009D5E8F">
        <w:rPr>
          <w:rFonts w:ascii="Simplon Norm" w:hAnsi="Simplon Norm"/>
          <w:sz w:val="22"/>
          <w:szCs w:val="22"/>
        </w:rPr>
        <w:t xml:space="preserve">: </w:t>
      </w:r>
    </w:p>
    <w:p w14:paraId="5166F08F" w14:textId="77777777" w:rsidR="00596122" w:rsidRPr="00567EAD" w:rsidRDefault="00596122" w:rsidP="006108E0">
      <w:pPr>
        <w:pStyle w:val="paragraph"/>
        <w:numPr>
          <w:ilvl w:val="0"/>
          <w:numId w:val="5"/>
        </w:numPr>
        <w:spacing w:before="0" w:beforeAutospacing="0" w:after="0" w:afterAutospacing="0"/>
        <w:ind w:left="1080" w:firstLine="0"/>
        <w:textAlignment w:val="baseline"/>
        <w:rPr>
          <w:rFonts w:ascii="Simplon Norm" w:hAnsi="Simplon Norm" w:cs="Calibri"/>
          <w:sz w:val="22"/>
          <w:szCs w:val="22"/>
        </w:rPr>
      </w:pPr>
      <w:r w:rsidRPr="00567EAD">
        <w:rPr>
          <w:rStyle w:val="normaltextrun"/>
          <w:rFonts w:ascii="Simplon Norm" w:hAnsi="Simplon Norm" w:cs="Calibri"/>
          <w:sz w:val="22"/>
          <w:szCs w:val="22"/>
        </w:rPr>
        <w:t>Learning content for this module</w:t>
      </w:r>
      <w:r w:rsidRPr="00567EAD">
        <w:rPr>
          <w:rStyle w:val="eop"/>
          <w:rFonts w:ascii="Simplon Norm" w:hAnsi="Simplon Norm" w:cs="Calibri"/>
          <w:sz w:val="22"/>
          <w:szCs w:val="22"/>
        </w:rPr>
        <w:t> </w:t>
      </w:r>
    </w:p>
    <w:p w14:paraId="75277E4E" w14:textId="16A32EE7" w:rsidR="00596122" w:rsidRPr="00596122" w:rsidRDefault="003434CE" w:rsidP="006108E0">
      <w:pPr>
        <w:pStyle w:val="paragraph"/>
        <w:numPr>
          <w:ilvl w:val="0"/>
          <w:numId w:val="5"/>
        </w:numPr>
        <w:spacing w:before="0" w:beforeAutospacing="0" w:after="0" w:afterAutospacing="0"/>
        <w:ind w:left="1080" w:firstLine="0"/>
        <w:textAlignment w:val="baseline"/>
        <w:rPr>
          <w:rStyle w:val="eop"/>
          <w:rFonts w:ascii="Simplon Norm" w:hAnsi="Simplon Norm" w:cs="Calibri"/>
          <w:i/>
          <w:iCs/>
          <w:sz w:val="22"/>
          <w:szCs w:val="22"/>
        </w:rPr>
      </w:pPr>
      <w:hyperlink r:id="rId21" w:history="1">
        <w:r w:rsidR="00596122" w:rsidRPr="00596122">
          <w:rPr>
            <w:rStyle w:val="Hyperlink"/>
            <w:rFonts w:ascii="Simplon Norm" w:hAnsi="Simplon Norm" w:cs="Calibri"/>
            <w:i/>
            <w:iCs/>
            <w:sz w:val="22"/>
            <w:szCs w:val="22"/>
          </w:rPr>
          <w:t>Bounce Fitness communication policy and procedures</w:t>
        </w:r>
      </w:hyperlink>
      <w:r w:rsidR="00596122" w:rsidRPr="00596122">
        <w:rPr>
          <w:rStyle w:val="eop"/>
          <w:rFonts w:ascii="Simplon Norm" w:hAnsi="Simplon Norm" w:cs="Calibri"/>
          <w:i/>
          <w:iCs/>
          <w:sz w:val="22"/>
          <w:szCs w:val="22"/>
        </w:rPr>
        <w:t xml:space="preserve"> </w:t>
      </w:r>
    </w:p>
    <w:p w14:paraId="072566CF" w14:textId="77777777" w:rsidR="00596122" w:rsidRPr="00596122" w:rsidRDefault="003434CE" w:rsidP="006108E0">
      <w:pPr>
        <w:pStyle w:val="paragraph"/>
        <w:numPr>
          <w:ilvl w:val="0"/>
          <w:numId w:val="5"/>
        </w:numPr>
        <w:spacing w:before="0" w:beforeAutospacing="0" w:after="0" w:afterAutospacing="0"/>
        <w:ind w:left="1080" w:firstLine="0"/>
        <w:textAlignment w:val="baseline"/>
        <w:rPr>
          <w:rStyle w:val="eop"/>
          <w:rFonts w:ascii="Simplon Norm" w:hAnsi="Simplon Norm" w:cs="Calibri"/>
          <w:i/>
          <w:iCs/>
          <w:sz w:val="22"/>
          <w:szCs w:val="22"/>
        </w:rPr>
      </w:pPr>
      <w:hyperlink r:id="rId22" w:history="1">
        <w:r w:rsidR="00596122" w:rsidRPr="00596122">
          <w:rPr>
            <w:rStyle w:val="Hyperlink"/>
            <w:rFonts w:ascii="Simplon Norm" w:hAnsi="Simplon Norm" w:cs="Calibri"/>
            <w:i/>
            <w:iCs/>
            <w:sz w:val="22"/>
            <w:szCs w:val="22"/>
          </w:rPr>
          <w:t>Pre-start systems and equipment check policy and procedures</w:t>
        </w:r>
      </w:hyperlink>
    </w:p>
    <w:p w14:paraId="51485005" w14:textId="05FCB4D5" w:rsidR="00596122" w:rsidRPr="00596122" w:rsidRDefault="003434CE" w:rsidP="006108E0">
      <w:pPr>
        <w:pStyle w:val="ListParagraph"/>
        <w:numPr>
          <w:ilvl w:val="1"/>
          <w:numId w:val="5"/>
        </w:numPr>
        <w:rPr>
          <w:rFonts w:ascii="Simplon Norm" w:hAnsi="Simplon Norm" w:cs="Calibri"/>
          <w:i/>
          <w:iCs/>
          <w:sz w:val="22"/>
          <w:szCs w:val="22"/>
        </w:rPr>
      </w:pPr>
      <w:hyperlink r:id="rId23" w:history="1">
        <w:r w:rsidR="00596122" w:rsidRPr="00596122">
          <w:rPr>
            <w:rStyle w:val="Hyperlink"/>
            <w:rFonts w:ascii="Simplon Norm" w:hAnsi="Simplon Norm" w:cs="Calibri"/>
            <w:i/>
            <w:iCs/>
            <w:sz w:val="22"/>
            <w:szCs w:val="22"/>
          </w:rPr>
          <w:t>Report writing template</w:t>
        </w:r>
      </w:hyperlink>
    </w:p>
    <w:p w14:paraId="0D22748E" w14:textId="4373EC98" w:rsidR="00832EE9" w:rsidRPr="008D0727" w:rsidRDefault="00832EE9" w:rsidP="00596122">
      <w:pPr>
        <w:rPr>
          <w:rFonts w:ascii="Simplon Norm" w:hAnsi="Simplon Norm"/>
          <w:b/>
          <w:bCs/>
          <w:sz w:val="22"/>
          <w:szCs w:val="22"/>
        </w:rPr>
      </w:pPr>
      <w:r w:rsidRPr="008D0727">
        <w:rPr>
          <w:rFonts w:ascii="Simplon Norm" w:hAnsi="Simplon Norm"/>
          <w:b/>
          <w:bCs/>
          <w:sz w:val="22"/>
          <w:szCs w:val="22"/>
        </w:rPr>
        <w:t>Instructions</w:t>
      </w:r>
    </w:p>
    <w:p w14:paraId="7DDE14DE" w14:textId="77777777" w:rsidR="00832EE9" w:rsidRPr="008D0727" w:rsidRDefault="00832EE9" w:rsidP="00832EE9">
      <w:pPr>
        <w:rPr>
          <w:rFonts w:ascii="Simplon Norm" w:hAnsi="Simplon Norm"/>
          <w:sz w:val="22"/>
          <w:szCs w:val="22"/>
        </w:rPr>
      </w:pPr>
      <w:r w:rsidRPr="008D0727">
        <w:rPr>
          <w:rFonts w:ascii="Simplon Norm" w:hAnsi="Simplon Norm"/>
          <w:sz w:val="22"/>
          <w:szCs w:val="22"/>
        </w:rPr>
        <w:t>Answer the following questions by entering your responses into each field.</w:t>
      </w:r>
    </w:p>
    <w:p w14:paraId="435C5DD9" w14:textId="116A349F" w:rsidR="00596122" w:rsidRPr="008D0727" w:rsidRDefault="00596122" w:rsidP="00596122">
      <w:pPr>
        <w:tabs>
          <w:tab w:val="left" w:pos="4536"/>
        </w:tabs>
        <w:rPr>
          <w:rFonts w:ascii="Simplon Norm" w:hAnsi="Simplon Norm"/>
          <w:b/>
          <w:bCs/>
          <w:color w:val="000000" w:themeColor="text1"/>
          <w:sz w:val="22"/>
          <w:szCs w:val="22"/>
        </w:rPr>
      </w:pPr>
      <w:bookmarkStart w:id="0" w:name="_Hlk95983711"/>
      <w:r w:rsidRPr="008D0727">
        <w:rPr>
          <w:rFonts w:ascii="Simplon Norm" w:hAnsi="Simplon Norm"/>
          <w:b/>
          <w:bCs/>
          <w:color w:val="000000" w:themeColor="text1"/>
          <w:sz w:val="22"/>
          <w:szCs w:val="22"/>
        </w:rPr>
        <w:t>Question 1</w:t>
      </w:r>
    </w:p>
    <w:p w14:paraId="49893156" w14:textId="77777777" w:rsidR="00596122" w:rsidRPr="008D0727" w:rsidRDefault="00596122" w:rsidP="00596122">
      <w:pPr>
        <w:tabs>
          <w:tab w:val="left" w:pos="4536"/>
        </w:tabs>
        <w:rPr>
          <w:rFonts w:ascii="Simplon Norm" w:hAnsi="Simplon Norm"/>
          <w:color w:val="000000" w:themeColor="text1"/>
          <w:sz w:val="22"/>
          <w:szCs w:val="22"/>
        </w:rPr>
      </w:pPr>
      <w:r w:rsidRPr="008D0727">
        <w:rPr>
          <w:rFonts w:ascii="Simplon Norm" w:hAnsi="Simplon Norm"/>
          <w:color w:val="000000" w:themeColor="text1"/>
          <w:sz w:val="22"/>
          <w:szCs w:val="22"/>
        </w:rPr>
        <w:t>Describe why is it important to consider each of the work plan elements in the table below when creating a work schedule. (Total answer for the three (3) elements should be between 150 -200 words)</w:t>
      </w:r>
    </w:p>
    <w:p w14:paraId="2F369279" w14:textId="77777777" w:rsidR="00596122" w:rsidRPr="008D0727" w:rsidRDefault="00596122" w:rsidP="00596122">
      <w:pPr>
        <w:spacing w:after="0" w:line="300" w:lineRule="auto"/>
        <w:rPr>
          <w:rStyle w:val="eop"/>
          <w:rFonts w:ascii="Simplon Norm" w:hAnsi="Simplon Norm"/>
          <w:color w:val="FF0000"/>
          <w:sz w:val="22"/>
          <w:szCs w:val="22"/>
        </w:rPr>
      </w:pPr>
      <w:r w:rsidRPr="008D0727">
        <w:rPr>
          <w:rFonts w:ascii="Simplon Norm" w:hAnsi="Simplon Norm"/>
          <w:color w:val="ED1B2E"/>
          <w:sz w:val="22"/>
          <w:szCs w:val="22"/>
        </w:rPr>
        <w:t xml:space="preserve">Assessor note: </w:t>
      </w:r>
      <w:r w:rsidRPr="008D0727">
        <w:rPr>
          <w:rStyle w:val="normaltextrun"/>
          <w:rFonts w:ascii="Simplon Norm" w:hAnsi="Simplon Norm"/>
          <w:color w:val="FF0000"/>
          <w:sz w:val="22"/>
          <w:szCs w:val="22"/>
          <w:bdr w:val="none" w:sz="0" w:space="0" w:color="auto" w:frame="1"/>
        </w:rPr>
        <w:t>Benchmark standards of student responses provided below,</w:t>
      </w:r>
      <w:r w:rsidRPr="008D0727">
        <w:rPr>
          <w:rFonts w:ascii="Simplon Norm" w:hAnsi="Simplon Norm"/>
          <w:color w:val="ED1B2E"/>
          <w:sz w:val="22"/>
          <w:szCs w:val="22"/>
        </w:rPr>
        <w:t xml:space="preserve"> h</w:t>
      </w:r>
      <w:r w:rsidRPr="008D0727">
        <w:rPr>
          <w:rStyle w:val="eop"/>
          <w:rFonts w:ascii="Simplon Norm" w:hAnsi="Simplon Norm"/>
          <w:color w:val="FF0000"/>
          <w:sz w:val="22"/>
          <w:szCs w:val="22"/>
        </w:rPr>
        <w:t>owever students’ wordings may vary.</w:t>
      </w:r>
      <w:r w:rsidRPr="008D0727">
        <w:rPr>
          <w:rFonts w:ascii="Simplon Norm" w:hAnsi="Simplon Norm"/>
          <w:color w:val="ED1B2E"/>
          <w:sz w:val="22"/>
          <w:szCs w:val="22"/>
        </w:rPr>
        <w:t xml:space="preserve"> .</w:t>
      </w:r>
    </w:p>
    <w:p w14:paraId="5B9E0AD1" w14:textId="77777777" w:rsidR="00596122" w:rsidRPr="008D0727" w:rsidRDefault="00596122" w:rsidP="00596122">
      <w:pPr>
        <w:tabs>
          <w:tab w:val="left" w:pos="4536"/>
        </w:tabs>
        <w:rPr>
          <w:rFonts w:ascii="Simplon Norm" w:hAnsi="Simplon Norm"/>
          <w:b/>
          <w:bCs/>
          <w:color w:val="ED1B2E"/>
          <w:sz w:val="22"/>
          <w:szCs w:val="22"/>
        </w:rPr>
      </w:pPr>
    </w:p>
    <w:tbl>
      <w:tblPr>
        <w:tblStyle w:val="TableGrid0"/>
        <w:tblW w:w="0" w:type="auto"/>
        <w:tblLook w:val="04A0" w:firstRow="1" w:lastRow="0" w:firstColumn="1" w:lastColumn="0" w:noHBand="0" w:noVBand="1"/>
      </w:tblPr>
      <w:tblGrid>
        <w:gridCol w:w="4868"/>
        <w:gridCol w:w="4868"/>
      </w:tblGrid>
      <w:tr w:rsidR="00596122" w:rsidRPr="008D0727" w14:paraId="48E7B62B" w14:textId="77777777" w:rsidTr="003434CE">
        <w:tc>
          <w:tcPr>
            <w:tcW w:w="4868" w:type="dxa"/>
            <w:shd w:val="clear" w:color="auto" w:fill="D0CECE" w:themeFill="background2" w:themeFillShade="E6"/>
          </w:tcPr>
          <w:p w14:paraId="5911CC1D" w14:textId="77777777" w:rsidR="00596122" w:rsidRPr="008D0727" w:rsidRDefault="00596122" w:rsidP="003434CE">
            <w:pPr>
              <w:tabs>
                <w:tab w:val="left" w:pos="4536"/>
              </w:tabs>
              <w:rPr>
                <w:rFonts w:ascii="Simplon Norm" w:eastAsia="Times New Roman" w:hAnsi="Simplon Norm" w:cs="Calibri"/>
                <w:b/>
                <w:bCs/>
                <w:sz w:val="22"/>
                <w:szCs w:val="22"/>
              </w:rPr>
            </w:pPr>
            <w:r w:rsidRPr="008D0727">
              <w:rPr>
                <w:rFonts w:ascii="Simplon Norm" w:eastAsia="Times New Roman" w:hAnsi="Simplon Norm" w:cs="Calibri"/>
                <w:b/>
                <w:bCs/>
                <w:sz w:val="22"/>
                <w:szCs w:val="22"/>
              </w:rPr>
              <w:t>Workplan feature</w:t>
            </w:r>
          </w:p>
        </w:tc>
        <w:tc>
          <w:tcPr>
            <w:tcW w:w="4868" w:type="dxa"/>
            <w:shd w:val="clear" w:color="auto" w:fill="D0CECE" w:themeFill="background2" w:themeFillShade="E6"/>
          </w:tcPr>
          <w:p w14:paraId="1AD06CB9" w14:textId="77777777" w:rsidR="00596122" w:rsidRPr="008D0727" w:rsidRDefault="00596122" w:rsidP="003434CE">
            <w:pPr>
              <w:tabs>
                <w:tab w:val="left" w:pos="4536"/>
              </w:tabs>
              <w:rPr>
                <w:rFonts w:ascii="Simplon Norm" w:eastAsia="Times New Roman" w:hAnsi="Simplon Norm" w:cs="Calibri"/>
                <w:b/>
                <w:bCs/>
                <w:sz w:val="22"/>
                <w:szCs w:val="22"/>
              </w:rPr>
            </w:pPr>
            <w:r w:rsidRPr="008D0727">
              <w:rPr>
                <w:rFonts w:ascii="Simplon Norm" w:eastAsia="Times New Roman" w:hAnsi="Simplon Norm" w:cs="Calibri"/>
                <w:b/>
                <w:bCs/>
                <w:sz w:val="22"/>
                <w:szCs w:val="22"/>
              </w:rPr>
              <w:t>Why is it important</w:t>
            </w:r>
          </w:p>
        </w:tc>
      </w:tr>
      <w:tr w:rsidR="00596122" w:rsidRPr="008D0727" w14:paraId="4C61A397" w14:textId="77777777" w:rsidTr="003434CE">
        <w:tc>
          <w:tcPr>
            <w:tcW w:w="4868" w:type="dxa"/>
          </w:tcPr>
          <w:p w14:paraId="7C447BF7" w14:textId="77777777" w:rsidR="00596122" w:rsidRPr="008D0727" w:rsidRDefault="00596122" w:rsidP="003434CE">
            <w:pPr>
              <w:tabs>
                <w:tab w:val="left" w:pos="4536"/>
              </w:tabs>
              <w:rPr>
                <w:rFonts w:ascii="Simplon Norm" w:eastAsia="Times New Roman" w:hAnsi="Simplon Norm" w:cs="Calibri"/>
                <w:sz w:val="22"/>
                <w:szCs w:val="22"/>
              </w:rPr>
            </w:pPr>
            <w:r w:rsidRPr="008D0727">
              <w:rPr>
                <w:rFonts w:ascii="Simplon Norm" w:eastAsia="Times New Roman" w:hAnsi="Simplon Norm" w:cs="Calibri"/>
                <w:sz w:val="22"/>
                <w:szCs w:val="22"/>
              </w:rPr>
              <w:t>Stakeholder requirements</w:t>
            </w:r>
          </w:p>
        </w:tc>
        <w:tc>
          <w:tcPr>
            <w:tcW w:w="4868" w:type="dxa"/>
          </w:tcPr>
          <w:p w14:paraId="6A54A598" w14:textId="77777777" w:rsidR="00596122" w:rsidRPr="008D0727" w:rsidRDefault="00596122" w:rsidP="003434CE">
            <w:pPr>
              <w:tabs>
                <w:tab w:val="left" w:pos="4536"/>
              </w:tabs>
              <w:rPr>
                <w:rFonts w:ascii="Simplon Norm" w:eastAsia="Times New Roman" w:hAnsi="Simplon Norm" w:cs="Calibri"/>
                <w:color w:val="FF0000"/>
                <w:sz w:val="22"/>
                <w:szCs w:val="22"/>
              </w:rPr>
            </w:pPr>
            <w:r w:rsidRPr="008D0727">
              <w:rPr>
                <w:rFonts w:ascii="Simplon Norm" w:eastAsia="Times New Roman" w:hAnsi="Simplon Norm" w:cs="Calibri"/>
                <w:color w:val="FF0000"/>
                <w:sz w:val="22"/>
                <w:szCs w:val="22"/>
              </w:rPr>
              <w:t xml:space="preserve">Identifying stakeholders allows for </w:t>
            </w:r>
            <w:r w:rsidRPr="008D0727">
              <w:rPr>
                <w:rFonts w:ascii="Simplon Norm" w:hAnsi="Simplon Norm"/>
                <w:color w:val="FF0000"/>
                <w:sz w:val="22"/>
                <w:szCs w:val="22"/>
              </w:rPr>
              <w:t>addressing the needs of stakeholders for an accurate preparation of the work plan and implementation of the work schedule. These needs also help address the next task requirement needed in preparing a work plan. These include information to be provided and any outputs or deliverables to be submitted at each stage of a work task.</w:t>
            </w:r>
          </w:p>
        </w:tc>
      </w:tr>
      <w:tr w:rsidR="00596122" w:rsidRPr="008D0727" w14:paraId="18701BA2" w14:textId="77777777" w:rsidTr="003434CE">
        <w:tc>
          <w:tcPr>
            <w:tcW w:w="4868" w:type="dxa"/>
          </w:tcPr>
          <w:p w14:paraId="58CDBCDC" w14:textId="77777777" w:rsidR="00596122" w:rsidRPr="008D0727" w:rsidRDefault="00596122" w:rsidP="003434CE">
            <w:pPr>
              <w:tabs>
                <w:tab w:val="left" w:pos="4536"/>
              </w:tabs>
              <w:rPr>
                <w:rFonts w:ascii="Simplon Norm" w:eastAsia="Times New Roman" w:hAnsi="Simplon Norm" w:cs="Calibri"/>
                <w:sz w:val="22"/>
                <w:szCs w:val="22"/>
              </w:rPr>
            </w:pPr>
            <w:r w:rsidRPr="008D0727">
              <w:rPr>
                <w:rFonts w:ascii="Simplon Norm" w:eastAsia="Times New Roman" w:hAnsi="Simplon Norm" w:cs="Calibri"/>
                <w:sz w:val="22"/>
                <w:szCs w:val="22"/>
              </w:rPr>
              <w:t>Workgroup targets</w:t>
            </w:r>
          </w:p>
        </w:tc>
        <w:tc>
          <w:tcPr>
            <w:tcW w:w="4868" w:type="dxa"/>
          </w:tcPr>
          <w:p w14:paraId="67D31810" w14:textId="77777777" w:rsidR="00596122" w:rsidRPr="008D0727" w:rsidRDefault="00596122" w:rsidP="003434CE">
            <w:pPr>
              <w:pStyle w:val="NormalWeb"/>
              <w:rPr>
                <w:rFonts w:ascii="Simplon Norm" w:hAnsi="Simplon Norm"/>
                <w:color w:val="FF0000"/>
                <w:sz w:val="22"/>
                <w:szCs w:val="22"/>
              </w:rPr>
            </w:pPr>
            <w:r w:rsidRPr="008D0727">
              <w:rPr>
                <w:rFonts w:ascii="Simplon Norm" w:hAnsi="Simplon Norm"/>
                <w:color w:val="FF0000"/>
                <w:sz w:val="22"/>
                <w:szCs w:val="22"/>
              </w:rPr>
              <w:t xml:space="preserve">A workgroup refers to a set of people in an </w:t>
            </w:r>
            <w:proofErr w:type="spellStart"/>
            <w:r w:rsidRPr="008D0727">
              <w:rPr>
                <w:rFonts w:ascii="Simplon Norm" w:hAnsi="Simplon Norm"/>
                <w:color w:val="FF0000"/>
                <w:sz w:val="22"/>
                <w:szCs w:val="22"/>
              </w:rPr>
              <w:t>organisation</w:t>
            </w:r>
            <w:proofErr w:type="spellEnd"/>
            <w:r w:rsidRPr="008D0727">
              <w:rPr>
                <w:rFonts w:ascii="Simplon Norm" w:hAnsi="Simplon Norm"/>
                <w:color w:val="FF0000"/>
                <w:sz w:val="22"/>
                <w:szCs w:val="22"/>
              </w:rPr>
              <w:t xml:space="preserve"> that complete work tasks together. Since these people work together, they have a collective set of goals that they are aiming to reach; this refers to a workgroup target. Workplace targets vary among different workgroups or teams, but they typically include the following:</w:t>
            </w:r>
          </w:p>
          <w:p w14:paraId="284F1D58" w14:textId="77777777" w:rsidR="00596122" w:rsidRPr="008D0727" w:rsidRDefault="00596122" w:rsidP="006108E0">
            <w:pPr>
              <w:pStyle w:val="NormalWeb"/>
              <w:numPr>
                <w:ilvl w:val="0"/>
                <w:numId w:val="20"/>
              </w:numPr>
              <w:rPr>
                <w:rFonts w:ascii="Simplon Norm" w:hAnsi="Simplon Norm"/>
                <w:color w:val="FF0000"/>
                <w:sz w:val="22"/>
                <w:szCs w:val="22"/>
              </w:rPr>
            </w:pPr>
            <w:r w:rsidRPr="008D0727">
              <w:rPr>
                <w:rFonts w:ascii="Simplon Norm" w:hAnsi="Simplon Norm"/>
                <w:color w:val="FF0000"/>
                <w:sz w:val="22"/>
                <w:szCs w:val="22"/>
              </w:rPr>
              <w:t>Time frame for goal completion</w:t>
            </w:r>
          </w:p>
          <w:p w14:paraId="7E257249" w14:textId="77777777" w:rsidR="00596122" w:rsidRPr="008D0727" w:rsidRDefault="00596122" w:rsidP="006108E0">
            <w:pPr>
              <w:pStyle w:val="NormalWeb"/>
              <w:numPr>
                <w:ilvl w:val="0"/>
                <w:numId w:val="20"/>
              </w:numPr>
              <w:rPr>
                <w:rFonts w:ascii="Simplon Norm" w:hAnsi="Simplon Norm"/>
                <w:color w:val="FF0000"/>
                <w:sz w:val="22"/>
                <w:szCs w:val="22"/>
              </w:rPr>
            </w:pPr>
            <w:r w:rsidRPr="008D0727">
              <w:rPr>
                <w:rFonts w:ascii="Simplon Norm" w:hAnsi="Simplon Norm"/>
                <w:color w:val="FF0000"/>
                <w:sz w:val="22"/>
                <w:szCs w:val="22"/>
              </w:rPr>
              <w:t>Budgetary targets</w:t>
            </w:r>
          </w:p>
          <w:p w14:paraId="7D9E58FF" w14:textId="77777777" w:rsidR="00596122" w:rsidRPr="008D0727" w:rsidRDefault="00596122" w:rsidP="006108E0">
            <w:pPr>
              <w:pStyle w:val="NormalWeb"/>
              <w:numPr>
                <w:ilvl w:val="0"/>
                <w:numId w:val="20"/>
              </w:numPr>
              <w:rPr>
                <w:rFonts w:ascii="Simplon Norm" w:hAnsi="Simplon Norm"/>
                <w:color w:val="FF0000"/>
                <w:sz w:val="22"/>
                <w:szCs w:val="22"/>
              </w:rPr>
            </w:pPr>
            <w:r w:rsidRPr="008D0727">
              <w:rPr>
                <w:rFonts w:ascii="Simplon Norm" w:hAnsi="Simplon Norm"/>
                <w:color w:val="FF0000"/>
                <w:sz w:val="22"/>
                <w:szCs w:val="22"/>
              </w:rPr>
              <w:t>Production targets</w:t>
            </w:r>
          </w:p>
          <w:p w14:paraId="3EC91FDB" w14:textId="77777777" w:rsidR="00596122" w:rsidRPr="008D0727" w:rsidRDefault="00596122" w:rsidP="006108E0">
            <w:pPr>
              <w:pStyle w:val="NormalWeb"/>
              <w:numPr>
                <w:ilvl w:val="0"/>
                <w:numId w:val="20"/>
              </w:numPr>
              <w:rPr>
                <w:rFonts w:ascii="Simplon Norm" w:hAnsi="Simplon Norm"/>
                <w:color w:val="FF0000"/>
                <w:sz w:val="22"/>
                <w:szCs w:val="22"/>
              </w:rPr>
            </w:pPr>
            <w:r w:rsidRPr="008D0727">
              <w:rPr>
                <w:rFonts w:ascii="Simplon Norm" w:hAnsi="Simplon Norm"/>
                <w:color w:val="FF0000"/>
                <w:sz w:val="22"/>
                <w:szCs w:val="22"/>
              </w:rPr>
              <w:t>Reporting deadlines</w:t>
            </w:r>
          </w:p>
          <w:p w14:paraId="44D7D9B8" w14:textId="77777777" w:rsidR="00596122" w:rsidRPr="008D0727" w:rsidRDefault="00596122" w:rsidP="006108E0">
            <w:pPr>
              <w:pStyle w:val="NormalWeb"/>
              <w:numPr>
                <w:ilvl w:val="0"/>
                <w:numId w:val="20"/>
              </w:numPr>
              <w:rPr>
                <w:rFonts w:ascii="Simplon Norm" w:hAnsi="Simplon Norm"/>
                <w:color w:val="FF0000"/>
                <w:sz w:val="22"/>
                <w:szCs w:val="22"/>
              </w:rPr>
            </w:pPr>
            <w:r w:rsidRPr="008D0727">
              <w:rPr>
                <w:rFonts w:ascii="Simplon Norm" w:hAnsi="Simplon Norm"/>
                <w:color w:val="FF0000"/>
                <w:sz w:val="22"/>
                <w:szCs w:val="22"/>
              </w:rPr>
              <w:t>Sales targets</w:t>
            </w:r>
          </w:p>
          <w:p w14:paraId="27C8346C" w14:textId="77777777" w:rsidR="00596122" w:rsidRPr="008D0727" w:rsidRDefault="00596122" w:rsidP="006108E0">
            <w:pPr>
              <w:pStyle w:val="NormalWeb"/>
              <w:numPr>
                <w:ilvl w:val="0"/>
                <w:numId w:val="20"/>
              </w:numPr>
              <w:rPr>
                <w:rFonts w:ascii="Simplon Norm" w:hAnsi="Simplon Norm"/>
                <w:color w:val="FF0000"/>
                <w:sz w:val="22"/>
                <w:szCs w:val="22"/>
              </w:rPr>
            </w:pPr>
            <w:r w:rsidRPr="008D0727">
              <w:rPr>
                <w:rFonts w:ascii="Simplon Norm" w:hAnsi="Simplon Norm"/>
                <w:color w:val="FF0000"/>
                <w:sz w:val="22"/>
                <w:szCs w:val="22"/>
              </w:rPr>
              <w:t>Team and individual learning goals</w:t>
            </w:r>
          </w:p>
          <w:p w14:paraId="468FDF23" w14:textId="77777777" w:rsidR="00596122" w:rsidRPr="008D0727" w:rsidRDefault="00596122" w:rsidP="006108E0">
            <w:pPr>
              <w:pStyle w:val="NormalWeb"/>
              <w:numPr>
                <w:ilvl w:val="0"/>
                <w:numId w:val="20"/>
              </w:numPr>
              <w:rPr>
                <w:rFonts w:ascii="Simplon Norm" w:hAnsi="Simplon Norm" w:cs="Calibri"/>
                <w:b/>
                <w:bCs/>
                <w:color w:val="FF0000"/>
                <w:sz w:val="22"/>
                <w:szCs w:val="22"/>
              </w:rPr>
            </w:pPr>
            <w:r w:rsidRPr="008D0727">
              <w:rPr>
                <w:rFonts w:ascii="Simplon Norm" w:hAnsi="Simplon Norm"/>
                <w:color w:val="FF0000"/>
                <w:sz w:val="22"/>
                <w:szCs w:val="22"/>
              </w:rPr>
              <w:t>Participation requirements for each member.</w:t>
            </w:r>
          </w:p>
        </w:tc>
      </w:tr>
      <w:tr w:rsidR="00596122" w:rsidRPr="008D0727" w14:paraId="473B0594" w14:textId="77777777" w:rsidTr="003434CE">
        <w:tc>
          <w:tcPr>
            <w:tcW w:w="4868" w:type="dxa"/>
          </w:tcPr>
          <w:p w14:paraId="1FE0C821" w14:textId="77777777" w:rsidR="00596122" w:rsidRPr="008D0727" w:rsidRDefault="00596122" w:rsidP="003434CE">
            <w:pPr>
              <w:tabs>
                <w:tab w:val="left" w:pos="4536"/>
              </w:tabs>
              <w:rPr>
                <w:rFonts w:ascii="Simplon Norm" w:eastAsia="Times New Roman" w:hAnsi="Simplon Norm" w:cs="Calibri"/>
                <w:color w:val="FF0000"/>
                <w:sz w:val="22"/>
                <w:szCs w:val="22"/>
              </w:rPr>
            </w:pPr>
            <w:r w:rsidRPr="008D0727">
              <w:rPr>
                <w:rFonts w:ascii="Simplon Norm" w:eastAsia="Times New Roman" w:hAnsi="Simplon Norm" w:cs="Calibri"/>
                <w:sz w:val="22"/>
                <w:szCs w:val="22"/>
              </w:rPr>
              <w:t>Resources Requirements</w:t>
            </w:r>
          </w:p>
        </w:tc>
        <w:tc>
          <w:tcPr>
            <w:tcW w:w="4868" w:type="dxa"/>
          </w:tcPr>
          <w:p w14:paraId="0D6A6F43" w14:textId="77777777" w:rsidR="00596122" w:rsidRPr="008D0727" w:rsidRDefault="00596122" w:rsidP="003434CE">
            <w:pPr>
              <w:tabs>
                <w:tab w:val="left" w:pos="4536"/>
              </w:tabs>
              <w:rPr>
                <w:rFonts w:ascii="Simplon Norm" w:eastAsia="Times New Roman" w:hAnsi="Simplon Norm" w:cs="Calibri"/>
                <w:b/>
                <w:bCs/>
                <w:color w:val="FF0000"/>
                <w:sz w:val="22"/>
                <w:szCs w:val="22"/>
              </w:rPr>
            </w:pPr>
            <w:r w:rsidRPr="008D0727">
              <w:rPr>
                <w:rFonts w:ascii="Simplon Norm" w:hAnsi="Simplon Norm"/>
                <w:color w:val="FF0000"/>
                <w:sz w:val="22"/>
                <w:szCs w:val="22"/>
              </w:rPr>
              <w:t>Resources are an important consideration when preparing a work plan. They are identified needs to ensure the successful completion of a work task. The types of resources that can be included are physical resources, human resources and financial resources.</w:t>
            </w:r>
          </w:p>
        </w:tc>
      </w:tr>
    </w:tbl>
    <w:p w14:paraId="3E51C6FF" w14:textId="77777777" w:rsidR="00596122" w:rsidRPr="008D0727" w:rsidRDefault="00596122" w:rsidP="00596122">
      <w:pPr>
        <w:tabs>
          <w:tab w:val="left" w:pos="4536"/>
        </w:tabs>
        <w:rPr>
          <w:rFonts w:ascii="Simplon Norm" w:eastAsia="Times New Roman" w:hAnsi="Simplon Norm" w:cs="Calibri"/>
          <w:b/>
          <w:bCs/>
          <w:sz w:val="22"/>
          <w:szCs w:val="22"/>
        </w:rPr>
      </w:pPr>
    </w:p>
    <w:p w14:paraId="624C025F" w14:textId="77777777" w:rsidR="00596122" w:rsidRPr="008D0727" w:rsidRDefault="00596122" w:rsidP="00596122">
      <w:pPr>
        <w:tabs>
          <w:tab w:val="left" w:pos="4536"/>
        </w:tabs>
        <w:rPr>
          <w:rFonts w:ascii="Simplon Norm" w:hAnsi="Simplon Norm"/>
          <w:b/>
          <w:bCs/>
          <w:color w:val="000000" w:themeColor="text1"/>
          <w:sz w:val="22"/>
          <w:szCs w:val="22"/>
        </w:rPr>
      </w:pPr>
      <w:r w:rsidRPr="008D0727">
        <w:rPr>
          <w:rFonts w:ascii="Simplon Norm" w:hAnsi="Simplon Norm"/>
          <w:b/>
          <w:bCs/>
          <w:color w:val="000000" w:themeColor="text1"/>
          <w:sz w:val="22"/>
          <w:szCs w:val="22"/>
        </w:rPr>
        <w:t>Question 2</w:t>
      </w:r>
    </w:p>
    <w:p w14:paraId="1903D945" w14:textId="77777777" w:rsidR="00596122" w:rsidRPr="008D0727" w:rsidRDefault="00596122" w:rsidP="00596122">
      <w:pPr>
        <w:tabs>
          <w:tab w:val="left" w:pos="4536"/>
        </w:tabs>
        <w:rPr>
          <w:rFonts w:ascii="Simplon Norm" w:hAnsi="Simplon Norm"/>
          <w:color w:val="000000" w:themeColor="text1"/>
          <w:sz w:val="22"/>
          <w:szCs w:val="22"/>
        </w:rPr>
      </w:pPr>
      <w:r w:rsidRPr="008D0727">
        <w:rPr>
          <w:rFonts w:ascii="Simplon Norm" w:hAnsi="Simplon Norm"/>
          <w:color w:val="000000" w:themeColor="text1"/>
          <w:sz w:val="22"/>
          <w:szCs w:val="22"/>
        </w:rPr>
        <w:t>Below are three (3) business technology applications that you can use to plan and schedule your work tasks effectively.</w:t>
      </w:r>
    </w:p>
    <w:p w14:paraId="43B2EEFA" w14:textId="77777777" w:rsidR="00596122" w:rsidRPr="008D0727" w:rsidRDefault="00596122" w:rsidP="006108E0">
      <w:pPr>
        <w:pStyle w:val="ListParagraph"/>
        <w:numPr>
          <w:ilvl w:val="0"/>
          <w:numId w:val="6"/>
        </w:numPr>
        <w:tabs>
          <w:tab w:val="left" w:pos="4536"/>
        </w:tabs>
        <w:spacing w:after="200"/>
        <w:rPr>
          <w:rFonts w:ascii="Simplon Norm" w:hAnsi="Simplon Norm"/>
          <w:color w:val="000000" w:themeColor="text1"/>
          <w:sz w:val="22"/>
          <w:szCs w:val="22"/>
        </w:rPr>
      </w:pPr>
      <w:r w:rsidRPr="008D0727">
        <w:rPr>
          <w:rFonts w:ascii="Simplon Norm" w:hAnsi="Simplon Norm"/>
          <w:color w:val="000000" w:themeColor="text1"/>
          <w:sz w:val="22"/>
          <w:szCs w:val="22"/>
        </w:rPr>
        <w:t>Write one (1) feature of each application that helps with planning your tasks</w:t>
      </w:r>
    </w:p>
    <w:p w14:paraId="4286CE87" w14:textId="77777777" w:rsidR="00596122" w:rsidRPr="008D0727" w:rsidRDefault="00596122" w:rsidP="006108E0">
      <w:pPr>
        <w:pStyle w:val="ListParagraph"/>
        <w:numPr>
          <w:ilvl w:val="0"/>
          <w:numId w:val="6"/>
        </w:numPr>
        <w:tabs>
          <w:tab w:val="left" w:pos="4536"/>
        </w:tabs>
        <w:spacing w:after="200"/>
        <w:rPr>
          <w:rFonts w:ascii="Simplon Norm" w:hAnsi="Simplon Norm"/>
          <w:color w:val="000000" w:themeColor="text1"/>
          <w:sz w:val="22"/>
          <w:szCs w:val="22"/>
        </w:rPr>
      </w:pPr>
      <w:r w:rsidRPr="008D0727">
        <w:rPr>
          <w:rFonts w:ascii="Simplon Norm" w:hAnsi="Simplon Norm"/>
          <w:color w:val="000000" w:themeColor="text1"/>
          <w:sz w:val="22"/>
          <w:szCs w:val="22"/>
        </w:rPr>
        <w:t xml:space="preserve">Write one (1) feature of each application that helps with scheduling work tasks </w:t>
      </w:r>
    </w:p>
    <w:p w14:paraId="48ADE57D" w14:textId="77777777" w:rsidR="00596122" w:rsidRPr="008D0727" w:rsidRDefault="00596122" w:rsidP="00596122">
      <w:pPr>
        <w:tabs>
          <w:tab w:val="left" w:pos="4536"/>
        </w:tabs>
        <w:rPr>
          <w:rFonts w:ascii="Simplon Norm" w:hAnsi="Simplon Norm"/>
          <w:color w:val="000000" w:themeColor="text1"/>
          <w:sz w:val="22"/>
          <w:szCs w:val="22"/>
        </w:rPr>
      </w:pPr>
      <w:r w:rsidRPr="008D0727">
        <w:rPr>
          <w:rFonts w:ascii="Simplon Norm" w:hAnsi="Simplon Norm"/>
          <w:color w:val="000000" w:themeColor="text1"/>
          <w:sz w:val="22"/>
          <w:szCs w:val="22"/>
        </w:rPr>
        <w:t>(Total word limit 300 approximately)</w:t>
      </w:r>
    </w:p>
    <w:p w14:paraId="5249BB16" w14:textId="77777777" w:rsidR="00596122" w:rsidRPr="008D0727" w:rsidRDefault="00596122" w:rsidP="00596122">
      <w:pPr>
        <w:tabs>
          <w:tab w:val="left" w:pos="4536"/>
        </w:tabs>
        <w:rPr>
          <w:rFonts w:ascii="Simplon Norm" w:hAnsi="Simplon Norm"/>
          <w:b/>
          <w:bCs/>
          <w:color w:val="ED1B2E"/>
          <w:sz w:val="22"/>
          <w:szCs w:val="22"/>
        </w:rPr>
      </w:pPr>
      <w:r w:rsidRPr="008D0727">
        <w:rPr>
          <w:rFonts w:ascii="Simplon Norm" w:hAnsi="Simplon Norm"/>
          <w:color w:val="ED1B2E"/>
          <w:sz w:val="22"/>
          <w:szCs w:val="22"/>
        </w:rPr>
        <w:t>Assessor note:</w:t>
      </w:r>
      <w:r w:rsidRPr="008D0727">
        <w:rPr>
          <w:rStyle w:val="eop"/>
          <w:rFonts w:ascii="Simplon Norm" w:hAnsi="Simplon Norm" w:cs="Arial"/>
          <w:color w:val="FF0000"/>
          <w:sz w:val="22"/>
          <w:szCs w:val="22"/>
          <w:shd w:val="clear" w:color="auto" w:fill="FFFFFF"/>
        </w:rPr>
        <w:t xml:space="preserve"> </w:t>
      </w:r>
      <w:r w:rsidRPr="008D0727">
        <w:rPr>
          <w:rStyle w:val="normaltextrun"/>
          <w:rFonts w:ascii="Simplon Norm" w:hAnsi="Simplon Norm"/>
          <w:color w:val="FF0000"/>
          <w:sz w:val="22"/>
          <w:szCs w:val="22"/>
          <w:bdr w:val="none" w:sz="0" w:space="0" w:color="auto" w:frame="1"/>
        </w:rPr>
        <w:t>Benchmark standards of student responses provided below,</w:t>
      </w:r>
      <w:r w:rsidRPr="008D0727">
        <w:rPr>
          <w:rFonts w:ascii="Simplon Norm" w:hAnsi="Simplon Norm"/>
          <w:color w:val="ED1B2E"/>
          <w:sz w:val="22"/>
          <w:szCs w:val="22"/>
        </w:rPr>
        <w:t xml:space="preserve"> h</w:t>
      </w:r>
      <w:r w:rsidRPr="008D0727">
        <w:rPr>
          <w:rStyle w:val="eop"/>
          <w:rFonts w:ascii="Simplon Norm" w:hAnsi="Simplon Norm"/>
          <w:color w:val="FF0000"/>
          <w:sz w:val="22"/>
          <w:szCs w:val="22"/>
        </w:rPr>
        <w:t>owever students’ wordings may vary.</w:t>
      </w:r>
    </w:p>
    <w:tbl>
      <w:tblPr>
        <w:tblStyle w:val="TableGrid0"/>
        <w:tblW w:w="0" w:type="auto"/>
        <w:tblLook w:val="04A0" w:firstRow="1" w:lastRow="0" w:firstColumn="1" w:lastColumn="0" w:noHBand="0" w:noVBand="1"/>
      </w:tblPr>
      <w:tblGrid>
        <w:gridCol w:w="3245"/>
        <w:gridCol w:w="3245"/>
        <w:gridCol w:w="3246"/>
      </w:tblGrid>
      <w:tr w:rsidR="00596122" w:rsidRPr="008D0727" w14:paraId="09B58EF9" w14:textId="77777777" w:rsidTr="003434CE">
        <w:tc>
          <w:tcPr>
            <w:tcW w:w="3245" w:type="dxa"/>
            <w:shd w:val="clear" w:color="auto" w:fill="D0CECE" w:themeFill="background2" w:themeFillShade="E6"/>
          </w:tcPr>
          <w:p w14:paraId="719B0A30" w14:textId="77777777" w:rsidR="00596122" w:rsidRPr="008D0727" w:rsidRDefault="00596122" w:rsidP="003434CE">
            <w:pPr>
              <w:tabs>
                <w:tab w:val="left" w:pos="4536"/>
              </w:tabs>
              <w:rPr>
                <w:rFonts w:ascii="Simplon Norm" w:hAnsi="Simplon Norm"/>
                <w:b/>
                <w:bCs/>
                <w:color w:val="000000" w:themeColor="text1"/>
                <w:sz w:val="22"/>
                <w:szCs w:val="22"/>
              </w:rPr>
            </w:pPr>
            <w:r w:rsidRPr="008D0727">
              <w:rPr>
                <w:rFonts w:ascii="Simplon Norm" w:hAnsi="Simplon Norm"/>
                <w:b/>
                <w:bCs/>
                <w:color w:val="000000" w:themeColor="text1"/>
                <w:sz w:val="22"/>
                <w:szCs w:val="22"/>
              </w:rPr>
              <w:t>Application for planning work tasks</w:t>
            </w:r>
          </w:p>
        </w:tc>
        <w:tc>
          <w:tcPr>
            <w:tcW w:w="3245" w:type="dxa"/>
            <w:shd w:val="clear" w:color="auto" w:fill="D0CECE" w:themeFill="background2" w:themeFillShade="E6"/>
          </w:tcPr>
          <w:p w14:paraId="63E2D36A" w14:textId="77777777" w:rsidR="00596122" w:rsidRPr="008D0727" w:rsidRDefault="00596122" w:rsidP="003434CE">
            <w:pPr>
              <w:tabs>
                <w:tab w:val="left" w:pos="4536"/>
              </w:tabs>
              <w:rPr>
                <w:rFonts w:ascii="Simplon Norm" w:hAnsi="Simplon Norm"/>
                <w:b/>
                <w:bCs/>
                <w:color w:val="000000" w:themeColor="text1"/>
                <w:sz w:val="22"/>
                <w:szCs w:val="22"/>
              </w:rPr>
            </w:pPr>
            <w:r w:rsidRPr="008D0727">
              <w:rPr>
                <w:rFonts w:ascii="Simplon Norm" w:hAnsi="Simplon Norm"/>
                <w:b/>
                <w:bCs/>
                <w:color w:val="000000" w:themeColor="text1"/>
                <w:sz w:val="22"/>
                <w:szCs w:val="22"/>
              </w:rPr>
              <w:t>One (1) feature that helps with planning of work</w:t>
            </w:r>
          </w:p>
        </w:tc>
        <w:tc>
          <w:tcPr>
            <w:tcW w:w="3246" w:type="dxa"/>
            <w:shd w:val="clear" w:color="auto" w:fill="D0CECE" w:themeFill="background2" w:themeFillShade="E6"/>
          </w:tcPr>
          <w:p w14:paraId="0FD56CA4" w14:textId="77777777" w:rsidR="00596122" w:rsidRPr="008D0727" w:rsidRDefault="00596122" w:rsidP="003434CE">
            <w:pPr>
              <w:tabs>
                <w:tab w:val="left" w:pos="4536"/>
              </w:tabs>
              <w:rPr>
                <w:rFonts w:ascii="Simplon Norm" w:hAnsi="Simplon Norm"/>
                <w:b/>
                <w:bCs/>
                <w:color w:val="000000" w:themeColor="text1"/>
                <w:sz w:val="22"/>
                <w:szCs w:val="22"/>
              </w:rPr>
            </w:pPr>
            <w:r w:rsidRPr="008D0727">
              <w:rPr>
                <w:rFonts w:ascii="Simplon Norm" w:hAnsi="Simplon Norm"/>
                <w:b/>
                <w:bCs/>
                <w:color w:val="000000" w:themeColor="text1"/>
                <w:sz w:val="22"/>
                <w:szCs w:val="22"/>
              </w:rPr>
              <w:t>One (1) feature that helps with scheduling of work</w:t>
            </w:r>
          </w:p>
        </w:tc>
      </w:tr>
      <w:tr w:rsidR="00596122" w:rsidRPr="008D0727" w14:paraId="3FAC3618" w14:textId="77777777" w:rsidTr="003434CE">
        <w:tc>
          <w:tcPr>
            <w:tcW w:w="3245" w:type="dxa"/>
          </w:tcPr>
          <w:p w14:paraId="153A8D33" w14:textId="77777777" w:rsidR="00596122" w:rsidRPr="008D0727" w:rsidRDefault="00596122" w:rsidP="006108E0">
            <w:pPr>
              <w:pStyle w:val="ListParagraph"/>
              <w:numPr>
                <w:ilvl w:val="0"/>
                <w:numId w:val="7"/>
              </w:numPr>
              <w:tabs>
                <w:tab w:val="left" w:pos="4536"/>
              </w:tabs>
              <w:rPr>
                <w:rFonts w:ascii="Simplon Norm" w:hAnsi="Simplon Norm"/>
                <w:color w:val="ED1B2E"/>
                <w:sz w:val="22"/>
                <w:szCs w:val="22"/>
              </w:rPr>
            </w:pPr>
            <w:r w:rsidRPr="008D0727">
              <w:rPr>
                <w:rFonts w:ascii="Simplon Norm" w:hAnsi="Simplon Norm"/>
                <w:sz w:val="22"/>
                <w:szCs w:val="22"/>
              </w:rPr>
              <w:t>Intranet</w:t>
            </w:r>
          </w:p>
        </w:tc>
        <w:tc>
          <w:tcPr>
            <w:tcW w:w="3245" w:type="dxa"/>
          </w:tcPr>
          <w:p w14:paraId="02478D7C" w14:textId="77777777" w:rsidR="00596122" w:rsidRPr="008D0727" w:rsidRDefault="00596122" w:rsidP="003434CE">
            <w:pPr>
              <w:tabs>
                <w:tab w:val="left" w:pos="4536"/>
              </w:tabs>
              <w:rPr>
                <w:rFonts w:ascii="Simplon Norm" w:hAnsi="Simplon Norm"/>
                <w:b/>
                <w:bCs/>
                <w:color w:val="FF0000"/>
                <w:sz w:val="22"/>
                <w:szCs w:val="22"/>
              </w:rPr>
            </w:pPr>
            <w:r w:rsidRPr="008D0727">
              <w:rPr>
                <w:rFonts w:ascii="Simplon Norm" w:hAnsi="Simplon Norm"/>
                <w:color w:val="FF0000"/>
                <w:sz w:val="22"/>
                <w:szCs w:val="22"/>
              </w:rPr>
              <w:t xml:space="preserve">An intranet is like any computer network used by an </w:t>
            </w:r>
            <w:proofErr w:type="spellStart"/>
            <w:r w:rsidRPr="008D0727">
              <w:rPr>
                <w:rFonts w:ascii="Simplon Norm" w:hAnsi="Simplon Norm"/>
                <w:color w:val="FF0000"/>
                <w:sz w:val="22"/>
                <w:szCs w:val="22"/>
              </w:rPr>
              <w:t>organisation</w:t>
            </w:r>
            <w:proofErr w:type="spellEnd"/>
            <w:r w:rsidRPr="008D0727">
              <w:rPr>
                <w:rFonts w:ascii="Simplon Norm" w:hAnsi="Simplon Norm"/>
                <w:color w:val="FF0000"/>
                <w:sz w:val="22"/>
                <w:szCs w:val="22"/>
              </w:rPr>
              <w:t xml:space="preserve"> to securely share and communicate with other employees internally. It can provide a means of communication among people in the workgroup or those involved in your work task.</w:t>
            </w:r>
          </w:p>
        </w:tc>
        <w:tc>
          <w:tcPr>
            <w:tcW w:w="3246" w:type="dxa"/>
          </w:tcPr>
          <w:p w14:paraId="0E0B8B1E" w14:textId="77777777" w:rsidR="00596122" w:rsidRPr="008D0727" w:rsidRDefault="00596122" w:rsidP="003434CE">
            <w:pPr>
              <w:ind w:right="215"/>
              <w:jc w:val="both"/>
              <w:rPr>
                <w:rFonts w:ascii="Simplon Norm" w:hAnsi="Simplon Norm"/>
                <w:color w:val="FF0000"/>
                <w:sz w:val="22"/>
                <w:szCs w:val="22"/>
              </w:rPr>
            </w:pPr>
            <w:r w:rsidRPr="008D0727">
              <w:rPr>
                <w:rFonts w:ascii="Simplon Norm" w:hAnsi="Simplon Norm"/>
                <w:color w:val="FF0000"/>
                <w:sz w:val="22"/>
                <w:szCs w:val="22"/>
              </w:rPr>
              <w:t>Depending on your choice of intranet provider, it may also include features such as creation of work task lists, assignment of individual work tasks, and scheduling of time frames and due dates.</w:t>
            </w:r>
          </w:p>
          <w:p w14:paraId="6BE4B2CC" w14:textId="77777777" w:rsidR="00596122" w:rsidRPr="008D0727" w:rsidRDefault="00596122" w:rsidP="003434CE">
            <w:pPr>
              <w:tabs>
                <w:tab w:val="left" w:pos="4536"/>
              </w:tabs>
              <w:rPr>
                <w:rFonts w:ascii="Simplon Norm" w:hAnsi="Simplon Norm"/>
                <w:b/>
                <w:bCs/>
                <w:color w:val="ED1B2E"/>
                <w:sz w:val="22"/>
                <w:szCs w:val="22"/>
              </w:rPr>
            </w:pPr>
          </w:p>
        </w:tc>
      </w:tr>
      <w:tr w:rsidR="00596122" w:rsidRPr="008D0727" w14:paraId="2152D9D6" w14:textId="77777777" w:rsidTr="003434CE">
        <w:tc>
          <w:tcPr>
            <w:tcW w:w="3245" w:type="dxa"/>
          </w:tcPr>
          <w:p w14:paraId="4CA40578" w14:textId="77777777" w:rsidR="00596122" w:rsidRPr="008D0727" w:rsidRDefault="00596122" w:rsidP="006108E0">
            <w:pPr>
              <w:pStyle w:val="ListParagraph"/>
              <w:numPr>
                <w:ilvl w:val="0"/>
                <w:numId w:val="7"/>
              </w:numPr>
              <w:tabs>
                <w:tab w:val="left" w:pos="4536"/>
              </w:tabs>
              <w:rPr>
                <w:rFonts w:ascii="Simplon Norm" w:hAnsi="Simplon Norm"/>
                <w:color w:val="ED1B2E"/>
                <w:sz w:val="22"/>
                <w:szCs w:val="22"/>
              </w:rPr>
            </w:pPr>
            <w:r w:rsidRPr="008D0727">
              <w:rPr>
                <w:rFonts w:ascii="Simplon Norm" w:hAnsi="Simplon Norm"/>
                <w:sz w:val="22"/>
                <w:szCs w:val="22"/>
              </w:rPr>
              <w:t>Spreadsheets</w:t>
            </w:r>
          </w:p>
        </w:tc>
        <w:tc>
          <w:tcPr>
            <w:tcW w:w="3245" w:type="dxa"/>
          </w:tcPr>
          <w:p w14:paraId="4B72A2C3" w14:textId="77777777" w:rsidR="00596122" w:rsidRPr="008D0727" w:rsidRDefault="00596122" w:rsidP="003434CE">
            <w:pPr>
              <w:tabs>
                <w:tab w:val="left" w:pos="4536"/>
              </w:tabs>
              <w:rPr>
                <w:rFonts w:ascii="Simplon Norm" w:hAnsi="Simplon Norm"/>
                <w:b/>
                <w:bCs/>
                <w:color w:val="FF0000"/>
                <w:sz w:val="22"/>
                <w:szCs w:val="22"/>
              </w:rPr>
            </w:pPr>
            <w:r w:rsidRPr="008D0727">
              <w:rPr>
                <w:rFonts w:ascii="Simplon Norm" w:hAnsi="Simplon Norm"/>
                <w:color w:val="FF0000"/>
                <w:sz w:val="22"/>
                <w:szCs w:val="22"/>
              </w:rPr>
              <w:t xml:space="preserve">These are documents created with the use of a computer program or application. Data found in these documents is in the form of an array (i.e., rows and columns), and can be </w:t>
            </w:r>
            <w:proofErr w:type="spellStart"/>
            <w:r w:rsidRPr="008D0727">
              <w:rPr>
                <w:rFonts w:ascii="Simplon Norm" w:hAnsi="Simplon Norm"/>
                <w:color w:val="FF0000"/>
                <w:sz w:val="22"/>
                <w:szCs w:val="22"/>
              </w:rPr>
              <w:t>organised</w:t>
            </w:r>
            <w:proofErr w:type="spellEnd"/>
            <w:r w:rsidRPr="008D0727">
              <w:rPr>
                <w:rFonts w:ascii="Simplon Norm" w:hAnsi="Simplon Norm"/>
                <w:color w:val="FF0000"/>
                <w:sz w:val="22"/>
                <w:szCs w:val="22"/>
              </w:rPr>
              <w:t xml:space="preserve"> at your discretion. The information that you provide in a spreadsheet, such as task requirements, can be ordered and filtered in multiple ways with just the click of a single button.</w:t>
            </w:r>
          </w:p>
        </w:tc>
        <w:tc>
          <w:tcPr>
            <w:tcW w:w="3246" w:type="dxa"/>
          </w:tcPr>
          <w:p w14:paraId="07DAE856" w14:textId="77777777" w:rsidR="00596122" w:rsidRPr="008D0727" w:rsidRDefault="00596122" w:rsidP="003434CE">
            <w:pPr>
              <w:ind w:right="215"/>
              <w:jc w:val="both"/>
              <w:rPr>
                <w:rFonts w:ascii="Simplon Norm" w:hAnsi="Simplon Norm"/>
                <w:color w:val="FF0000"/>
                <w:sz w:val="22"/>
                <w:szCs w:val="22"/>
              </w:rPr>
            </w:pPr>
            <w:r w:rsidRPr="008D0727">
              <w:rPr>
                <w:rFonts w:ascii="Simplon Norm" w:hAnsi="Simplon Norm"/>
                <w:color w:val="FF0000"/>
                <w:sz w:val="22"/>
                <w:szCs w:val="22"/>
              </w:rPr>
              <w:t xml:space="preserve">While these are useful in planning, they can also be </w:t>
            </w:r>
            <w:proofErr w:type="spellStart"/>
            <w:r w:rsidRPr="008D0727">
              <w:rPr>
                <w:rFonts w:ascii="Simplon Norm" w:hAnsi="Simplon Norm"/>
                <w:color w:val="FF0000"/>
                <w:sz w:val="22"/>
                <w:szCs w:val="22"/>
              </w:rPr>
              <w:t>utilised</w:t>
            </w:r>
            <w:proofErr w:type="spellEnd"/>
            <w:r w:rsidRPr="008D0727">
              <w:rPr>
                <w:rFonts w:ascii="Simplon Norm" w:hAnsi="Simplon Norm"/>
                <w:color w:val="FF0000"/>
                <w:sz w:val="22"/>
                <w:szCs w:val="22"/>
              </w:rPr>
              <w:t xml:space="preserve"> in work task scheduling. Although it is not specifically designed for this activity, the array format can help with making the time frames more </w:t>
            </w:r>
            <w:proofErr w:type="spellStart"/>
            <w:r w:rsidRPr="008D0727">
              <w:rPr>
                <w:rFonts w:ascii="Simplon Norm" w:hAnsi="Simplon Norm"/>
                <w:color w:val="FF0000"/>
                <w:sz w:val="22"/>
                <w:szCs w:val="22"/>
              </w:rPr>
              <w:t>organised</w:t>
            </w:r>
            <w:proofErr w:type="spellEnd"/>
            <w:r w:rsidRPr="008D0727">
              <w:rPr>
                <w:rFonts w:ascii="Simplon Norm" w:hAnsi="Simplon Norm"/>
                <w:color w:val="FF0000"/>
                <w:sz w:val="22"/>
                <w:szCs w:val="22"/>
              </w:rPr>
              <w:t xml:space="preserve"> and specific using a Gantt chart format. This format allows you to view any overlapping or related tasks in your schedule.</w:t>
            </w:r>
          </w:p>
          <w:p w14:paraId="740FE861" w14:textId="77777777" w:rsidR="00596122" w:rsidRPr="008D0727" w:rsidRDefault="00596122" w:rsidP="003434CE">
            <w:pPr>
              <w:tabs>
                <w:tab w:val="left" w:pos="4536"/>
              </w:tabs>
              <w:rPr>
                <w:rFonts w:ascii="Simplon Norm" w:hAnsi="Simplon Norm"/>
                <w:b/>
                <w:bCs/>
                <w:color w:val="ED1B2E"/>
                <w:sz w:val="22"/>
                <w:szCs w:val="22"/>
              </w:rPr>
            </w:pPr>
          </w:p>
        </w:tc>
      </w:tr>
      <w:tr w:rsidR="00596122" w:rsidRPr="008D0727" w14:paraId="72B87CCA" w14:textId="77777777" w:rsidTr="003434CE">
        <w:tc>
          <w:tcPr>
            <w:tcW w:w="3245" w:type="dxa"/>
          </w:tcPr>
          <w:p w14:paraId="027B9F51" w14:textId="77777777" w:rsidR="00596122" w:rsidRPr="008D0727" w:rsidRDefault="00596122" w:rsidP="006108E0">
            <w:pPr>
              <w:pStyle w:val="ListParagraph"/>
              <w:numPr>
                <w:ilvl w:val="0"/>
                <w:numId w:val="7"/>
              </w:numPr>
              <w:tabs>
                <w:tab w:val="left" w:pos="4536"/>
              </w:tabs>
              <w:rPr>
                <w:rFonts w:ascii="Simplon Norm" w:hAnsi="Simplon Norm"/>
                <w:color w:val="ED1B2E"/>
                <w:sz w:val="22"/>
                <w:szCs w:val="22"/>
              </w:rPr>
            </w:pPr>
            <w:r w:rsidRPr="008D0727">
              <w:rPr>
                <w:rFonts w:ascii="Simplon Norm" w:hAnsi="Simplon Norm"/>
                <w:sz w:val="22"/>
                <w:szCs w:val="22"/>
              </w:rPr>
              <w:t>Online communication and collaboration tools such as Skype, Slack, Trello, Acuity, float, Xero etc.</w:t>
            </w:r>
          </w:p>
        </w:tc>
        <w:tc>
          <w:tcPr>
            <w:tcW w:w="3245" w:type="dxa"/>
          </w:tcPr>
          <w:p w14:paraId="5B9B9F38" w14:textId="77777777" w:rsidR="00596122" w:rsidRPr="008D0727" w:rsidRDefault="00596122" w:rsidP="003434CE">
            <w:pPr>
              <w:ind w:right="215"/>
              <w:jc w:val="both"/>
              <w:rPr>
                <w:rFonts w:ascii="Simplon Norm" w:hAnsi="Simplon Norm"/>
                <w:color w:val="FF0000"/>
                <w:sz w:val="22"/>
                <w:szCs w:val="22"/>
              </w:rPr>
            </w:pPr>
            <w:r w:rsidRPr="008D0727">
              <w:rPr>
                <w:rFonts w:ascii="Simplon Norm" w:hAnsi="Simplon Norm"/>
                <w:color w:val="FF0000"/>
                <w:sz w:val="22"/>
                <w:szCs w:val="22"/>
              </w:rPr>
              <w:t>Communication-specific tools such as Slack and Skype offer ways of speaking with those involved in your work tasks to properly coordinate tasks steps and incorporate the needs of the stakeholders.</w:t>
            </w:r>
          </w:p>
          <w:p w14:paraId="7C381B68" w14:textId="77777777" w:rsidR="00596122" w:rsidRPr="008D0727" w:rsidRDefault="00596122" w:rsidP="003434CE">
            <w:pPr>
              <w:tabs>
                <w:tab w:val="left" w:pos="4536"/>
              </w:tabs>
              <w:rPr>
                <w:rFonts w:ascii="Simplon Norm" w:hAnsi="Simplon Norm"/>
                <w:b/>
                <w:bCs/>
                <w:color w:val="ED1B2E"/>
                <w:sz w:val="22"/>
                <w:szCs w:val="22"/>
              </w:rPr>
            </w:pPr>
          </w:p>
        </w:tc>
        <w:tc>
          <w:tcPr>
            <w:tcW w:w="3246" w:type="dxa"/>
          </w:tcPr>
          <w:p w14:paraId="0F80637D" w14:textId="77777777" w:rsidR="00596122" w:rsidRPr="008D0727" w:rsidRDefault="00596122" w:rsidP="003434CE">
            <w:pPr>
              <w:pStyle w:val="NormalWeb"/>
              <w:rPr>
                <w:rFonts w:ascii="Simplon Norm" w:hAnsi="Simplon Norm"/>
                <w:color w:val="FF0000"/>
                <w:sz w:val="22"/>
                <w:szCs w:val="22"/>
              </w:rPr>
            </w:pPr>
            <w:r w:rsidRPr="008D0727">
              <w:rPr>
                <w:rFonts w:ascii="Simplon Norm" w:hAnsi="Simplon Norm"/>
                <w:color w:val="FF0000"/>
                <w:sz w:val="22"/>
                <w:szCs w:val="22"/>
              </w:rPr>
              <w:t xml:space="preserve">These have features embedded that allow users to </w:t>
            </w:r>
            <w:proofErr w:type="spellStart"/>
            <w:r w:rsidRPr="008D0727">
              <w:rPr>
                <w:rFonts w:ascii="Simplon Norm" w:hAnsi="Simplon Norm"/>
                <w:color w:val="FF0000"/>
                <w:sz w:val="22"/>
                <w:szCs w:val="22"/>
              </w:rPr>
              <w:t>organise</w:t>
            </w:r>
            <w:proofErr w:type="spellEnd"/>
            <w:r w:rsidRPr="008D0727">
              <w:rPr>
                <w:rFonts w:ascii="Simplon Norm" w:hAnsi="Simplon Norm"/>
                <w:color w:val="FF0000"/>
                <w:sz w:val="22"/>
                <w:szCs w:val="22"/>
              </w:rPr>
              <w:t xml:space="preserve"> their work tasks and include information specific to each work task to allow for a smoother workflow. Applications such as Asana, </w:t>
            </w:r>
            <w:proofErr w:type="spellStart"/>
            <w:r w:rsidRPr="008D0727">
              <w:rPr>
                <w:rFonts w:ascii="Simplon Norm" w:hAnsi="Simplon Norm"/>
                <w:color w:val="FF0000"/>
                <w:sz w:val="22"/>
                <w:szCs w:val="22"/>
              </w:rPr>
              <w:t>Zoho</w:t>
            </w:r>
            <w:proofErr w:type="spellEnd"/>
            <w:r w:rsidRPr="008D0727">
              <w:rPr>
                <w:rFonts w:ascii="Simplon Norm" w:hAnsi="Simplon Norm"/>
                <w:color w:val="FF0000"/>
                <w:sz w:val="22"/>
                <w:szCs w:val="22"/>
              </w:rPr>
              <w:t xml:space="preserve"> Projects, and Trello offer these features. Specific applications have also been developed for tracking accounts in the workplace, such as Xero and </w:t>
            </w:r>
            <w:proofErr w:type="spellStart"/>
            <w:r w:rsidRPr="008D0727">
              <w:rPr>
                <w:rFonts w:ascii="Simplon Norm" w:hAnsi="Simplon Norm"/>
                <w:color w:val="FF0000"/>
                <w:sz w:val="22"/>
                <w:szCs w:val="22"/>
              </w:rPr>
              <w:t>Quickbooks</w:t>
            </w:r>
            <w:proofErr w:type="spellEnd"/>
            <w:r w:rsidRPr="008D0727">
              <w:rPr>
                <w:rFonts w:ascii="Simplon Norm" w:hAnsi="Simplon Norm"/>
                <w:color w:val="FF0000"/>
                <w:sz w:val="22"/>
                <w:szCs w:val="22"/>
              </w:rPr>
              <w:t>.</w:t>
            </w:r>
          </w:p>
          <w:p w14:paraId="4B756BE1" w14:textId="77777777" w:rsidR="00596122" w:rsidRPr="008D0727" w:rsidRDefault="00596122" w:rsidP="003434CE">
            <w:pPr>
              <w:ind w:right="397"/>
              <w:jc w:val="both"/>
              <w:rPr>
                <w:rFonts w:ascii="Simplon Norm" w:hAnsi="Simplon Norm"/>
                <w:b/>
                <w:bCs/>
                <w:color w:val="ED1B2E"/>
                <w:sz w:val="22"/>
                <w:szCs w:val="22"/>
              </w:rPr>
            </w:pPr>
          </w:p>
        </w:tc>
      </w:tr>
    </w:tbl>
    <w:p w14:paraId="2A983A5C" w14:textId="77777777" w:rsidR="00596122" w:rsidRPr="008D0727" w:rsidRDefault="00596122" w:rsidP="00596122">
      <w:pPr>
        <w:tabs>
          <w:tab w:val="left" w:pos="4536"/>
        </w:tabs>
        <w:rPr>
          <w:rFonts w:ascii="Simplon Norm" w:hAnsi="Simplon Norm"/>
          <w:b/>
          <w:bCs/>
          <w:color w:val="ED1B2E"/>
          <w:sz w:val="22"/>
          <w:szCs w:val="22"/>
        </w:rPr>
      </w:pPr>
    </w:p>
    <w:p w14:paraId="2D03A155" w14:textId="77777777" w:rsidR="00596122" w:rsidRPr="008D0727" w:rsidRDefault="00596122" w:rsidP="00596122">
      <w:pPr>
        <w:tabs>
          <w:tab w:val="left" w:pos="4536"/>
        </w:tabs>
        <w:rPr>
          <w:rFonts w:ascii="Simplon Norm" w:hAnsi="Simplon Norm"/>
          <w:b/>
          <w:bCs/>
          <w:color w:val="000000" w:themeColor="text1"/>
          <w:sz w:val="22"/>
          <w:szCs w:val="22"/>
        </w:rPr>
      </w:pPr>
      <w:r w:rsidRPr="008D0727">
        <w:rPr>
          <w:rFonts w:ascii="Simplon Norm" w:hAnsi="Simplon Norm"/>
          <w:b/>
          <w:bCs/>
          <w:color w:val="000000" w:themeColor="text1"/>
          <w:sz w:val="22"/>
          <w:szCs w:val="22"/>
        </w:rPr>
        <w:t>Question 3</w:t>
      </w:r>
    </w:p>
    <w:p w14:paraId="7F50FF69" w14:textId="77777777" w:rsidR="00596122" w:rsidRPr="008D0727" w:rsidRDefault="00596122" w:rsidP="00596122">
      <w:pPr>
        <w:tabs>
          <w:tab w:val="left" w:pos="4536"/>
        </w:tabs>
        <w:rPr>
          <w:rFonts w:ascii="Simplon Norm" w:hAnsi="Simplon Norm"/>
          <w:color w:val="000000" w:themeColor="text1"/>
          <w:sz w:val="22"/>
          <w:szCs w:val="22"/>
        </w:rPr>
      </w:pPr>
      <w:r w:rsidRPr="008D0727">
        <w:rPr>
          <w:rFonts w:ascii="Simplon Norm" w:hAnsi="Simplon Norm"/>
          <w:color w:val="000000" w:themeColor="text1"/>
          <w:sz w:val="22"/>
          <w:szCs w:val="22"/>
        </w:rPr>
        <w:t>Identify three (3) techniques to prepare personal work plans.</w:t>
      </w:r>
    </w:p>
    <w:p w14:paraId="61634E90" w14:textId="77777777" w:rsidR="00596122" w:rsidRPr="008D0727" w:rsidRDefault="00596122" w:rsidP="00596122">
      <w:pPr>
        <w:tabs>
          <w:tab w:val="left" w:pos="4536"/>
        </w:tabs>
        <w:rPr>
          <w:rFonts w:ascii="Simplon Norm" w:hAnsi="Simplon Norm"/>
          <w:b/>
          <w:bCs/>
          <w:color w:val="ED1B2E"/>
          <w:sz w:val="22"/>
          <w:szCs w:val="22"/>
        </w:rPr>
      </w:pPr>
      <w:r w:rsidRPr="008D0727">
        <w:rPr>
          <w:rFonts w:ascii="Simplon Norm" w:hAnsi="Simplon Norm"/>
          <w:color w:val="ED1B2E"/>
          <w:sz w:val="22"/>
          <w:szCs w:val="22"/>
        </w:rPr>
        <w:t>Assessor note:</w:t>
      </w:r>
      <w:r w:rsidRPr="008D0727">
        <w:rPr>
          <w:rStyle w:val="eop"/>
          <w:rFonts w:ascii="Simplon Norm" w:hAnsi="Simplon Norm" w:cs="Arial"/>
          <w:color w:val="FF0000"/>
          <w:sz w:val="22"/>
          <w:szCs w:val="22"/>
          <w:shd w:val="clear" w:color="auto" w:fill="FFFFFF"/>
        </w:rPr>
        <w:t xml:space="preserve"> students answers must include three (3) of the five (5) options listed below.</w:t>
      </w:r>
    </w:p>
    <w:tbl>
      <w:tblPr>
        <w:tblStyle w:val="TableGrid0"/>
        <w:tblW w:w="0" w:type="auto"/>
        <w:tblLook w:val="04A0" w:firstRow="1" w:lastRow="0" w:firstColumn="1" w:lastColumn="0" w:noHBand="0" w:noVBand="1"/>
      </w:tblPr>
      <w:tblGrid>
        <w:gridCol w:w="9736"/>
      </w:tblGrid>
      <w:tr w:rsidR="00596122" w:rsidRPr="008D0727" w14:paraId="0D0C571E" w14:textId="77777777" w:rsidTr="003434CE">
        <w:tc>
          <w:tcPr>
            <w:tcW w:w="9736" w:type="dxa"/>
          </w:tcPr>
          <w:p w14:paraId="39C9C80C" w14:textId="77777777" w:rsidR="00596122" w:rsidRPr="008D0727" w:rsidRDefault="00596122" w:rsidP="006108E0">
            <w:pPr>
              <w:pStyle w:val="ListParagraph"/>
              <w:numPr>
                <w:ilvl w:val="0"/>
                <w:numId w:val="8"/>
              </w:numPr>
              <w:tabs>
                <w:tab w:val="left" w:pos="4536"/>
              </w:tabs>
              <w:rPr>
                <w:rFonts w:ascii="Simplon Norm" w:hAnsi="Simplon Norm"/>
                <w:color w:val="ED1B2E"/>
                <w:sz w:val="22"/>
                <w:szCs w:val="22"/>
              </w:rPr>
            </w:pPr>
            <w:r w:rsidRPr="008D0727">
              <w:rPr>
                <w:rFonts w:ascii="Simplon Norm" w:hAnsi="Simplon Norm"/>
                <w:color w:val="ED1B2E"/>
                <w:sz w:val="22"/>
                <w:szCs w:val="22"/>
              </w:rPr>
              <w:t>Establish relevant workgroup targets</w:t>
            </w:r>
          </w:p>
        </w:tc>
      </w:tr>
      <w:tr w:rsidR="00596122" w:rsidRPr="008D0727" w14:paraId="4401D2E8" w14:textId="77777777" w:rsidTr="003434CE">
        <w:tc>
          <w:tcPr>
            <w:tcW w:w="9736" w:type="dxa"/>
          </w:tcPr>
          <w:p w14:paraId="2D76DCD0" w14:textId="77777777" w:rsidR="00596122" w:rsidRPr="008D0727" w:rsidRDefault="00596122" w:rsidP="006108E0">
            <w:pPr>
              <w:pStyle w:val="ListParagraph"/>
              <w:numPr>
                <w:ilvl w:val="0"/>
                <w:numId w:val="8"/>
              </w:numPr>
              <w:tabs>
                <w:tab w:val="left" w:pos="4536"/>
              </w:tabs>
              <w:rPr>
                <w:rFonts w:ascii="Simplon Norm" w:hAnsi="Simplon Norm"/>
                <w:color w:val="ED1B2E"/>
                <w:sz w:val="22"/>
                <w:szCs w:val="22"/>
              </w:rPr>
            </w:pPr>
            <w:r w:rsidRPr="008D0727">
              <w:rPr>
                <w:rFonts w:ascii="Simplon Norm" w:hAnsi="Simplon Norm"/>
                <w:color w:val="ED1B2E"/>
                <w:sz w:val="22"/>
                <w:szCs w:val="22"/>
              </w:rPr>
              <w:t>Identify relevant stakeholders and their needs</w:t>
            </w:r>
          </w:p>
        </w:tc>
      </w:tr>
      <w:tr w:rsidR="00596122" w:rsidRPr="008D0727" w14:paraId="777AC83E" w14:textId="77777777" w:rsidTr="003434CE">
        <w:tc>
          <w:tcPr>
            <w:tcW w:w="9736" w:type="dxa"/>
          </w:tcPr>
          <w:p w14:paraId="1504E2BA" w14:textId="77777777" w:rsidR="00596122" w:rsidRPr="008D0727" w:rsidRDefault="00596122" w:rsidP="006108E0">
            <w:pPr>
              <w:pStyle w:val="ListParagraph"/>
              <w:numPr>
                <w:ilvl w:val="0"/>
                <w:numId w:val="8"/>
              </w:numPr>
              <w:tabs>
                <w:tab w:val="left" w:pos="4536"/>
              </w:tabs>
              <w:rPr>
                <w:rFonts w:ascii="Simplon Norm" w:hAnsi="Simplon Norm"/>
                <w:color w:val="ED1B2E"/>
                <w:sz w:val="22"/>
                <w:szCs w:val="22"/>
              </w:rPr>
            </w:pPr>
            <w:r w:rsidRPr="008D0727">
              <w:rPr>
                <w:rFonts w:ascii="Simplon Norm" w:hAnsi="Simplon Norm"/>
                <w:color w:val="ED1B2E"/>
                <w:sz w:val="22"/>
                <w:szCs w:val="22"/>
              </w:rPr>
              <w:t>Plan and classify required resources</w:t>
            </w:r>
          </w:p>
        </w:tc>
      </w:tr>
      <w:tr w:rsidR="00596122" w:rsidRPr="008D0727" w14:paraId="6CB46DAE" w14:textId="77777777" w:rsidTr="003434CE">
        <w:tc>
          <w:tcPr>
            <w:tcW w:w="9736" w:type="dxa"/>
          </w:tcPr>
          <w:p w14:paraId="3C60E816" w14:textId="77777777" w:rsidR="00596122" w:rsidRPr="008D0727" w:rsidRDefault="00596122" w:rsidP="006108E0">
            <w:pPr>
              <w:pStyle w:val="ListParagraph"/>
              <w:numPr>
                <w:ilvl w:val="0"/>
                <w:numId w:val="8"/>
              </w:numPr>
              <w:tabs>
                <w:tab w:val="left" w:pos="4536"/>
              </w:tabs>
              <w:rPr>
                <w:rFonts w:ascii="Simplon Norm" w:hAnsi="Simplon Norm"/>
                <w:color w:val="ED1B2E"/>
                <w:sz w:val="22"/>
                <w:szCs w:val="22"/>
              </w:rPr>
            </w:pPr>
            <w:proofErr w:type="spellStart"/>
            <w:r w:rsidRPr="008D0727">
              <w:rPr>
                <w:rStyle w:val="normaltextrun"/>
                <w:rFonts w:ascii="Simplon Norm" w:hAnsi="Simplon Norm" w:cs="Calibri"/>
                <w:color w:val="FF0000"/>
                <w:sz w:val="22"/>
                <w:szCs w:val="22"/>
              </w:rPr>
              <w:t>Contextualise</w:t>
            </w:r>
            <w:proofErr w:type="spellEnd"/>
            <w:r w:rsidRPr="008D0727">
              <w:rPr>
                <w:rStyle w:val="normaltextrun"/>
                <w:rFonts w:ascii="Simplon Norm" w:hAnsi="Simplon Norm" w:cs="Calibri"/>
                <w:color w:val="FF0000"/>
                <w:sz w:val="22"/>
                <w:szCs w:val="22"/>
              </w:rPr>
              <w:t xml:space="preserve"> work plans to the overall business objectives</w:t>
            </w:r>
            <w:r w:rsidRPr="008D0727">
              <w:rPr>
                <w:rStyle w:val="eop"/>
                <w:rFonts w:ascii="Simplon Norm" w:hAnsi="Simplon Norm" w:cs="Calibri"/>
                <w:color w:val="FF0000"/>
                <w:sz w:val="22"/>
                <w:szCs w:val="22"/>
              </w:rPr>
              <w:t> </w:t>
            </w:r>
          </w:p>
        </w:tc>
      </w:tr>
      <w:tr w:rsidR="00596122" w:rsidRPr="008D0727" w14:paraId="22F33655" w14:textId="77777777" w:rsidTr="003434CE">
        <w:tc>
          <w:tcPr>
            <w:tcW w:w="9736" w:type="dxa"/>
          </w:tcPr>
          <w:p w14:paraId="60E0964F" w14:textId="77777777" w:rsidR="00596122" w:rsidRPr="008D0727" w:rsidRDefault="00596122" w:rsidP="006108E0">
            <w:pPr>
              <w:pStyle w:val="paragraph"/>
              <w:numPr>
                <w:ilvl w:val="0"/>
                <w:numId w:val="8"/>
              </w:numPr>
              <w:spacing w:before="0" w:beforeAutospacing="0" w:after="0" w:afterAutospacing="0"/>
              <w:jc w:val="both"/>
              <w:textAlignment w:val="baseline"/>
              <w:rPr>
                <w:rStyle w:val="normaltextrun"/>
                <w:rFonts w:ascii="Simplon Norm" w:hAnsi="Simplon Norm" w:cs="Calibri"/>
                <w:color w:val="FF0000"/>
                <w:sz w:val="22"/>
                <w:szCs w:val="22"/>
              </w:rPr>
            </w:pPr>
            <w:r w:rsidRPr="008D0727">
              <w:rPr>
                <w:rStyle w:val="normaltextrun"/>
                <w:rFonts w:ascii="Simplon Norm" w:hAnsi="Simplon Norm" w:cs="Calibri"/>
                <w:color w:val="FF0000"/>
                <w:sz w:val="22"/>
                <w:szCs w:val="22"/>
              </w:rPr>
              <w:t>Select appropriate business technology for use</w:t>
            </w:r>
          </w:p>
        </w:tc>
      </w:tr>
    </w:tbl>
    <w:p w14:paraId="6778285A" w14:textId="77777777" w:rsidR="00596122" w:rsidRPr="008D0727" w:rsidRDefault="00596122" w:rsidP="00596122">
      <w:pPr>
        <w:tabs>
          <w:tab w:val="left" w:pos="4536"/>
        </w:tabs>
        <w:rPr>
          <w:rFonts w:ascii="Simplon Norm" w:hAnsi="Simplon Norm"/>
          <w:b/>
          <w:bCs/>
          <w:color w:val="ED1B2E"/>
          <w:sz w:val="22"/>
          <w:szCs w:val="22"/>
        </w:rPr>
      </w:pPr>
    </w:p>
    <w:p w14:paraId="07B0FDDC" w14:textId="77777777" w:rsidR="00596122" w:rsidRPr="008D0727" w:rsidRDefault="00596122" w:rsidP="00596122">
      <w:pPr>
        <w:tabs>
          <w:tab w:val="left" w:pos="4536"/>
        </w:tabs>
        <w:rPr>
          <w:rFonts w:ascii="Simplon Norm" w:hAnsi="Simplon Norm"/>
          <w:b/>
          <w:bCs/>
          <w:color w:val="000000" w:themeColor="text1"/>
          <w:sz w:val="22"/>
          <w:szCs w:val="22"/>
        </w:rPr>
      </w:pPr>
      <w:r w:rsidRPr="008D0727">
        <w:rPr>
          <w:rFonts w:ascii="Simplon Norm" w:hAnsi="Simplon Norm"/>
          <w:b/>
          <w:bCs/>
          <w:color w:val="000000" w:themeColor="text1"/>
          <w:sz w:val="22"/>
          <w:szCs w:val="22"/>
        </w:rPr>
        <w:t>Question 4</w:t>
      </w:r>
    </w:p>
    <w:p w14:paraId="2C078962" w14:textId="77777777" w:rsidR="00596122" w:rsidRPr="008D0727" w:rsidRDefault="00596122" w:rsidP="00596122">
      <w:pPr>
        <w:tabs>
          <w:tab w:val="left" w:pos="4536"/>
        </w:tabs>
        <w:rPr>
          <w:rFonts w:ascii="Simplon Norm" w:hAnsi="Simplon Norm"/>
          <w:color w:val="000000" w:themeColor="text1"/>
          <w:sz w:val="22"/>
          <w:szCs w:val="22"/>
        </w:rPr>
      </w:pPr>
      <w:r w:rsidRPr="008D0727">
        <w:rPr>
          <w:rFonts w:ascii="Simplon Norm" w:hAnsi="Simplon Norm"/>
          <w:color w:val="000000" w:themeColor="text1"/>
          <w:sz w:val="22"/>
          <w:szCs w:val="22"/>
        </w:rPr>
        <w:t>Identify three (3) techniques you can implement to establish work priorities.</w:t>
      </w:r>
    </w:p>
    <w:p w14:paraId="382E51BD" w14:textId="77777777" w:rsidR="00596122" w:rsidRPr="008D0727" w:rsidRDefault="00596122" w:rsidP="00596122">
      <w:pPr>
        <w:tabs>
          <w:tab w:val="left" w:pos="4536"/>
        </w:tabs>
        <w:rPr>
          <w:rFonts w:ascii="Simplon Norm" w:hAnsi="Simplon Norm"/>
          <w:b/>
          <w:bCs/>
          <w:color w:val="ED1B2E"/>
          <w:sz w:val="22"/>
          <w:szCs w:val="22"/>
        </w:rPr>
      </w:pPr>
      <w:r w:rsidRPr="008D0727">
        <w:rPr>
          <w:rFonts w:ascii="Simplon Norm" w:hAnsi="Simplon Norm"/>
          <w:color w:val="ED1B2E"/>
          <w:sz w:val="22"/>
          <w:szCs w:val="22"/>
        </w:rPr>
        <w:t>Assessor note: students answers must include three (3) of the four (4) options listed below.</w:t>
      </w:r>
    </w:p>
    <w:tbl>
      <w:tblPr>
        <w:tblStyle w:val="TableGrid0"/>
        <w:tblW w:w="0" w:type="auto"/>
        <w:tblLook w:val="04A0" w:firstRow="1" w:lastRow="0" w:firstColumn="1" w:lastColumn="0" w:noHBand="0" w:noVBand="1"/>
      </w:tblPr>
      <w:tblGrid>
        <w:gridCol w:w="9736"/>
      </w:tblGrid>
      <w:tr w:rsidR="00596122" w:rsidRPr="008D0727" w14:paraId="5182C3C9" w14:textId="77777777" w:rsidTr="003434CE">
        <w:tc>
          <w:tcPr>
            <w:tcW w:w="9736" w:type="dxa"/>
          </w:tcPr>
          <w:p w14:paraId="64029108" w14:textId="77777777" w:rsidR="00596122" w:rsidRPr="008D0727" w:rsidRDefault="00596122" w:rsidP="006108E0">
            <w:pPr>
              <w:pStyle w:val="ListParagraph"/>
              <w:numPr>
                <w:ilvl w:val="0"/>
                <w:numId w:val="9"/>
              </w:numPr>
              <w:tabs>
                <w:tab w:val="left" w:pos="4536"/>
              </w:tabs>
              <w:rPr>
                <w:rFonts w:ascii="Simplon Norm" w:hAnsi="Simplon Norm"/>
                <w:color w:val="FF0000"/>
                <w:sz w:val="22"/>
                <w:szCs w:val="22"/>
              </w:rPr>
            </w:pPr>
            <w:r w:rsidRPr="008D0727">
              <w:rPr>
                <w:rFonts w:ascii="Simplon Norm" w:hAnsi="Simplon Norm"/>
                <w:color w:val="FF0000"/>
                <w:sz w:val="22"/>
                <w:szCs w:val="22"/>
              </w:rPr>
              <w:t>Make a list of all tasks that must be completed</w:t>
            </w:r>
          </w:p>
        </w:tc>
      </w:tr>
      <w:tr w:rsidR="00596122" w:rsidRPr="008D0727" w14:paraId="61F6D430" w14:textId="77777777" w:rsidTr="003434CE">
        <w:tc>
          <w:tcPr>
            <w:tcW w:w="9736" w:type="dxa"/>
          </w:tcPr>
          <w:p w14:paraId="209DD4BB" w14:textId="77777777" w:rsidR="00596122" w:rsidRPr="008D0727" w:rsidRDefault="00596122" w:rsidP="006108E0">
            <w:pPr>
              <w:pStyle w:val="ListParagraph"/>
              <w:numPr>
                <w:ilvl w:val="0"/>
                <w:numId w:val="9"/>
              </w:numPr>
              <w:tabs>
                <w:tab w:val="left" w:pos="4536"/>
              </w:tabs>
              <w:rPr>
                <w:rFonts w:ascii="Simplon Norm" w:hAnsi="Simplon Norm"/>
                <w:color w:val="FF0000"/>
                <w:sz w:val="22"/>
                <w:szCs w:val="22"/>
              </w:rPr>
            </w:pPr>
            <w:r w:rsidRPr="008D0727">
              <w:rPr>
                <w:rFonts w:ascii="Simplon Norm" w:hAnsi="Simplon Norm"/>
                <w:color w:val="FF0000"/>
                <w:sz w:val="22"/>
                <w:szCs w:val="22"/>
              </w:rPr>
              <w:t>Assess the relation of tasks to one another</w:t>
            </w:r>
          </w:p>
        </w:tc>
      </w:tr>
      <w:tr w:rsidR="00596122" w:rsidRPr="008D0727" w14:paraId="3C5A8814" w14:textId="77777777" w:rsidTr="003434CE">
        <w:tc>
          <w:tcPr>
            <w:tcW w:w="9736" w:type="dxa"/>
          </w:tcPr>
          <w:p w14:paraId="55370F80" w14:textId="77777777" w:rsidR="00596122" w:rsidRPr="008D0727" w:rsidRDefault="00596122" w:rsidP="006108E0">
            <w:pPr>
              <w:pStyle w:val="ListParagraph"/>
              <w:numPr>
                <w:ilvl w:val="0"/>
                <w:numId w:val="9"/>
              </w:numPr>
              <w:tabs>
                <w:tab w:val="left" w:pos="4536"/>
              </w:tabs>
              <w:rPr>
                <w:rFonts w:ascii="Simplon Norm" w:hAnsi="Simplon Norm"/>
                <w:color w:val="FF0000"/>
                <w:sz w:val="22"/>
                <w:szCs w:val="22"/>
              </w:rPr>
            </w:pPr>
            <w:r w:rsidRPr="008D0727">
              <w:rPr>
                <w:rFonts w:ascii="Simplon Norm" w:hAnsi="Simplon Norm"/>
                <w:color w:val="FF0000"/>
                <w:sz w:val="22"/>
                <w:szCs w:val="22"/>
              </w:rPr>
              <w:t xml:space="preserve">Classify tasks using a selected </w:t>
            </w:r>
            <w:proofErr w:type="spellStart"/>
            <w:r w:rsidRPr="008D0727">
              <w:rPr>
                <w:rFonts w:ascii="Simplon Norm" w:hAnsi="Simplon Norm"/>
                <w:color w:val="FF0000"/>
                <w:sz w:val="22"/>
                <w:szCs w:val="22"/>
              </w:rPr>
              <w:t>prioritisation</w:t>
            </w:r>
            <w:proofErr w:type="spellEnd"/>
            <w:r w:rsidRPr="008D0727">
              <w:rPr>
                <w:rFonts w:ascii="Simplon Norm" w:hAnsi="Simplon Norm"/>
                <w:color w:val="FF0000"/>
                <w:sz w:val="22"/>
                <w:szCs w:val="22"/>
              </w:rPr>
              <w:t xml:space="preserve"> matrix such as </w:t>
            </w:r>
            <w:r w:rsidRPr="008D0727">
              <w:rPr>
                <w:rStyle w:val="normaltextrun"/>
                <w:rFonts w:ascii="Simplon Norm" w:hAnsi="Simplon Norm" w:cs="Calibri"/>
                <w:color w:val="FF0000"/>
                <w:sz w:val="22"/>
                <w:szCs w:val="22"/>
              </w:rPr>
              <w:t>the Eisenhower Matrix</w:t>
            </w:r>
            <w:r w:rsidRPr="008D0727">
              <w:rPr>
                <w:rStyle w:val="eop"/>
                <w:rFonts w:ascii="Simplon Norm" w:hAnsi="Simplon Norm" w:cs="Calibri"/>
                <w:color w:val="FF0000"/>
                <w:sz w:val="22"/>
                <w:szCs w:val="22"/>
              </w:rPr>
              <w:t> </w:t>
            </w:r>
          </w:p>
        </w:tc>
      </w:tr>
      <w:tr w:rsidR="00596122" w:rsidRPr="008D0727" w14:paraId="7999F098" w14:textId="77777777" w:rsidTr="003434CE">
        <w:tc>
          <w:tcPr>
            <w:tcW w:w="9736" w:type="dxa"/>
          </w:tcPr>
          <w:p w14:paraId="7823344A" w14:textId="77777777" w:rsidR="00596122" w:rsidRPr="008D0727" w:rsidRDefault="00596122" w:rsidP="006108E0">
            <w:pPr>
              <w:pStyle w:val="ListParagraph"/>
              <w:numPr>
                <w:ilvl w:val="0"/>
                <w:numId w:val="9"/>
              </w:numPr>
              <w:rPr>
                <w:rFonts w:ascii="Simplon Norm" w:hAnsi="Simplon Norm"/>
                <w:color w:val="FF0000"/>
                <w:sz w:val="22"/>
                <w:szCs w:val="22"/>
              </w:rPr>
            </w:pPr>
            <w:r w:rsidRPr="008D0727">
              <w:rPr>
                <w:rFonts w:ascii="Simplon Norm" w:hAnsi="Simplon Norm"/>
                <w:color w:val="FF0000"/>
                <w:sz w:val="22"/>
                <w:szCs w:val="22"/>
              </w:rPr>
              <w:t xml:space="preserve">Consider the risks that could occur during the completion of specific tasks </w:t>
            </w:r>
          </w:p>
        </w:tc>
      </w:tr>
    </w:tbl>
    <w:p w14:paraId="21AFDED9" w14:textId="77777777" w:rsidR="00596122" w:rsidRPr="008D0727" w:rsidRDefault="00596122" w:rsidP="00596122">
      <w:pPr>
        <w:tabs>
          <w:tab w:val="left" w:pos="4536"/>
        </w:tabs>
        <w:rPr>
          <w:rFonts w:ascii="Simplon Norm" w:hAnsi="Simplon Norm"/>
          <w:b/>
          <w:bCs/>
          <w:color w:val="ED1B2E"/>
          <w:sz w:val="22"/>
          <w:szCs w:val="22"/>
        </w:rPr>
      </w:pPr>
    </w:p>
    <w:p w14:paraId="7304E666" w14:textId="77777777" w:rsidR="00596122" w:rsidRPr="008D0727" w:rsidRDefault="00596122" w:rsidP="00596122">
      <w:pPr>
        <w:tabs>
          <w:tab w:val="left" w:pos="4536"/>
        </w:tabs>
        <w:rPr>
          <w:rFonts w:ascii="Simplon Norm" w:hAnsi="Simplon Norm"/>
          <w:b/>
          <w:bCs/>
          <w:color w:val="000000" w:themeColor="text1"/>
          <w:sz w:val="22"/>
          <w:szCs w:val="22"/>
        </w:rPr>
      </w:pPr>
      <w:r w:rsidRPr="008D0727">
        <w:rPr>
          <w:rFonts w:ascii="Simplon Norm" w:hAnsi="Simplon Norm"/>
          <w:b/>
          <w:bCs/>
          <w:color w:val="000000" w:themeColor="text1"/>
          <w:sz w:val="22"/>
          <w:szCs w:val="22"/>
        </w:rPr>
        <w:t>Question 5</w:t>
      </w:r>
    </w:p>
    <w:p w14:paraId="1E07C068" w14:textId="77777777" w:rsidR="00596122" w:rsidRPr="008D0727" w:rsidRDefault="00596122" w:rsidP="00596122">
      <w:pPr>
        <w:pStyle w:val="paragraph"/>
        <w:spacing w:before="0" w:beforeAutospacing="0" w:after="0" w:afterAutospacing="0"/>
        <w:jc w:val="both"/>
        <w:textAlignment w:val="baseline"/>
        <w:rPr>
          <w:rFonts w:ascii="Simplon Norm" w:hAnsi="Simplon Norm" w:cs="Segoe UI"/>
          <w:sz w:val="22"/>
          <w:szCs w:val="22"/>
        </w:rPr>
      </w:pPr>
      <w:r w:rsidRPr="008D0727">
        <w:rPr>
          <w:rStyle w:val="normaltextrun"/>
          <w:rFonts w:ascii="Simplon Norm" w:hAnsi="Simplon Norm" w:cs="Calibri"/>
          <w:color w:val="231F20"/>
          <w:sz w:val="22"/>
          <w:szCs w:val="22"/>
        </w:rPr>
        <w:t>Identify two (2) methods for each of the following:</w:t>
      </w:r>
      <w:r w:rsidRPr="008D0727">
        <w:rPr>
          <w:rStyle w:val="eop"/>
          <w:rFonts w:ascii="Simplon Norm" w:hAnsi="Simplon Norm" w:cs="Calibri"/>
          <w:color w:val="231F20"/>
          <w:sz w:val="22"/>
          <w:szCs w:val="22"/>
        </w:rPr>
        <w:t> </w:t>
      </w:r>
    </w:p>
    <w:p w14:paraId="2A6D183F" w14:textId="77777777" w:rsidR="00596122" w:rsidRPr="008D0727" w:rsidRDefault="00596122" w:rsidP="006108E0">
      <w:pPr>
        <w:pStyle w:val="paragraph"/>
        <w:numPr>
          <w:ilvl w:val="0"/>
          <w:numId w:val="10"/>
        </w:numPr>
        <w:spacing w:before="0" w:beforeAutospacing="0" w:after="0" w:afterAutospacing="0"/>
        <w:ind w:left="1080" w:firstLine="0"/>
        <w:jc w:val="both"/>
        <w:textAlignment w:val="baseline"/>
        <w:rPr>
          <w:rFonts w:ascii="Simplon Norm" w:hAnsi="Simplon Norm" w:cs="Calibri"/>
          <w:sz w:val="22"/>
          <w:szCs w:val="22"/>
        </w:rPr>
      </w:pPr>
      <w:r w:rsidRPr="008D0727">
        <w:rPr>
          <w:rStyle w:val="normaltextrun"/>
          <w:rFonts w:ascii="Simplon Norm" w:hAnsi="Simplon Norm" w:cs="Calibri"/>
          <w:color w:val="231F20"/>
          <w:sz w:val="22"/>
          <w:szCs w:val="22"/>
        </w:rPr>
        <w:t>Elicit feedback on work performance </w:t>
      </w:r>
      <w:r w:rsidRPr="008D0727">
        <w:rPr>
          <w:rStyle w:val="eop"/>
          <w:rFonts w:ascii="Simplon Norm" w:hAnsi="Simplon Norm" w:cs="Calibri"/>
          <w:color w:val="231F20"/>
          <w:sz w:val="22"/>
          <w:szCs w:val="22"/>
        </w:rPr>
        <w:t> </w:t>
      </w:r>
    </w:p>
    <w:p w14:paraId="3647E0C9" w14:textId="77777777" w:rsidR="00596122" w:rsidRPr="008D0727" w:rsidRDefault="00596122" w:rsidP="006108E0">
      <w:pPr>
        <w:pStyle w:val="paragraph"/>
        <w:numPr>
          <w:ilvl w:val="0"/>
          <w:numId w:val="11"/>
        </w:numPr>
        <w:spacing w:before="0" w:beforeAutospacing="0" w:after="0" w:afterAutospacing="0"/>
        <w:ind w:left="1080" w:firstLine="0"/>
        <w:jc w:val="both"/>
        <w:textAlignment w:val="baseline"/>
        <w:rPr>
          <w:rFonts w:ascii="Simplon Norm" w:hAnsi="Simplon Norm" w:cs="Calibri"/>
          <w:sz w:val="22"/>
          <w:szCs w:val="22"/>
        </w:rPr>
      </w:pPr>
      <w:r w:rsidRPr="008D0727">
        <w:rPr>
          <w:rStyle w:val="normaltextrun"/>
          <w:rFonts w:ascii="Simplon Norm" w:hAnsi="Simplon Norm" w:cs="Calibri"/>
          <w:color w:val="231F20"/>
          <w:sz w:val="22"/>
          <w:szCs w:val="22"/>
        </w:rPr>
        <w:t>Analyse feedback sought on work performance</w:t>
      </w:r>
      <w:r w:rsidRPr="008D0727">
        <w:rPr>
          <w:rStyle w:val="eop"/>
          <w:rFonts w:ascii="Simplon Norm" w:hAnsi="Simplon Norm" w:cs="Calibri"/>
          <w:color w:val="231F20"/>
          <w:sz w:val="22"/>
          <w:szCs w:val="22"/>
        </w:rPr>
        <w:t> </w:t>
      </w:r>
    </w:p>
    <w:p w14:paraId="7E8745D3" w14:textId="77777777" w:rsidR="00596122" w:rsidRPr="008D0727" w:rsidRDefault="00596122" w:rsidP="006108E0">
      <w:pPr>
        <w:pStyle w:val="paragraph"/>
        <w:numPr>
          <w:ilvl w:val="0"/>
          <w:numId w:val="12"/>
        </w:numPr>
        <w:spacing w:before="0" w:beforeAutospacing="0" w:after="0" w:afterAutospacing="0"/>
        <w:ind w:left="1080" w:firstLine="0"/>
        <w:jc w:val="both"/>
        <w:textAlignment w:val="baseline"/>
        <w:rPr>
          <w:rStyle w:val="eop"/>
          <w:rFonts w:ascii="Simplon Norm" w:hAnsi="Simplon Norm" w:cs="Calibri"/>
          <w:sz w:val="22"/>
          <w:szCs w:val="22"/>
        </w:rPr>
      </w:pPr>
      <w:r w:rsidRPr="008D0727">
        <w:rPr>
          <w:rStyle w:val="normaltextrun"/>
          <w:rFonts w:ascii="Simplon Norm" w:hAnsi="Simplon Norm" w:cs="Calibri"/>
          <w:color w:val="231F20"/>
          <w:sz w:val="22"/>
          <w:szCs w:val="22"/>
        </w:rPr>
        <w:t>Interpret analysis of feedback on work performance</w:t>
      </w:r>
      <w:r w:rsidRPr="008D0727">
        <w:rPr>
          <w:rStyle w:val="eop"/>
          <w:rFonts w:ascii="Simplon Norm" w:hAnsi="Simplon Norm" w:cs="Calibri"/>
          <w:color w:val="231F20"/>
          <w:sz w:val="22"/>
          <w:szCs w:val="22"/>
        </w:rPr>
        <w:t> </w:t>
      </w:r>
    </w:p>
    <w:p w14:paraId="268EA272" w14:textId="77777777" w:rsidR="00596122" w:rsidRPr="008D0727" w:rsidRDefault="00596122" w:rsidP="00596122">
      <w:pPr>
        <w:pStyle w:val="paragraph"/>
        <w:spacing w:before="0" w:beforeAutospacing="0" w:after="0" w:afterAutospacing="0"/>
        <w:ind w:left="1080"/>
        <w:jc w:val="both"/>
        <w:textAlignment w:val="baseline"/>
        <w:rPr>
          <w:rStyle w:val="eop"/>
          <w:rFonts w:ascii="Simplon Norm" w:hAnsi="Simplon Norm" w:cs="Calibri"/>
          <w:color w:val="231F20"/>
          <w:sz w:val="22"/>
          <w:szCs w:val="22"/>
        </w:rPr>
      </w:pPr>
    </w:p>
    <w:p w14:paraId="48FAAD61" w14:textId="77777777" w:rsidR="00596122" w:rsidRPr="008D0727" w:rsidRDefault="00596122" w:rsidP="00596122">
      <w:pPr>
        <w:tabs>
          <w:tab w:val="left" w:pos="4536"/>
        </w:tabs>
        <w:rPr>
          <w:rStyle w:val="eop"/>
          <w:rFonts w:ascii="Simplon Norm" w:hAnsi="Simplon Norm" w:cs="Calibri"/>
          <w:color w:val="231F20"/>
          <w:sz w:val="22"/>
          <w:szCs w:val="22"/>
        </w:rPr>
      </w:pPr>
      <w:r w:rsidRPr="008D0727">
        <w:rPr>
          <w:rFonts w:ascii="Simplon Norm" w:hAnsi="Simplon Norm"/>
          <w:color w:val="ED1B2E"/>
          <w:sz w:val="22"/>
          <w:szCs w:val="22"/>
        </w:rPr>
        <w:t>Assessor note:</w:t>
      </w:r>
      <w:r w:rsidRPr="008D0727">
        <w:rPr>
          <w:rStyle w:val="eop"/>
          <w:rFonts w:ascii="Simplon Norm" w:hAnsi="Simplon Norm" w:cs="Arial"/>
          <w:color w:val="FF0000"/>
          <w:sz w:val="22"/>
          <w:szCs w:val="22"/>
          <w:shd w:val="clear" w:color="auto" w:fill="FFFFFF"/>
        </w:rPr>
        <w:t xml:space="preserve"> </w:t>
      </w:r>
      <w:r w:rsidRPr="008D0727">
        <w:rPr>
          <w:rStyle w:val="normaltextrun"/>
          <w:rFonts w:ascii="Simplon Norm" w:hAnsi="Simplon Norm"/>
          <w:color w:val="FF0000"/>
          <w:sz w:val="22"/>
          <w:szCs w:val="22"/>
          <w:bdr w:val="none" w:sz="0" w:space="0" w:color="auto" w:frame="1"/>
        </w:rPr>
        <w:t>Benchmark standards of student responses provided below,</w:t>
      </w:r>
      <w:r w:rsidRPr="008D0727">
        <w:rPr>
          <w:rFonts w:ascii="Simplon Norm" w:hAnsi="Simplon Norm"/>
          <w:color w:val="ED1B2E"/>
          <w:sz w:val="22"/>
          <w:szCs w:val="22"/>
        </w:rPr>
        <w:t xml:space="preserve"> h</w:t>
      </w:r>
      <w:r w:rsidRPr="008D0727">
        <w:rPr>
          <w:rStyle w:val="eop"/>
          <w:rFonts w:ascii="Simplon Norm" w:hAnsi="Simplon Norm"/>
          <w:color w:val="FF0000"/>
          <w:sz w:val="22"/>
          <w:szCs w:val="22"/>
        </w:rPr>
        <w:t>owever students’ wordings may vary.</w:t>
      </w:r>
    </w:p>
    <w:tbl>
      <w:tblPr>
        <w:tblStyle w:val="TableGrid0"/>
        <w:tblW w:w="10116" w:type="dxa"/>
        <w:tblLook w:val="04A0" w:firstRow="1" w:lastRow="0" w:firstColumn="1" w:lastColumn="0" w:noHBand="0" w:noVBand="1"/>
      </w:tblPr>
      <w:tblGrid>
        <w:gridCol w:w="5058"/>
        <w:gridCol w:w="5058"/>
      </w:tblGrid>
      <w:tr w:rsidR="00596122" w:rsidRPr="008D0727" w14:paraId="51FC6671" w14:textId="77777777" w:rsidTr="003434CE">
        <w:trPr>
          <w:trHeight w:val="453"/>
        </w:trPr>
        <w:tc>
          <w:tcPr>
            <w:tcW w:w="5058" w:type="dxa"/>
            <w:vMerge w:val="restart"/>
            <w:shd w:val="clear" w:color="auto" w:fill="D0CECE" w:themeFill="background2" w:themeFillShade="E6"/>
          </w:tcPr>
          <w:p w14:paraId="53DA4465" w14:textId="77777777" w:rsidR="00596122" w:rsidRPr="008D0727" w:rsidRDefault="00596122" w:rsidP="006108E0">
            <w:pPr>
              <w:pStyle w:val="paragraph"/>
              <w:numPr>
                <w:ilvl w:val="0"/>
                <w:numId w:val="14"/>
              </w:numPr>
              <w:spacing w:before="0" w:beforeAutospacing="0" w:after="0" w:afterAutospacing="0"/>
              <w:jc w:val="both"/>
              <w:textAlignment w:val="baseline"/>
              <w:rPr>
                <w:rFonts w:ascii="Simplon Norm" w:hAnsi="Simplon Norm" w:cs="Calibri"/>
                <w:b/>
                <w:bCs/>
                <w:sz w:val="22"/>
                <w:szCs w:val="22"/>
              </w:rPr>
            </w:pPr>
            <w:r w:rsidRPr="008D0727">
              <w:rPr>
                <w:rFonts w:ascii="Simplon Norm" w:hAnsi="Simplon Norm" w:cs="Calibri"/>
                <w:b/>
                <w:bCs/>
                <w:sz w:val="22"/>
                <w:szCs w:val="22"/>
              </w:rPr>
              <w:t>Method to elicit feedback on work performance</w:t>
            </w:r>
          </w:p>
        </w:tc>
        <w:tc>
          <w:tcPr>
            <w:tcW w:w="5058" w:type="dxa"/>
          </w:tcPr>
          <w:p w14:paraId="777EAE94" w14:textId="77777777" w:rsidR="00596122" w:rsidRPr="008D0727" w:rsidRDefault="00596122" w:rsidP="006108E0">
            <w:pPr>
              <w:pStyle w:val="paragraph"/>
              <w:numPr>
                <w:ilvl w:val="0"/>
                <w:numId w:val="15"/>
              </w:numPr>
              <w:spacing w:before="0" w:beforeAutospacing="0" w:after="0" w:afterAutospacing="0"/>
              <w:ind w:left="720" w:hanging="360"/>
              <w:textAlignment w:val="baseline"/>
              <w:rPr>
                <w:rFonts w:ascii="Simplon Norm" w:hAnsi="Simplon Norm" w:cs="Calibri"/>
                <w:color w:val="FF0000"/>
                <w:sz w:val="22"/>
                <w:szCs w:val="22"/>
              </w:rPr>
            </w:pPr>
            <w:r w:rsidRPr="008D0727">
              <w:rPr>
                <w:rFonts w:ascii="Simplon Norm" w:hAnsi="Simplon Norm" w:cs="Calibri"/>
                <w:color w:val="FF0000"/>
                <w:sz w:val="22"/>
                <w:szCs w:val="22"/>
              </w:rPr>
              <w:t>Provide formal/informal performance appraisal</w:t>
            </w:r>
          </w:p>
        </w:tc>
      </w:tr>
      <w:tr w:rsidR="00596122" w:rsidRPr="008D0727" w14:paraId="10734623" w14:textId="77777777" w:rsidTr="003434CE">
        <w:trPr>
          <w:trHeight w:val="456"/>
        </w:trPr>
        <w:tc>
          <w:tcPr>
            <w:tcW w:w="5058" w:type="dxa"/>
            <w:vMerge/>
          </w:tcPr>
          <w:p w14:paraId="5AF2CE7F" w14:textId="77777777" w:rsidR="00596122" w:rsidRPr="008D0727" w:rsidRDefault="00596122" w:rsidP="006108E0">
            <w:pPr>
              <w:pStyle w:val="paragraph"/>
              <w:numPr>
                <w:ilvl w:val="0"/>
                <w:numId w:val="14"/>
              </w:numPr>
              <w:spacing w:before="0" w:beforeAutospacing="0" w:after="0" w:afterAutospacing="0"/>
              <w:jc w:val="both"/>
              <w:textAlignment w:val="baseline"/>
              <w:rPr>
                <w:rFonts w:ascii="Simplon Norm" w:hAnsi="Simplon Norm" w:cs="Calibri"/>
                <w:b/>
                <w:bCs/>
                <w:sz w:val="22"/>
                <w:szCs w:val="22"/>
              </w:rPr>
            </w:pPr>
          </w:p>
        </w:tc>
        <w:tc>
          <w:tcPr>
            <w:tcW w:w="5058" w:type="dxa"/>
          </w:tcPr>
          <w:p w14:paraId="2FE8C8FC" w14:textId="77777777" w:rsidR="00596122" w:rsidRPr="008D0727" w:rsidRDefault="00596122" w:rsidP="006108E0">
            <w:pPr>
              <w:pStyle w:val="paragraph"/>
              <w:numPr>
                <w:ilvl w:val="0"/>
                <w:numId w:val="15"/>
              </w:numPr>
              <w:spacing w:before="0" w:beforeAutospacing="0" w:after="0" w:afterAutospacing="0"/>
              <w:ind w:left="720" w:hanging="360"/>
              <w:jc w:val="both"/>
              <w:textAlignment w:val="baseline"/>
              <w:rPr>
                <w:rFonts w:ascii="Simplon Norm" w:hAnsi="Simplon Norm" w:cs="Calibri"/>
                <w:color w:val="FF0000"/>
                <w:sz w:val="22"/>
                <w:szCs w:val="22"/>
              </w:rPr>
            </w:pPr>
            <w:r w:rsidRPr="008D0727">
              <w:rPr>
                <w:rFonts w:ascii="Simplon Norm" w:hAnsi="Simplon Norm" w:cs="Calibri"/>
                <w:color w:val="FF0000"/>
                <w:sz w:val="22"/>
                <w:szCs w:val="22"/>
              </w:rPr>
              <w:t>Create a customer questionnaire</w:t>
            </w:r>
          </w:p>
        </w:tc>
      </w:tr>
      <w:tr w:rsidR="00596122" w:rsidRPr="008D0727" w14:paraId="2C371090" w14:textId="77777777" w:rsidTr="003434CE">
        <w:trPr>
          <w:trHeight w:val="502"/>
        </w:trPr>
        <w:tc>
          <w:tcPr>
            <w:tcW w:w="5058" w:type="dxa"/>
            <w:vMerge w:val="restart"/>
            <w:shd w:val="clear" w:color="auto" w:fill="D0CECE" w:themeFill="background2" w:themeFillShade="E6"/>
          </w:tcPr>
          <w:p w14:paraId="31567758" w14:textId="77777777" w:rsidR="00596122" w:rsidRPr="008D0727" w:rsidRDefault="00596122" w:rsidP="006108E0">
            <w:pPr>
              <w:pStyle w:val="paragraph"/>
              <w:numPr>
                <w:ilvl w:val="0"/>
                <w:numId w:val="14"/>
              </w:numPr>
              <w:spacing w:before="0" w:beforeAutospacing="0" w:after="0" w:afterAutospacing="0"/>
              <w:jc w:val="both"/>
              <w:textAlignment w:val="baseline"/>
              <w:rPr>
                <w:rFonts w:ascii="Simplon Norm" w:hAnsi="Simplon Norm" w:cs="Calibri"/>
                <w:b/>
                <w:bCs/>
                <w:sz w:val="22"/>
                <w:szCs w:val="22"/>
              </w:rPr>
            </w:pPr>
            <w:r w:rsidRPr="008D0727">
              <w:rPr>
                <w:rFonts w:ascii="Simplon Norm" w:hAnsi="Simplon Norm" w:cs="Calibri"/>
                <w:b/>
                <w:bCs/>
                <w:sz w:val="22"/>
                <w:szCs w:val="22"/>
              </w:rPr>
              <w:t xml:space="preserve">Method to </w:t>
            </w:r>
            <w:proofErr w:type="spellStart"/>
            <w:r w:rsidRPr="008D0727">
              <w:rPr>
                <w:rFonts w:ascii="Simplon Norm" w:hAnsi="Simplon Norm" w:cs="Calibri"/>
                <w:b/>
                <w:bCs/>
                <w:sz w:val="22"/>
                <w:szCs w:val="22"/>
              </w:rPr>
              <w:t>analyse</w:t>
            </w:r>
            <w:proofErr w:type="spellEnd"/>
            <w:r w:rsidRPr="008D0727">
              <w:rPr>
                <w:rFonts w:ascii="Simplon Norm" w:hAnsi="Simplon Norm" w:cs="Calibri"/>
                <w:b/>
                <w:bCs/>
                <w:sz w:val="22"/>
                <w:szCs w:val="22"/>
              </w:rPr>
              <w:t xml:space="preserve"> feedback sought on work performance</w:t>
            </w:r>
          </w:p>
        </w:tc>
        <w:tc>
          <w:tcPr>
            <w:tcW w:w="5058" w:type="dxa"/>
          </w:tcPr>
          <w:p w14:paraId="5D2D4182" w14:textId="77777777" w:rsidR="00596122" w:rsidRPr="008D0727" w:rsidRDefault="00596122" w:rsidP="006108E0">
            <w:pPr>
              <w:pStyle w:val="paragraph"/>
              <w:numPr>
                <w:ilvl w:val="0"/>
                <w:numId w:val="16"/>
              </w:numPr>
              <w:spacing w:before="0" w:beforeAutospacing="0" w:after="0" w:afterAutospacing="0"/>
              <w:ind w:left="720" w:hanging="360"/>
              <w:jc w:val="both"/>
              <w:textAlignment w:val="baseline"/>
              <w:rPr>
                <w:rFonts w:ascii="Simplon Norm" w:hAnsi="Simplon Norm" w:cs="Calibri"/>
                <w:color w:val="FF0000"/>
                <w:sz w:val="22"/>
                <w:szCs w:val="22"/>
              </w:rPr>
            </w:pPr>
            <w:r w:rsidRPr="008D0727">
              <w:rPr>
                <w:rFonts w:ascii="Simplon Norm" w:hAnsi="Simplon Norm" w:cs="Calibri"/>
                <w:color w:val="FF0000"/>
                <w:sz w:val="22"/>
                <w:szCs w:val="22"/>
              </w:rPr>
              <w:t xml:space="preserve">Sort feedback into categories based on the type of feedback. </w:t>
            </w:r>
          </w:p>
        </w:tc>
      </w:tr>
      <w:tr w:rsidR="00596122" w:rsidRPr="008D0727" w14:paraId="2EB3C076" w14:textId="77777777" w:rsidTr="003434CE">
        <w:trPr>
          <w:trHeight w:val="502"/>
        </w:trPr>
        <w:tc>
          <w:tcPr>
            <w:tcW w:w="5058" w:type="dxa"/>
            <w:vMerge/>
          </w:tcPr>
          <w:p w14:paraId="57833336" w14:textId="77777777" w:rsidR="00596122" w:rsidRPr="008D0727" w:rsidRDefault="00596122" w:rsidP="006108E0">
            <w:pPr>
              <w:pStyle w:val="paragraph"/>
              <w:numPr>
                <w:ilvl w:val="0"/>
                <w:numId w:val="14"/>
              </w:numPr>
              <w:spacing w:before="0" w:beforeAutospacing="0" w:after="0" w:afterAutospacing="0"/>
              <w:jc w:val="both"/>
              <w:textAlignment w:val="baseline"/>
              <w:rPr>
                <w:rFonts w:ascii="Simplon Norm" w:hAnsi="Simplon Norm" w:cs="Calibri"/>
                <w:b/>
                <w:bCs/>
                <w:sz w:val="22"/>
                <w:szCs w:val="22"/>
              </w:rPr>
            </w:pPr>
          </w:p>
        </w:tc>
        <w:tc>
          <w:tcPr>
            <w:tcW w:w="5058" w:type="dxa"/>
          </w:tcPr>
          <w:p w14:paraId="5F5082B8" w14:textId="77777777" w:rsidR="00596122" w:rsidRPr="008D0727" w:rsidRDefault="00596122" w:rsidP="006108E0">
            <w:pPr>
              <w:pStyle w:val="paragraph"/>
              <w:numPr>
                <w:ilvl w:val="0"/>
                <w:numId w:val="16"/>
              </w:numPr>
              <w:spacing w:before="0" w:beforeAutospacing="0" w:after="0" w:afterAutospacing="0"/>
              <w:ind w:left="720" w:hanging="360"/>
              <w:jc w:val="both"/>
              <w:textAlignment w:val="baseline"/>
              <w:rPr>
                <w:rFonts w:ascii="Simplon Norm" w:hAnsi="Simplon Norm" w:cs="Calibri"/>
                <w:color w:val="FF0000"/>
                <w:sz w:val="22"/>
                <w:szCs w:val="22"/>
              </w:rPr>
            </w:pPr>
            <w:r w:rsidRPr="008D0727">
              <w:rPr>
                <w:rFonts w:ascii="Simplon Norm" w:hAnsi="Simplon Norm" w:cs="Calibri"/>
                <w:color w:val="FF0000"/>
                <w:sz w:val="22"/>
                <w:szCs w:val="22"/>
              </w:rPr>
              <w:t xml:space="preserve">Do a root cause analysis </w:t>
            </w:r>
          </w:p>
        </w:tc>
      </w:tr>
      <w:tr w:rsidR="00596122" w:rsidRPr="008D0727" w14:paraId="1EB0FAC6" w14:textId="77777777" w:rsidTr="003434CE">
        <w:trPr>
          <w:trHeight w:val="502"/>
        </w:trPr>
        <w:tc>
          <w:tcPr>
            <w:tcW w:w="5058" w:type="dxa"/>
            <w:vMerge w:val="restart"/>
            <w:shd w:val="clear" w:color="auto" w:fill="D0CECE" w:themeFill="background2" w:themeFillShade="E6"/>
          </w:tcPr>
          <w:p w14:paraId="40EB2CC2" w14:textId="77777777" w:rsidR="00596122" w:rsidRPr="008D0727" w:rsidRDefault="00596122" w:rsidP="006108E0">
            <w:pPr>
              <w:pStyle w:val="paragraph"/>
              <w:numPr>
                <w:ilvl w:val="0"/>
                <w:numId w:val="14"/>
              </w:numPr>
              <w:spacing w:before="0" w:beforeAutospacing="0" w:after="0" w:afterAutospacing="0"/>
              <w:jc w:val="both"/>
              <w:textAlignment w:val="baseline"/>
              <w:rPr>
                <w:rFonts w:ascii="Simplon Norm" w:hAnsi="Simplon Norm" w:cs="Calibri"/>
                <w:b/>
                <w:bCs/>
                <w:sz w:val="22"/>
                <w:szCs w:val="22"/>
              </w:rPr>
            </w:pPr>
            <w:r w:rsidRPr="008D0727">
              <w:rPr>
                <w:rFonts w:ascii="Simplon Norm" w:hAnsi="Simplon Norm" w:cs="Calibri"/>
                <w:b/>
                <w:bCs/>
                <w:sz w:val="22"/>
                <w:szCs w:val="22"/>
              </w:rPr>
              <w:t>Method to interpret analysis of feedback on work performance</w:t>
            </w:r>
          </w:p>
        </w:tc>
        <w:tc>
          <w:tcPr>
            <w:tcW w:w="5058" w:type="dxa"/>
          </w:tcPr>
          <w:p w14:paraId="1920E9AB" w14:textId="77777777" w:rsidR="00596122" w:rsidRPr="008D0727" w:rsidRDefault="00596122" w:rsidP="006108E0">
            <w:pPr>
              <w:pStyle w:val="paragraph"/>
              <w:numPr>
                <w:ilvl w:val="0"/>
                <w:numId w:val="17"/>
              </w:numPr>
              <w:spacing w:before="0" w:beforeAutospacing="0" w:after="0" w:afterAutospacing="0"/>
              <w:ind w:left="720" w:hanging="360"/>
              <w:jc w:val="both"/>
              <w:textAlignment w:val="baseline"/>
              <w:rPr>
                <w:rFonts w:ascii="Simplon Norm" w:hAnsi="Simplon Norm" w:cs="Calibri"/>
                <w:color w:val="FF0000"/>
                <w:sz w:val="22"/>
                <w:szCs w:val="22"/>
              </w:rPr>
            </w:pPr>
            <w:r w:rsidRPr="008D0727">
              <w:rPr>
                <w:rFonts w:ascii="Simplon Norm" w:hAnsi="Simplon Norm" w:cs="Calibri"/>
                <w:color w:val="FF0000"/>
                <w:sz w:val="22"/>
                <w:szCs w:val="22"/>
              </w:rPr>
              <w:t>Identify specific areas for improvement</w:t>
            </w:r>
          </w:p>
        </w:tc>
      </w:tr>
      <w:tr w:rsidR="00596122" w:rsidRPr="008D0727" w14:paraId="2399B479" w14:textId="77777777" w:rsidTr="003434CE">
        <w:trPr>
          <w:trHeight w:val="502"/>
        </w:trPr>
        <w:tc>
          <w:tcPr>
            <w:tcW w:w="5058" w:type="dxa"/>
            <w:vMerge/>
          </w:tcPr>
          <w:p w14:paraId="06913382" w14:textId="77777777" w:rsidR="00596122" w:rsidRPr="008D0727" w:rsidRDefault="00596122" w:rsidP="006108E0">
            <w:pPr>
              <w:pStyle w:val="paragraph"/>
              <w:numPr>
                <w:ilvl w:val="0"/>
                <w:numId w:val="14"/>
              </w:numPr>
              <w:spacing w:before="0" w:beforeAutospacing="0" w:after="0" w:afterAutospacing="0"/>
              <w:jc w:val="both"/>
              <w:textAlignment w:val="baseline"/>
              <w:rPr>
                <w:rFonts w:ascii="Simplon Norm" w:hAnsi="Simplon Norm" w:cs="Calibri"/>
                <w:sz w:val="22"/>
                <w:szCs w:val="22"/>
              </w:rPr>
            </w:pPr>
          </w:p>
        </w:tc>
        <w:tc>
          <w:tcPr>
            <w:tcW w:w="5058" w:type="dxa"/>
          </w:tcPr>
          <w:p w14:paraId="0B71B0D6" w14:textId="77777777" w:rsidR="00596122" w:rsidRPr="008D0727" w:rsidRDefault="00596122" w:rsidP="006108E0">
            <w:pPr>
              <w:pStyle w:val="paragraph"/>
              <w:numPr>
                <w:ilvl w:val="0"/>
                <w:numId w:val="17"/>
              </w:numPr>
              <w:spacing w:before="0" w:beforeAutospacing="0" w:after="0" w:afterAutospacing="0"/>
              <w:ind w:left="720" w:hanging="360"/>
              <w:jc w:val="both"/>
              <w:textAlignment w:val="baseline"/>
              <w:rPr>
                <w:rFonts w:ascii="Simplon Norm" w:hAnsi="Simplon Norm" w:cs="Calibri"/>
                <w:color w:val="FF0000"/>
                <w:sz w:val="22"/>
                <w:szCs w:val="22"/>
              </w:rPr>
            </w:pPr>
            <w:r w:rsidRPr="008D0727">
              <w:rPr>
                <w:rFonts w:ascii="Simplon Norm" w:hAnsi="Simplon Norm" w:cs="Calibri"/>
                <w:color w:val="FF0000"/>
                <w:sz w:val="22"/>
                <w:szCs w:val="22"/>
              </w:rPr>
              <w:t>Respond to feedback and trends</w:t>
            </w:r>
          </w:p>
        </w:tc>
      </w:tr>
    </w:tbl>
    <w:p w14:paraId="5AAD384F" w14:textId="77777777" w:rsidR="00596122" w:rsidRPr="008D0727" w:rsidRDefault="00596122" w:rsidP="00596122">
      <w:pPr>
        <w:pStyle w:val="paragraph"/>
        <w:spacing w:before="0" w:beforeAutospacing="0" w:after="0" w:afterAutospacing="0"/>
        <w:jc w:val="both"/>
        <w:textAlignment w:val="baseline"/>
        <w:rPr>
          <w:rFonts w:ascii="Simplon Norm" w:hAnsi="Simplon Norm" w:cs="Calibri"/>
          <w:sz w:val="22"/>
          <w:szCs w:val="22"/>
        </w:rPr>
      </w:pPr>
    </w:p>
    <w:p w14:paraId="58D63156" w14:textId="77777777" w:rsidR="008D0727" w:rsidRDefault="008D0727" w:rsidP="00596122">
      <w:pPr>
        <w:pStyle w:val="paragraph"/>
        <w:spacing w:before="0" w:beforeAutospacing="0" w:after="0" w:afterAutospacing="0"/>
        <w:jc w:val="both"/>
        <w:textAlignment w:val="baseline"/>
        <w:rPr>
          <w:rFonts w:ascii="Simplon Norm" w:hAnsi="Simplon Norm" w:cs="Segoe UI"/>
          <w:color w:val="FF0000"/>
          <w:sz w:val="22"/>
          <w:szCs w:val="22"/>
        </w:rPr>
      </w:pPr>
    </w:p>
    <w:p w14:paraId="39D376A4" w14:textId="77777777" w:rsidR="008D0727" w:rsidRDefault="008D0727" w:rsidP="00596122">
      <w:pPr>
        <w:pStyle w:val="paragraph"/>
        <w:spacing w:before="0" w:beforeAutospacing="0" w:after="0" w:afterAutospacing="0"/>
        <w:jc w:val="both"/>
        <w:textAlignment w:val="baseline"/>
        <w:rPr>
          <w:rFonts w:ascii="Simplon Norm" w:hAnsi="Simplon Norm" w:cs="Segoe UI"/>
          <w:color w:val="FF0000"/>
          <w:sz w:val="22"/>
          <w:szCs w:val="22"/>
        </w:rPr>
      </w:pPr>
    </w:p>
    <w:p w14:paraId="42560AF0" w14:textId="2C2F9E2A" w:rsidR="00596122" w:rsidRPr="008D0727" w:rsidRDefault="00596122" w:rsidP="00596122">
      <w:pPr>
        <w:pStyle w:val="paragraph"/>
        <w:spacing w:before="0" w:beforeAutospacing="0" w:after="0" w:afterAutospacing="0"/>
        <w:jc w:val="both"/>
        <w:textAlignment w:val="baseline"/>
        <w:rPr>
          <w:rFonts w:ascii="Simplon Norm" w:hAnsi="Simplon Norm" w:cs="Segoe UI"/>
          <w:color w:val="FF0000"/>
          <w:sz w:val="22"/>
          <w:szCs w:val="22"/>
        </w:rPr>
      </w:pPr>
      <w:r w:rsidRPr="008D0727">
        <w:rPr>
          <w:rFonts w:ascii="Simplon Norm" w:hAnsi="Simplon Norm" w:cs="Segoe UI"/>
          <w:color w:val="FF0000"/>
          <w:sz w:val="22"/>
          <w:szCs w:val="22"/>
        </w:rPr>
        <w:t>Other answers:</w:t>
      </w:r>
    </w:p>
    <w:p w14:paraId="79EE63AA" w14:textId="77777777" w:rsidR="00596122" w:rsidRPr="008D0727" w:rsidRDefault="00596122" w:rsidP="00596122">
      <w:pPr>
        <w:pStyle w:val="paragraph"/>
        <w:spacing w:before="0" w:beforeAutospacing="0" w:after="0" w:afterAutospacing="0"/>
        <w:jc w:val="both"/>
        <w:textAlignment w:val="baseline"/>
        <w:rPr>
          <w:rFonts w:ascii="Simplon Norm" w:hAnsi="Simplon Norm" w:cs="Segoe UI"/>
          <w:sz w:val="22"/>
          <w:szCs w:val="22"/>
        </w:rPr>
      </w:pPr>
    </w:p>
    <w:p w14:paraId="49725FBA" w14:textId="77777777" w:rsidR="00596122" w:rsidRPr="008D0727" w:rsidRDefault="00596122" w:rsidP="00596122">
      <w:pPr>
        <w:tabs>
          <w:tab w:val="left" w:pos="4536"/>
        </w:tabs>
        <w:rPr>
          <w:rFonts w:ascii="Simplon Norm" w:hAnsi="Simplon Norm"/>
          <w:color w:val="FF0000"/>
          <w:sz w:val="22"/>
          <w:szCs w:val="22"/>
        </w:rPr>
      </w:pPr>
      <w:r w:rsidRPr="008D0727">
        <w:rPr>
          <w:rFonts w:ascii="Simplon Norm" w:hAnsi="Simplon Norm"/>
          <w:color w:val="FF0000"/>
          <w:sz w:val="22"/>
          <w:szCs w:val="22"/>
        </w:rPr>
        <w:t xml:space="preserve">Method to elicit feedback on work performance: Other answers </w:t>
      </w:r>
    </w:p>
    <w:p w14:paraId="43CF3CDC" w14:textId="77777777" w:rsidR="00596122" w:rsidRPr="008D0727" w:rsidRDefault="00596122" w:rsidP="006108E0">
      <w:pPr>
        <w:pStyle w:val="paragraph"/>
        <w:numPr>
          <w:ilvl w:val="0"/>
          <w:numId w:val="13"/>
        </w:numPr>
        <w:spacing w:before="0" w:beforeAutospacing="0" w:after="0" w:afterAutospacing="0"/>
        <w:jc w:val="both"/>
        <w:textAlignment w:val="baseline"/>
        <w:rPr>
          <w:rFonts w:ascii="Simplon Norm" w:hAnsi="Simplon Norm" w:cs="Calibri"/>
          <w:color w:val="FF0000"/>
          <w:sz w:val="22"/>
          <w:szCs w:val="22"/>
        </w:rPr>
      </w:pPr>
      <w:r w:rsidRPr="008D0727">
        <w:rPr>
          <w:rStyle w:val="normaltextrun"/>
          <w:rFonts w:ascii="Simplon Norm" w:hAnsi="Simplon Norm" w:cs="Calibri"/>
          <w:color w:val="FF0000"/>
          <w:sz w:val="22"/>
          <w:szCs w:val="22"/>
        </w:rPr>
        <w:t>Interviewing colleagues</w:t>
      </w:r>
      <w:r w:rsidRPr="008D0727">
        <w:rPr>
          <w:rStyle w:val="eop"/>
          <w:rFonts w:ascii="Simplon Norm" w:hAnsi="Simplon Norm" w:cs="Calibri"/>
          <w:color w:val="FF0000"/>
          <w:sz w:val="22"/>
          <w:szCs w:val="22"/>
        </w:rPr>
        <w:t> </w:t>
      </w:r>
    </w:p>
    <w:p w14:paraId="005E990B" w14:textId="77777777" w:rsidR="00596122" w:rsidRPr="008D0727" w:rsidRDefault="00596122" w:rsidP="006108E0">
      <w:pPr>
        <w:pStyle w:val="paragraph"/>
        <w:numPr>
          <w:ilvl w:val="0"/>
          <w:numId w:val="13"/>
        </w:numPr>
        <w:spacing w:before="0" w:beforeAutospacing="0" w:after="0" w:afterAutospacing="0"/>
        <w:jc w:val="both"/>
        <w:textAlignment w:val="baseline"/>
        <w:rPr>
          <w:rFonts w:ascii="Simplon Norm" w:hAnsi="Simplon Norm" w:cs="Calibri"/>
          <w:color w:val="FF0000"/>
          <w:sz w:val="22"/>
          <w:szCs w:val="22"/>
        </w:rPr>
      </w:pPr>
      <w:r w:rsidRPr="008D0727">
        <w:rPr>
          <w:rStyle w:val="normaltextrun"/>
          <w:rFonts w:ascii="Simplon Norm" w:hAnsi="Simplon Norm" w:cs="Calibri"/>
          <w:color w:val="FF0000"/>
          <w:sz w:val="22"/>
          <w:szCs w:val="22"/>
        </w:rPr>
        <w:t>Routine organisational methods for monitoring service delivery</w:t>
      </w:r>
      <w:r w:rsidRPr="008D0727">
        <w:rPr>
          <w:rStyle w:val="eop"/>
          <w:rFonts w:ascii="Simplon Norm" w:hAnsi="Simplon Norm" w:cs="Calibri"/>
          <w:color w:val="FF0000"/>
          <w:sz w:val="22"/>
          <w:szCs w:val="22"/>
        </w:rPr>
        <w:t> </w:t>
      </w:r>
    </w:p>
    <w:p w14:paraId="4821FBA9" w14:textId="77777777" w:rsidR="00596122" w:rsidRPr="008D0727" w:rsidRDefault="00596122" w:rsidP="006108E0">
      <w:pPr>
        <w:pStyle w:val="paragraph"/>
        <w:numPr>
          <w:ilvl w:val="0"/>
          <w:numId w:val="13"/>
        </w:numPr>
        <w:spacing w:before="0" w:beforeAutospacing="0" w:after="0" w:afterAutospacing="0"/>
        <w:jc w:val="both"/>
        <w:textAlignment w:val="baseline"/>
        <w:rPr>
          <w:rStyle w:val="eop"/>
          <w:rFonts w:ascii="Simplon Norm" w:hAnsi="Simplon Norm" w:cs="Calibri"/>
          <w:color w:val="FF0000"/>
          <w:sz w:val="22"/>
          <w:szCs w:val="22"/>
        </w:rPr>
      </w:pPr>
      <w:r w:rsidRPr="008D0727">
        <w:rPr>
          <w:rStyle w:val="normaltextrun"/>
          <w:rFonts w:ascii="Simplon Norm" w:hAnsi="Simplon Norm" w:cs="Calibri"/>
          <w:color w:val="FF0000"/>
          <w:sz w:val="22"/>
          <w:szCs w:val="22"/>
        </w:rPr>
        <w:t>Personal reflective behaviour strategies</w:t>
      </w:r>
      <w:r w:rsidRPr="008D0727">
        <w:rPr>
          <w:rStyle w:val="eop"/>
          <w:rFonts w:ascii="Simplon Norm" w:hAnsi="Simplon Norm" w:cs="Calibri"/>
          <w:color w:val="FF0000"/>
          <w:sz w:val="22"/>
          <w:szCs w:val="22"/>
        </w:rPr>
        <w:t> </w:t>
      </w:r>
    </w:p>
    <w:p w14:paraId="5AC052DE" w14:textId="77777777" w:rsidR="00596122" w:rsidRPr="008D0727" w:rsidRDefault="00596122" w:rsidP="00596122">
      <w:pPr>
        <w:pStyle w:val="paragraph"/>
        <w:spacing w:before="0" w:beforeAutospacing="0" w:after="0" w:afterAutospacing="0"/>
        <w:ind w:left="1800"/>
        <w:jc w:val="both"/>
        <w:textAlignment w:val="baseline"/>
        <w:rPr>
          <w:rStyle w:val="eop"/>
          <w:rFonts w:ascii="Simplon Norm" w:hAnsi="Simplon Norm" w:cs="Calibri"/>
          <w:color w:val="FF0000"/>
          <w:sz w:val="22"/>
          <w:szCs w:val="22"/>
        </w:rPr>
      </w:pPr>
    </w:p>
    <w:p w14:paraId="1F37FA06" w14:textId="77777777" w:rsidR="00596122" w:rsidRPr="008D0727" w:rsidRDefault="00596122" w:rsidP="00596122">
      <w:pPr>
        <w:pStyle w:val="paragraph"/>
        <w:spacing w:before="0" w:beforeAutospacing="0" w:after="0" w:afterAutospacing="0"/>
        <w:jc w:val="both"/>
        <w:textAlignment w:val="baseline"/>
        <w:rPr>
          <w:rStyle w:val="eop"/>
          <w:rFonts w:ascii="Simplon Norm" w:hAnsi="Simplon Norm" w:cs="Calibri"/>
          <w:color w:val="FF0000"/>
          <w:sz w:val="22"/>
          <w:szCs w:val="22"/>
        </w:rPr>
      </w:pPr>
      <w:r w:rsidRPr="008D0727">
        <w:rPr>
          <w:rStyle w:val="eop"/>
          <w:rFonts w:ascii="Simplon Norm" w:hAnsi="Simplon Norm" w:cs="Calibri"/>
          <w:color w:val="FF0000"/>
          <w:sz w:val="22"/>
          <w:szCs w:val="22"/>
        </w:rPr>
        <w:t>Method to analyse feedback sought on work performance: other answers</w:t>
      </w:r>
    </w:p>
    <w:p w14:paraId="417F76D2" w14:textId="77777777" w:rsidR="00596122" w:rsidRPr="008D0727" w:rsidRDefault="00596122" w:rsidP="00596122">
      <w:pPr>
        <w:pStyle w:val="paragraph"/>
        <w:spacing w:before="0" w:beforeAutospacing="0" w:after="0" w:afterAutospacing="0"/>
        <w:jc w:val="both"/>
        <w:textAlignment w:val="baseline"/>
        <w:rPr>
          <w:rFonts w:ascii="Simplon Norm" w:hAnsi="Simplon Norm" w:cs="Calibri"/>
          <w:color w:val="FF0000"/>
          <w:sz w:val="22"/>
          <w:szCs w:val="22"/>
        </w:rPr>
      </w:pPr>
    </w:p>
    <w:p w14:paraId="51FE2A6F" w14:textId="77777777" w:rsidR="00596122" w:rsidRPr="008D0727" w:rsidRDefault="00596122" w:rsidP="006108E0">
      <w:pPr>
        <w:pStyle w:val="paragraph"/>
        <w:numPr>
          <w:ilvl w:val="0"/>
          <w:numId w:val="18"/>
        </w:numPr>
        <w:spacing w:before="0" w:beforeAutospacing="0" w:after="0" w:afterAutospacing="0"/>
        <w:jc w:val="both"/>
        <w:textAlignment w:val="baseline"/>
        <w:rPr>
          <w:rFonts w:ascii="Simplon Norm" w:hAnsi="Simplon Norm" w:cs="Calibri"/>
          <w:color w:val="FF0000"/>
          <w:sz w:val="22"/>
          <w:szCs w:val="22"/>
        </w:rPr>
      </w:pPr>
      <w:r w:rsidRPr="008D0727">
        <w:rPr>
          <w:rStyle w:val="normaltextrun"/>
          <w:rFonts w:ascii="Simplon Norm" w:hAnsi="Simplon Norm" w:cs="Calibri"/>
          <w:color w:val="FF0000"/>
          <w:sz w:val="22"/>
          <w:szCs w:val="22"/>
        </w:rPr>
        <w:t>Using charts and graphs to identify trends</w:t>
      </w:r>
      <w:r w:rsidRPr="008D0727">
        <w:rPr>
          <w:rStyle w:val="eop"/>
          <w:rFonts w:ascii="Simplon Norm" w:hAnsi="Simplon Norm" w:cs="Calibri"/>
          <w:color w:val="FF0000"/>
          <w:sz w:val="22"/>
          <w:szCs w:val="22"/>
        </w:rPr>
        <w:t> </w:t>
      </w:r>
    </w:p>
    <w:p w14:paraId="1EAEBD7E" w14:textId="77777777" w:rsidR="00596122" w:rsidRPr="008D0727" w:rsidRDefault="00596122" w:rsidP="006108E0">
      <w:pPr>
        <w:pStyle w:val="paragraph"/>
        <w:numPr>
          <w:ilvl w:val="0"/>
          <w:numId w:val="18"/>
        </w:numPr>
        <w:spacing w:before="0" w:beforeAutospacing="0" w:after="0" w:afterAutospacing="0"/>
        <w:jc w:val="both"/>
        <w:textAlignment w:val="baseline"/>
        <w:rPr>
          <w:rStyle w:val="normaltextrun"/>
          <w:rFonts w:ascii="Simplon Norm" w:hAnsi="Simplon Norm" w:cs="Calibri"/>
          <w:color w:val="FF0000"/>
          <w:sz w:val="22"/>
          <w:szCs w:val="22"/>
        </w:rPr>
      </w:pPr>
      <w:r w:rsidRPr="008D0727">
        <w:rPr>
          <w:rStyle w:val="normaltextrun"/>
          <w:rFonts w:ascii="Simplon Norm" w:hAnsi="Simplon Norm" w:cs="Calibri"/>
          <w:color w:val="FF0000"/>
          <w:sz w:val="22"/>
          <w:szCs w:val="22"/>
        </w:rPr>
        <w:t>Comparison of feedback in similar areas</w:t>
      </w:r>
    </w:p>
    <w:p w14:paraId="30A84418" w14:textId="77777777" w:rsidR="00596122" w:rsidRPr="008D0727" w:rsidRDefault="00596122" w:rsidP="00596122">
      <w:pPr>
        <w:pStyle w:val="paragraph"/>
        <w:spacing w:before="0" w:beforeAutospacing="0" w:after="0" w:afterAutospacing="0"/>
        <w:ind w:left="1800"/>
        <w:jc w:val="both"/>
        <w:textAlignment w:val="baseline"/>
        <w:rPr>
          <w:rStyle w:val="normaltextrun"/>
          <w:rFonts w:ascii="Simplon Norm" w:hAnsi="Simplon Norm" w:cs="Calibri"/>
          <w:color w:val="FF0000"/>
          <w:sz w:val="22"/>
          <w:szCs w:val="22"/>
        </w:rPr>
      </w:pPr>
    </w:p>
    <w:p w14:paraId="424924D6" w14:textId="77777777" w:rsidR="00596122" w:rsidRPr="008D0727" w:rsidRDefault="00596122" w:rsidP="00596122">
      <w:pPr>
        <w:pStyle w:val="paragraph"/>
        <w:spacing w:before="0" w:beforeAutospacing="0" w:after="0" w:afterAutospacing="0"/>
        <w:jc w:val="both"/>
        <w:textAlignment w:val="baseline"/>
        <w:rPr>
          <w:rStyle w:val="normaltextrun"/>
          <w:rFonts w:ascii="Simplon Norm" w:hAnsi="Simplon Norm" w:cs="Calibri"/>
          <w:color w:val="FF0000"/>
          <w:sz w:val="22"/>
          <w:szCs w:val="22"/>
        </w:rPr>
      </w:pPr>
      <w:r w:rsidRPr="008D0727">
        <w:rPr>
          <w:rStyle w:val="normaltextrun"/>
          <w:rFonts w:ascii="Simplon Norm" w:hAnsi="Simplon Norm" w:cs="Calibri"/>
          <w:color w:val="FF0000"/>
          <w:sz w:val="22"/>
          <w:szCs w:val="22"/>
        </w:rPr>
        <w:t>Method to interpret analysis of feedback on work performance: other answers</w:t>
      </w:r>
    </w:p>
    <w:p w14:paraId="0B16F099" w14:textId="77777777" w:rsidR="00596122" w:rsidRPr="008D0727" w:rsidRDefault="00596122" w:rsidP="00596122">
      <w:pPr>
        <w:pStyle w:val="paragraph"/>
        <w:spacing w:before="0" w:beforeAutospacing="0" w:after="0" w:afterAutospacing="0"/>
        <w:jc w:val="both"/>
        <w:textAlignment w:val="baseline"/>
        <w:rPr>
          <w:rStyle w:val="normaltextrun"/>
          <w:rFonts w:ascii="Simplon Norm" w:hAnsi="Simplon Norm" w:cs="Calibri"/>
          <w:color w:val="FF0000"/>
          <w:sz w:val="22"/>
          <w:szCs w:val="22"/>
        </w:rPr>
      </w:pPr>
    </w:p>
    <w:p w14:paraId="0A18E2AB" w14:textId="77777777" w:rsidR="00596122" w:rsidRPr="008D0727" w:rsidRDefault="00596122" w:rsidP="006108E0">
      <w:pPr>
        <w:pStyle w:val="paragraph"/>
        <w:numPr>
          <w:ilvl w:val="0"/>
          <w:numId w:val="19"/>
        </w:numPr>
        <w:spacing w:before="0" w:beforeAutospacing="0" w:after="0" w:afterAutospacing="0"/>
        <w:jc w:val="both"/>
        <w:textAlignment w:val="baseline"/>
        <w:rPr>
          <w:rStyle w:val="normaltextrun"/>
          <w:rFonts w:ascii="Simplon Norm" w:hAnsi="Simplon Norm"/>
          <w:color w:val="FF0000"/>
          <w:sz w:val="22"/>
          <w:szCs w:val="22"/>
        </w:rPr>
      </w:pPr>
      <w:r w:rsidRPr="008D0727">
        <w:rPr>
          <w:rStyle w:val="normaltextrun"/>
          <w:rFonts w:ascii="Simplon Norm" w:hAnsi="Simplon Norm" w:cs="Calibri"/>
          <w:color w:val="FF0000"/>
          <w:sz w:val="22"/>
          <w:szCs w:val="22"/>
        </w:rPr>
        <w:t>Use other data to support or discount stakeholder feedback</w:t>
      </w:r>
      <w:r w:rsidRPr="008D0727">
        <w:rPr>
          <w:rStyle w:val="normaltextrun"/>
          <w:rFonts w:ascii="Simplon Norm" w:hAnsi="Simplon Norm"/>
          <w:color w:val="FF0000"/>
          <w:sz w:val="22"/>
          <w:szCs w:val="22"/>
        </w:rPr>
        <w:t> </w:t>
      </w:r>
    </w:p>
    <w:p w14:paraId="77BC7FBA" w14:textId="77777777" w:rsidR="00596122" w:rsidRPr="008D0727" w:rsidRDefault="00596122" w:rsidP="006108E0">
      <w:pPr>
        <w:pStyle w:val="paragraph"/>
        <w:numPr>
          <w:ilvl w:val="0"/>
          <w:numId w:val="19"/>
        </w:numPr>
        <w:spacing w:before="0" w:beforeAutospacing="0" w:after="0" w:afterAutospacing="0"/>
        <w:jc w:val="both"/>
        <w:textAlignment w:val="baseline"/>
        <w:rPr>
          <w:rStyle w:val="normaltextrun"/>
          <w:rFonts w:ascii="Simplon Norm" w:hAnsi="Simplon Norm"/>
          <w:color w:val="FF0000"/>
          <w:sz w:val="22"/>
          <w:szCs w:val="22"/>
        </w:rPr>
      </w:pPr>
      <w:r w:rsidRPr="008D0727">
        <w:rPr>
          <w:rStyle w:val="normaltextrun"/>
          <w:rFonts w:ascii="Simplon Norm" w:hAnsi="Simplon Norm" w:cs="Calibri"/>
          <w:color w:val="FF0000"/>
          <w:sz w:val="22"/>
          <w:szCs w:val="22"/>
        </w:rPr>
        <w:t>Assess impact of feedback on achievement of workgroup objectives</w:t>
      </w:r>
      <w:r w:rsidRPr="008D0727">
        <w:rPr>
          <w:rStyle w:val="normaltextrun"/>
          <w:rFonts w:ascii="Simplon Norm" w:hAnsi="Simplon Norm"/>
          <w:color w:val="FF0000"/>
          <w:sz w:val="22"/>
          <w:szCs w:val="22"/>
        </w:rPr>
        <w:t> </w:t>
      </w:r>
    </w:p>
    <w:p w14:paraId="157CF8F6" w14:textId="77777777" w:rsidR="00596122" w:rsidRPr="008D0727" w:rsidRDefault="00596122" w:rsidP="00596122">
      <w:pPr>
        <w:tabs>
          <w:tab w:val="left" w:pos="4536"/>
        </w:tabs>
        <w:rPr>
          <w:rFonts w:ascii="Simplon Norm" w:hAnsi="Simplon Norm"/>
          <w:color w:val="FF0000"/>
          <w:sz w:val="22"/>
          <w:szCs w:val="22"/>
        </w:rPr>
      </w:pPr>
    </w:p>
    <w:p w14:paraId="7667A88A" w14:textId="77777777" w:rsidR="00596122" w:rsidRPr="008D0727" w:rsidRDefault="00596122" w:rsidP="00596122">
      <w:pPr>
        <w:tabs>
          <w:tab w:val="left" w:pos="4536"/>
        </w:tabs>
        <w:rPr>
          <w:rFonts w:ascii="Simplon Norm" w:hAnsi="Simplon Norm"/>
          <w:b/>
          <w:bCs/>
          <w:sz w:val="22"/>
          <w:szCs w:val="22"/>
        </w:rPr>
      </w:pPr>
      <w:r w:rsidRPr="008D0727">
        <w:rPr>
          <w:rFonts w:ascii="Simplon Norm" w:hAnsi="Simplon Norm"/>
          <w:b/>
          <w:bCs/>
          <w:sz w:val="22"/>
          <w:szCs w:val="22"/>
        </w:rPr>
        <w:t>Question 6</w:t>
      </w:r>
    </w:p>
    <w:p w14:paraId="01B9B8A9" w14:textId="77777777" w:rsidR="00596122" w:rsidRPr="008D0727" w:rsidRDefault="00596122" w:rsidP="00596122">
      <w:pPr>
        <w:tabs>
          <w:tab w:val="left" w:pos="4536"/>
        </w:tabs>
        <w:rPr>
          <w:rFonts w:ascii="Simplon Norm" w:hAnsi="Simplon Norm"/>
          <w:sz w:val="22"/>
          <w:szCs w:val="22"/>
        </w:rPr>
      </w:pPr>
      <w:r w:rsidRPr="008D0727">
        <w:rPr>
          <w:rFonts w:ascii="Simplon Norm" w:hAnsi="Simplon Norm"/>
          <w:sz w:val="22"/>
          <w:szCs w:val="22"/>
        </w:rPr>
        <w:t>Briefly explain the self-assessment/self-review method of reviewing own personal work performance. (Total answer should be between 70- 80 words)</w:t>
      </w:r>
    </w:p>
    <w:p w14:paraId="4CEDEF0E" w14:textId="77777777" w:rsidR="00596122" w:rsidRPr="008D0727" w:rsidRDefault="00596122" w:rsidP="00596122">
      <w:pPr>
        <w:tabs>
          <w:tab w:val="left" w:pos="4536"/>
        </w:tabs>
        <w:rPr>
          <w:rFonts w:ascii="Simplon Norm" w:hAnsi="Simplon Norm"/>
          <w:sz w:val="22"/>
          <w:szCs w:val="22"/>
        </w:rPr>
      </w:pPr>
      <w:r w:rsidRPr="008D0727">
        <w:rPr>
          <w:rFonts w:ascii="Simplon Norm" w:hAnsi="Simplon Norm"/>
          <w:color w:val="ED1B2E"/>
          <w:sz w:val="22"/>
          <w:szCs w:val="22"/>
        </w:rPr>
        <w:t>Assessor note:</w:t>
      </w:r>
      <w:r w:rsidRPr="008D0727">
        <w:rPr>
          <w:rStyle w:val="eop"/>
          <w:rFonts w:ascii="Simplon Norm" w:hAnsi="Simplon Norm" w:cs="Arial"/>
          <w:color w:val="FF0000"/>
          <w:sz w:val="22"/>
          <w:szCs w:val="22"/>
          <w:shd w:val="clear" w:color="auto" w:fill="FFFFFF"/>
        </w:rPr>
        <w:t xml:space="preserve"> </w:t>
      </w:r>
      <w:r w:rsidRPr="008D0727">
        <w:rPr>
          <w:rStyle w:val="normaltextrun"/>
          <w:rFonts w:ascii="Simplon Norm" w:hAnsi="Simplon Norm"/>
          <w:color w:val="FF0000"/>
          <w:sz w:val="22"/>
          <w:szCs w:val="22"/>
          <w:bdr w:val="none" w:sz="0" w:space="0" w:color="auto" w:frame="1"/>
        </w:rPr>
        <w:t>Benchmark standards of student responses provided below,</w:t>
      </w:r>
      <w:r w:rsidRPr="008D0727">
        <w:rPr>
          <w:rFonts w:ascii="Simplon Norm" w:hAnsi="Simplon Norm"/>
          <w:color w:val="ED1B2E"/>
          <w:sz w:val="22"/>
          <w:szCs w:val="22"/>
        </w:rPr>
        <w:t xml:space="preserve"> h</w:t>
      </w:r>
      <w:r w:rsidRPr="008D0727">
        <w:rPr>
          <w:rStyle w:val="eop"/>
          <w:rFonts w:ascii="Simplon Norm" w:hAnsi="Simplon Norm"/>
          <w:color w:val="FF0000"/>
          <w:sz w:val="22"/>
          <w:szCs w:val="22"/>
        </w:rPr>
        <w:t>owever students’ wordings may vary.</w:t>
      </w:r>
    </w:p>
    <w:tbl>
      <w:tblPr>
        <w:tblStyle w:val="TableGrid0"/>
        <w:tblW w:w="0" w:type="auto"/>
        <w:tblLook w:val="04A0" w:firstRow="1" w:lastRow="0" w:firstColumn="1" w:lastColumn="0" w:noHBand="0" w:noVBand="1"/>
      </w:tblPr>
      <w:tblGrid>
        <w:gridCol w:w="9736"/>
      </w:tblGrid>
      <w:tr w:rsidR="00596122" w:rsidRPr="008D0727" w14:paraId="1E93F20D" w14:textId="77777777" w:rsidTr="003434CE">
        <w:tc>
          <w:tcPr>
            <w:tcW w:w="9736" w:type="dxa"/>
          </w:tcPr>
          <w:p w14:paraId="5EF8C6C0" w14:textId="77777777" w:rsidR="00596122" w:rsidRPr="008D0727" w:rsidRDefault="00596122" w:rsidP="003434CE">
            <w:pPr>
              <w:spacing w:before="120" w:after="120"/>
              <w:jc w:val="both"/>
              <w:rPr>
                <w:rFonts w:ascii="Simplon Norm" w:hAnsi="Simplon Norm"/>
                <w:color w:val="FF0000"/>
                <w:sz w:val="22"/>
                <w:szCs w:val="22"/>
              </w:rPr>
            </w:pPr>
            <w:r w:rsidRPr="008D0727">
              <w:rPr>
                <w:rFonts w:ascii="Simplon Norm" w:hAnsi="Simplon Norm"/>
                <w:color w:val="FF0000"/>
                <w:sz w:val="22"/>
                <w:szCs w:val="22"/>
              </w:rPr>
              <w:t xml:space="preserve">One means of feedback is to provide it to yourself. This generally takes the form of a self-review also known as self-assessment. A self-review involves describing the work you have done, measuring it, and looking at it against the required work standards. This type of review allows you to get an idea of your entire working life. The methods of gathering information for self-review may include formal/informal performance appraisals, Personal, reflective behavior strategies, Routine </w:t>
            </w:r>
            <w:proofErr w:type="spellStart"/>
            <w:r w:rsidRPr="008D0727">
              <w:rPr>
                <w:rFonts w:ascii="Simplon Norm" w:hAnsi="Simplon Norm"/>
                <w:color w:val="FF0000"/>
                <w:sz w:val="22"/>
                <w:szCs w:val="22"/>
              </w:rPr>
              <w:t>organisational</w:t>
            </w:r>
            <w:proofErr w:type="spellEnd"/>
            <w:r w:rsidRPr="008D0727">
              <w:rPr>
                <w:rFonts w:ascii="Simplon Norm" w:hAnsi="Simplon Norm"/>
                <w:color w:val="FF0000"/>
                <w:sz w:val="22"/>
                <w:szCs w:val="22"/>
              </w:rPr>
              <w:t xml:space="preserve"> methods for monitoring service delivery.</w:t>
            </w:r>
          </w:p>
          <w:p w14:paraId="08ED9C5B" w14:textId="77777777" w:rsidR="00596122" w:rsidRPr="008D0727" w:rsidRDefault="00596122" w:rsidP="003434CE">
            <w:pPr>
              <w:spacing w:before="120" w:after="120"/>
              <w:jc w:val="both"/>
              <w:rPr>
                <w:rFonts w:ascii="Simplon Norm" w:hAnsi="Simplon Norm"/>
                <w:b/>
                <w:bCs/>
                <w:color w:val="ED1B2E"/>
                <w:sz w:val="22"/>
                <w:szCs w:val="22"/>
              </w:rPr>
            </w:pPr>
          </w:p>
        </w:tc>
      </w:tr>
    </w:tbl>
    <w:p w14:paraId="2CB9AFE5" w14:textId="77777777" w:rsidR="00596122" w:rsidRPr="008D0727" w:rsidRDefault="00596122" w:rsidP="00596122">
      <w:pPr>
        <w:tabs>
          <w:tab w:val="left" w:pos="4536"/>
        </w:tabs>
        <w:rPr>
          <w:rFonts w:ascii="Simplon Norm" w:hAnsi="Simplon Norm"/>
          <w:b/>
          <w:bCs/>
          <w:color w:val="ED1B2E"/>
          <w:sz w:val="22"/>
          <w:szCs w:val="22"/>
        </w:rPr>
      </w:pPr>
    </w:p>
    <w:p w14:paraId="6A9DAF7E" w14:textId="77777777" w:rsidR="00596122" w:rsidRPr="008D0727" w:rsidRDefault="00596122" w:rsidP="00596122">
      <w:pPr>
        <w:tabs>
          <w:tab w:val="left" w:pos="4536"/>
        </w:tabs>
        <w:rPr>
          <w:rFonts w:ascii="Simplon Norm" w:hAnsi="Simplon Norm"/>
          <w:b/>
          <w:bCs/>
          <w:sz w:val="22"/>
          <w:szCs w:val="22"/>
        </w:rPr>
      </w:pPr>
      <w:r w:rsidRPr="008D0727">
        <w:rPr>
          <w:rFonts w:ascii="Simplon Norm" w:hAnsi="Simplon Norm"/>
          <w:b/>
          <w:bCs/>
          <w:sz w:val="22"/>
          <w:szCs w:val="22"/>
        </w:rPr>
        <w:t>Question 7</w:t>
      </w:r>
    </w:p>
    <w:p w14:paraId="3E6263AB" w14:textId="77777777" w:rsidR="00596122" w:rsidRPr="008D0727" w:rsidRDefault="00596122" w:rsidP="00596122">
      <w:pPr>
        <w:rPr>
          <w:rFonts w:ascii="Simplon Norm" w:hAnsi="Simplon Norm"/>
          <w:sz w:val="22"/>
          <w:szCs w:val="22"/>
        </w:rPr>
      </w:pPr>
      <w:r w:rsidRPr="008D0727">
        <w:rPr>
          <w:rFonts w:ascii="Simplon Norm" w:hAnsi="Simplon Norm"/>
          <w:sz w:val="22"/>
          <w:szCs w:val="22"/>
        </w:rPr>
        <w:t>Briefly explain the method of seeking feedback from your manager/supervisor, co-workers and clients when reviewing personal work performance. (Total answer for the three (3) sources of feedback should be between 100-120 words)</w:t>
      </w:r>
    </w:p>
    <w:p w14:paraId="5F966A5D" w14:textId="77777777" w:rsidR="00596122" w:rsidRPr="008D0727" w:rsidRDefault="00596122" w:rsidP="00596122">
      <w:pPr>
        <w:tabs>
          <w:tab w:val="left" w:pos="4536"/>
        </w:tabs>
        <w:rPr>
          <w:rFonts w:ascii="Simplon Norm" w:hAnsi="Simplon Norm"/>
          <w:b/>
          <w:bCs/>
          <w:color w:val="ED1B2E"/>
          <w:sz w:val="22"/>
          <w:szCs w:val="22"/>
        </w:rPr>
      </w:pPr>
      <w:r w:rsidRPr="008D0727">
        <w:rPr>
          <w:rFonts w:ascii="Simplon Norm" w:hAnsi="Simplon Norm"/>
          <w:color w:val="ED1B2E"/>
          <w:sz w:val="22"/>
          <w:szCs w:val="22"/>
        </w:rPr>
        <w:t>Assessor note:</w:t>
      </w:r>
      <w:r w:rsidRPr="008D0727">
        <w:rPr>
          <w:rStyle w:val="eop"/>
          <w:rFonts w:ascii="Simplon Norm" w:hAnsi="Simplon Norm" w:cs="Arial"/>
          <w:color w:val="FF0000"/>
          <w:sz w:val="22"/>
          <w:szCs w:val="22"/>
          <w:shd w:val="clear" w:color="auto" w:fill="FFFFFF"/>
        </w:rPr>
        <w:t xml:space="preserve"> </w:t>
      </w:r>
      <w:r w:rsidRPr="008D0727">
        <w:rPr>
          <w:rStyle w:val="normaltextrun"/>
          <w:rFonts w:ascii="Simplon Norm" w:hAnsi="Simplon Norm"/>
          <w:color w:val="FF0000"/>
          <w:sz w:val="22"/>
          <w:szCs w:val="22"/>
          <w:bdr w:val="none" w:sz="0" w:space="0" w:color="auto" w:frame="1"/>
        </w:rPr>
        <w:t>Benchmark standards of student responses provided below,</w:t>
      </w:r>
      <w:r w:rsidRPr="008D0727">
        <w:rPr>
          <w:rFonts w:ascii="Simplon Norm" w:hAnsi="Simplon Norm"/>
          <w:color w:val="ED1B2E"/>
          <w:sz w:val="22"/>
          <w:szCs w:val="22"/>
        </w:rPr>
        <w:t xml:space="preserve"> h</w:t>
      </w:r>
      <w:r w:rsidRPr="008D0727">
        <w:rPr>
          <w:rStyle w:val="eop"/>
          <w:rFonts w:ascii="Simplon Norm" w:hAnsi="Simplon Norm"/>
          <w:color w:val="FF0000"/>
          <w:sz w:val="22"/>
          <w:szCs w:val="22"/>
        </w:rPr>
        <w:t>owever students’ wordings may vary. Please note students’ answers should describe a method of gaining feedback which is appropriate for reviewing own personal performance.</w:t>
      </w:r>
    </w:p>
    <w:tbl>
      <w:tblPr>
        <w:tblStyle w:val="TableGrid0"/>
        <w:tblW w:w="0" w:type="auto"/>
        <w:tblLook w:val="04A0" w:firstRow="1" w:lastRow="0" w:firstColumn="1" w:lastColumn="0" w:noHBand="0" w:noVBand="1"/>
      </w:tblPr>
      <w:tblGrid>
        <w:gridCol w:w="4868"/>
        <w:gridCol w:w="4868"/>
      </w:tblGrid>
      <w:tr w:rsidR="00596122" w:rsidRPr="008D0727" w14:paraId="3CE40E90" w14:textId="77777777" w:rsidTr="003434CE">
        <w:tc>
          <w:tcPr>
            <w:tcW w:w="4868" w:type="dxa"/>
            <w:shd w:val="clear" w:color="auto" w:fill="D0CECE" w:themeFill="background2" w:themeFillShade="E6"/>
          </w:tcPr>
          <w:p w14:paraId="287B6A6C" w14:textId="77777777" w:rsidR="00596122" w:rsidRPr="008D0727" w:rsidRDefault="00596122" w:rsidP="003434CE">
            <w:pPr>
              <w:rPr>
                <w:rFonts w:ascii="Simplon Norm" w:hAnsi="Simplon Norm"/>
                <w:b/>
                <w:bCs/>
                <w:sz w:val="22"/>
                <w:szCs w:val="22"/>
              </w:rPr>
            </w:pPr>
            <w:r w:rsidRPr="008D0727">
              <w:rPr>
                <w:rFonts w:ascii="Simplon Norm" w:hAnsi="Simplon Norm"/>
                <w:b/>
                <w:bCs/>
                <w:sz w:val="22"/>
                <w:szCs w:val="22"/>
              </w:rPr>
              <w:t>Various sources of feedback</w:t>
            </w:r>
          </w:p>
        </w:tc>
        <w:tc>
          <w:tcPr>
            <w:tcW w:w="4868" w:type="dxa"/>
            <w:shd w:val="clear" w:color="auto" w:fill="D0CECE" w:themeFill="background2" w:themeFillShade="E6"/>
          </w:tcPr>
          <w:p w14:paraId="21AE75A5" w14:textId="77777777" w:rsidR="00596122" w:rsidRPr="008D0727" w:rsidRDefault="00596122" w:rsidP="003434CE">
            <w:pPr>
              <w:rPr>
                <w:rFonts w:ascii="Simplon Norm" w:hAnsi="Simplon Norm"/>
                <w:b/>
                <w:bCs/>
                <w:sz w:val="22"/>
                <w:szCs w:val="22"/>
              </w:rPr>
            </w:pPr>
            <w:r w:rsidRPr="008D0727">
              <w:rPr>
                <w:rFonts w:ascii="Simplon Norm" w:hAnsi="Simplon Norm"/>
                <w:b/>
                <w:bCs/>
                <w:sz w:val="22"/>
                <w:szCs w:val="22"/>
              </w:rPr>
              <w:t>Briefly explain the method of seeking feedback on your work performance</w:t>
            </w:r>
          </w:p>
        </w:tc>
      </w:tr>
      <w:tr w:rsidR="00596122" w:rsidRPr="008D0727" w14:paraId="25F7E2AE" w14:textId="77777777" w:rsidTr="003434CE">
        <w:tc>
          <w:tcPr>
            <w:tcW w:w="4868" w:type="dxa"/>
          </w:tcPr>
          <w:p w14:paraId="140F7911" w14:textId="77777777" w:rsidR="00596122" w:rsidRPr="008D0727" w:rsidRDefault="00596122" w:rsidP="003434CE">
            <w:pPr>
              <w:rPr>
                <w:rFonts w:ascii="Simplon Norm" w:hAnsi="Simplon Norm"/>
                <w:b/>
                <w:bCs/>
                <w:sz w:val="22"/>
                <w:szCs w:val="22"/>
              </w:rPr>
            </w:pPr>
            <w:r w:rsidRPr="008D0727">
              <w:rPr>
                <w:rFonts w:ascii="Simplon Norm" w:hAnsi="Simplon Norm"/>
                <w:b/>
                <w:bCs/>
                <w:sz w:val="22"/>
                <w:szCs w:val="22"/>
              </w:rPr>
              <w:t>Manager/supervisor</w:t>
            </w:r>
          </w:p>
        </w:tc>
        <w:tc>
          <w:tcPr>
            <w:tcW w:w="4868" w:type="dxa"/>
          </w:tcPr>
          <w:p w14:paraId="30A430FB" w14:textId="77777777" w:rsidR="00596122" w:rsidRPr="008D0727" w:rsidRDefault="00596122" w:rsidP="003434CE">
            <w:pPr>
              <w:rPr>
                <w:rFonts w:ascii="Simplon Norm" w:hAnsi="Simplon Norm"/>
                <w:color w:val="FF0000"/>
                <w:sz w:val="22"/>
                <w:szCs w:val="22"/>
              </w:rPr>
            </w:pPr>
            <w:r w:rsidRPr="008D0727">
              <w:rPr>
                <w:rFonts w:ascii="Simplon Norm" w:hAnsi="Simplon Norm"/>
                <w:color w:val="FF0000"/>
                <w:sz w:val="22"/>
                <w:szCs w:val="22"/>
                <w:lang w:val="en-AU"/>
              </w:rPr>
              <w:t xml:space="preserve">You may have formal performance appraisals during which feedback is given, you may have meetings with your manager on a regular basis, or you may actively ask for feedback from your manager. </w:t>
            </w:r>
          </w:p>
        </w:tc>
      </w:tr>
      <w:tr w:rsidR="00596122" w:rsidRPr="008D0727" w14:paraId="332942F5" w14:textId="77777777" w:rsidTr="003434CE">
        <w:tc>
          <w:tcPr>
            <w:tcW w:w="4868" w:type="dxa"/>
          </w:tcPr>
          <w:p w14:paraId="31BFEA5B" w14:textId="77777777" w:rsidR="00596122" w:rsidRPr="008D0727" w:rsidRDefault="00596122" w:rsidP="003434CE">
            <w:pPr>
              <w:rPr>
                <w:rFonts w:ascii="Simplon Norm" w:hAnsi="Simplon Norm"/>
                <w:b/>
                <w:bCs/>
                <w:sz w:val="22"/>
                <w:szCs w:val="22"/>
              </w:rPr>
            </w:pPr>
            <w:r w:rsidRPr="008D0727">
              <w:rPr>
                <w:rFonts w:ascii="Simplon Norm" w:hAnsi="Simplon Norm"/>
                <w:b/>
                <w:bCs/>
                <w:sz w:val="22"/>
                <w:szCs w:val="22"/>
              </w:rPr>
              <w:t>Co-workers</w:t>
            </w:r>
          </w:p>
        </w:tc>
        <w:tc>
          <w:tcPr>
            <w:tcW w:w="4868" w:type="dxa"/>
          </w:tcPr>
          <w:p w14:paraId="2A8E60EE" w14:textId="77777777" w:rsidR="00596122" w:rsidRPr="008D0727" w:rsidRDefault="00596122" w:rsidP="003434CE">
            <w:pPr>
              <w:rPr>
                <w:rFonts w:ascii="Simplon Norm" w:hAnsi="Simplon Norm"/>
                <w:b/>
                <w:bCs/>
                <w:sz w:val="22"/>
                <w:szCs w:val="22"/>
              </w:rPr>
            </w:pPr>
            <w:r w:rsidRPr="008D0727">
              <w:rPr>
                <w:rFonts w:ascii="Simplon Norm" w:hAnsi="Simplon Norm"/>
                <w:color w:val="FF0000"/>
                <w:sz w:val="22"/>
                <w:szCs w:val="22"/>
              </w:rPr>
              <w:t>You may ask your co- workers for feedback by asking questions on the work you are carrying out as a team.</w:t>
            </w:r>
            <w:r w:rsidRPr="008D0727">
              <w:rPr>
                <w:rFonts w:ascii="Simplon Norm" w:hAnsi="Simplon Norm"/>
                <w:color w:val="FF0000"/>
                <w:sz w:val="22"/>
                <w:szCs w:val="22"/>
                <w:lang w:val="en-AU"/>
              </w:rPr>
              <w:t xml:space="preserve"> They can provide you feedback verbally or via email. The feedback from co-workers is usually informal in nature and can take place during work related conversations.</w:t>
            </w:r>
          </w:p>
        </w:tc>
      </w:tr>
      <w:tr w:rsidR="00596122" w:rsidRPr="008D0727" w14:paraId="3827EEE0" w14:textId="77777777" w:rsidTr="003434CE">
        <w:tc>
          <w:tcPr>
            <w:tcW w:w="4868" w:type="dxa"/>
          </w:tcPr>
          <w:p w14:paraId="50FA8932" w14:textId="77777777" w:rsidR="00596122" w:rsidRPr="008D0727" w:rsidRDefault="00596122" w:rsidP="003434CE">
            <w:pPr>
              <w:rPr>
                <w:rFonts w:ascii="Simplon Norm" w:hAnsi="Simplon Norm"/>
                <w:b/>
                <w:bCs/>
                <w:sz w:val="22"/>
                <w:szCs w:val="22"/>
              </w:rPr>
            </w:pPr>
            <w:r w:rsidRPr="008D0727">
              <w:rPr>
                <w:rFonts w:ascii="Simplon Norm" w:hAnsi="Simplon Norm"/>
                <w:b/>
                <w:bCs/>
                <w:sz w:val="22"/>
                <w:szCs w:val="22"/>
              </w:rPr>
              <w:t>Customers/Clients</w:t>
            </w:r>
          </w:p>
        </w:tc>
        <w:tc>
          <w:tcPr>
            <w:tcW w:w="4868" w:type="dxa"/>
          </w:tcPr>
          <w:p w14:paraId="366E14FD" w14:textId="77777777" w:rsidR="00596122" w:rsidRPr="008D0727" w:rsidRDefault="00596122" w:rsidP="003434CE">
            <w:pPr>
              <w:spacing w:before="120" w:after="120"/>
              <w:ind w:right="215"/>
              <w:jc w:val="both"/>
              <w:rPr>
                <w:rFonts w:ascii="Simplon Norm" w:hAnsi="Simplon Norm"/>
                <w:b/>
                <w:bCs/>
                <w:sz w:val="22"/>
                <w:szCs w:val="22"/>
              </w:rPr>
            </w:pPr>
            <w:r w:rsidRPr="008D0727">
              <w:rPr>
                <w:rFonts w:ascii="Simplon Norm" w:eastAsia="Calibri" w:hAnsi="Simplon Norm" w:cs="Times New Roman"/>
                <w:color w:val="FF0000"/>
                <w:sz w:val="22"/>
                <w:szCs w:val="22"/>
                <w:lang w:bidi="ar-SA"/>
              </w:rPr>
              <w:t>Customers and clients are valuable sources of feedback. The two effective ways of seeking feedback from customers are the use of a questionnaire to ask questions formally which works more effectively, and the other method is preparing a survey to ask for feedback.</w:t>
            </w:r>
          </w:p>
        </w:tc>
      </w:tr>
    </w:tbl>
    <w:p w14:paraId="6F03CD5B" w14:textId="334A8E30" w:rsidR="00596122" w:rsidRPr="008D0727" w:rsidRDefault="00596122" w:rsidP="00596122">
      <w:pPr>
        <w:rPr>
          <w:rFonts w:ascii="Simplon Norm" w:hAnsi="Simplon Norm"/>
          <w:b/>
          <w:bCs/>
          <w:sz w:val="22"/>
          <w:szCs w:val="22"/>
        </w:rPr>
      </w:pPr>
      <w:r w:rsidRPr="008D0727">
        <w:rPr>
          <w:rFonts w:ascii="Simplon Norm" w:hAnsi="Simplon Norm"/>
          <w:b/>
          <w:bCs/>
          <w:sz w:val="22"/>
          <w:szCs w:val="22"/>
        </w:rPr>
        <w:t xml:space="preserve"> </w:t>
      </w:r>
    </w:p>
    <w:p w14:paraId="7FEA0EEC" w14:textId="77777777" w:rsidR="00596122" w:rsidRPr="008D0727" w:rsidRDefault="00596122" w:rsidP="00596122">
      <w:pPr>
        <w:rPr>
          <w:rFonts w:ascii="Simplon Norm" w:hAnsi="Simplon Norm"/>
          <w:b/>
          <w:bCs/>
          <w:sz w:val="22"/>
          <w:szCs w:val="22"/>
        </w:rPr>
      </w:pPr>
      <w:r w:rsidRPr="008D0727">
        <w:rPr>
          <w:rFonts w:ascii="Simplon Norm" w:hAnsi="Simplon Norm"/>
          <w:b/>
          <w:bCs/>
          <w:sz w:val="22"/>
          <w:szCs w:val="22"/>
        </w:rPr>
        <w:t xml:space="preserve">Question 8 </w:t>
      </w:r>
    </w:p>
    <w:p w14:paraId="514B5F1B" w14:textId="0F5C9F0A" w:rsidR="00596122" w:rsidRPr="008D0727" w:rsidRDefault="00596122" w:rsidP="00596122">
      <w:pPr>
        <w:spacing w:after="0" w:line="240" w:lineRule="auto"/>
        <w:textAlignment w:val="baseline"/>
        <w:rPr>
          <w:rFonts w:ascii="Simplon Norm" w:eastAsia="Times New Roman" w:hAnsi="Simplon Norm" w:cs="Segoe UI"/>
          <w:sz w:val="22"/>
          <w:szCs w:val="22"/>
          <w:lang w:eastAsia="en-AU" w:bidi="ar-SA"/>
        </w:rPr>
      </w:pPr>
      <w:r w:rsidRPr="008D0727">
        <w:rPr>
          <w:rFonts w:ascii="Simplon Norm" w:eastAsia="Times New Roman" w:hAnsi="Simplon Norm" w:cs="Segoe UI"/>
          <w:sz w:val="22"/>
          <w:szCs w:val="22"/>
          <w:lang w:eastAsia="en-AU" w:bidi="ar-SA"/>
        </w:rPr>
        <w:t>Access and review the </w:t>
      </w:r>
      <w:hyperlink r:id="rId24">
        <w:r w:rsidRPr="008D0727">
          <w:rPr>
            <w:rStyle w:val="Hyperlink"/>
            <w:rFonts w:ascii="Simplon Norm" w:eastAsia="Times New Roman" w:hAnsi="Simplon Norm" w:cs="Segoe UI"/>
            <w:i/>
            <w:iCs/>
            <w:sz w:val="22"/>
            <w:szCs w:val="22"/>
            <w:lang w:eastAsia="en-AU" w:bidi="ar-SA"/>
          </w:rPr>
          <w:t>Bounce Fitness organisation’s Communications </w:t>
        </w:r>
      </w:hyperlink>
      <w:r w:rsidRPr="008D0727">
        <w:rPr>
          <w:rStyle w:val="Hyperlink"/>
          <w:rFonts w:ascii="Simplon Norm" w:eastAsia="Times New Roman" w:hAnsi="Simplon Norm" w:cs="Segoe UI"/>
          <w:i/>
          <w:iCs/>
          <w:sz w:val="22"/>
          <w:szCs w:val="22"/>
          <w:lang w:eastAsia="en-AU" w:bidi="ar-SA"/>
        </w:rPr>
        <w:t>Policy and Procedure</w:t>
      </w:r>
      <w:r w:rsidRPr="008D0727">
        <w:rPr>
          <w:rStyle w:val="Hyperlink"/>
          <w:rFonts w:ascii="Simplon Norm" w:eastAsia="Times New Roman" w:hAnsi="Simplon Norm" w:cs="Segoe UI"/>
          <w:sz w:val="22"/>
          <w:szCs w:val="22"/>
          <w:lang w:eastAsia="en-AU" w:bidi="ar-SA"/>
        </w:rPr>
        <w:t>. </w:t>
      </w:r>
    </w:p>
    <w:p w14:paraId="538C73E3" w14:textId="77777777" w:rsidR="00596122" w:rsidRPr="008D0727" w:rsidRDefault="00596122" w:rsidP="00596122">
      <w:pPr>
        <w:spacing w:after="0" w:line="240" w:lineRule="auto"/>
        <w:textAlignment w:val="baseline"/>
        <w:rPr>
          <w:rFonts w:ascii="Simplon Norm" w:eastAsia="Times New Roman" w:hAnsi="Simplon Norm" w:cs="Segoe UI"/>
          <w:sz w:val="22"/>
          <w:szCs w:val="22"/>
          <w:lang w:eastAsia="en-AU" w:bidi="ar-SA"/>
        </w:rPr>
      </w:pPr>
      <w:r w:rsidRPr="008D0727">
        <w:rPr>
          <w:rFonts w:ascii="Simplon Norm" w:eastAsia="Times New Roman" w:hAnsi="Simplon Norm" w:cs="Segoe UI"/>
          <w:sz w:val="22"/>
          <w:szCs w:val="22"/>
          <w:lang w:eastAsia="en-AU" w:bidi="ar-SA"/>
        </w:rPr>
        <w:t>Answer the following questions (maximum 100 words). </w:t>
      </w:r>
    </w:p>
    <w:p w14:paraId="4E46A694" w14:textId="77777777" w:rsidR="00596122" w:rsidRPr="008D0727" w:rsidRDefault="00596122" w:rsidP="00596122">
      <w:pPr>
        <w:spacing w:after="0" w:line="240" w:lineRule="auto"/>
        <w:textAlignment w:val="baseline"/>
        <w:rPr>
          <w:rFonts w:ascii="Simplon Norm" w:eastAsia="Times New Roman" w:hAnsi="Simplon Norm" w:cs="Segoe UI"/>
          <w:sz w:val="22"/>
          <w:szCs w:val="22"/>
          <w:lang w:eastAsia="en-AU" w:bidi="ar-SA"/>
        </w:rPr>
      </w:pPr>
      <w:r w:rsidRPr="008D0727">
        <w:rPr>
          <w:rFonts w:ascii="Simplon Norm" w:eastAsia="Times New Roman" w:hAnsi="Simplon Norm" w:cs="Segoe UI"/>
          <w:b/>
          <w:bCs/>
          <w:color w:val="FF0000"/>
          <w:sz w:val="22"/>
          <w:szCs w:val="22"/>
          <w:lang w:eastAsia="en-AU" w:bidi="ar-SA"/>
        </w:rPr>
        <w:t>Assessor Marking Guide</w:t>
      </w:r>
      <w:r w:rsidRPr="008D0727">
        <w:rPr>
          <w:rFonts w:ascii="Simplon Norm" w:eastAsia="Times New Roman" w:hAnsi="Simplon Norm" w:cs="Segoe UI"/>
          <w:color w:val="FF0000"/>
          <w:sz w:val="22"/>
          <w:szCs w:val="22"/>
          <w:lang w:eastAsia="en-AU" w:bidi="ar-SA"/>
        </w:rPr>
        <w:t>  </w:t>
      </w:r>
    </w:p>
    <w:p w14:paraId="077150D0" w14:textId="77777777" w:rsidR="00596122" w:rsidRPr="008D0727" w:rsidRDefault="00596122" w:rsidP="00596122">
      <w:pPr>
        <w:spacing w:after="0" w:line="240" w:lineRule="auto"/>
        <w:textAlignment w:val="baseline"/>
        <w:rPr>
          <w:rFonts w:ascii="Simplon Norm" w:eastAsia="Times New Roman" w:hAnsi="Simplon Norm" w:cs="Segoe UI"/>
          <w:sz w:val="22"/>
          <w:szCs w:val="22"/>
          <w:lang w:eastAsia="en-AU" w:bidi="ar-SA"/>
        </w:rPr>
      </w:pPr>
      <w:r w:rsidRPr="008D0727">
        <w:rPr>
          <w:rFonts w:ascii="Simplon Norm" w:eastAsia="Times New Roman" w:hAnsi="Simplon Norm" w:cs="Segoe UI"/>
          <w:color w:val="FF0000"/>
          <w:sz w:val="22"/>
          <w:szCs w:val="22"/>
          <w:shd w:val="clear" w:color="auto" w:fill="FFFFFF"/>
          <w:lang w:eastAsia="en-AU" w:bidi="ar-SA"/>
        </w:rPr>
        <w:t>Students must demonstrate their knowledge of organisational policies and procedures (maximum 60 words). Benchmark standards of student responses are provided below.</w:t>
      </w:r>
      <w:r w:rsidRPr="008D0727">
        <w:rPr>
          <w:rFonts w:ascii="Simplon Norm" w:eastAsia="Times New Roman" w:hAnsi="Simplon Norm" w:cs="Segoe UI"/>
          <w:color w:val="FF0000"/>
          <w:sz w:val="22"/>
          <w:szCs w:val="22"/>
          <w:lang w:eastAsia="en-AU"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596122" w:rsidRPr="008D0727" w14:paraId="05F1F2A8" w14:textId="77777777" w:rsidTr="003434CE">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2135F542" w14:textId="77777777" w:rsidR="00596122" w:rsidRPr="008D0727" w:rsidRDefault="00596122" w:rsidP="006108E0">
            <w:pPr>
              <w:numPr>
                <w:ilvl w:val="0"/>
                <w:numId w:val="21"/>
              </w:numPr>
              <w:spacing w:after="0" w:line="240" w:lineRule="auto"/>
              <w:ind w:left="660" w:firstLine="0"/>
              <w:textAlignment w:val="baseline"/>
              <w:rPr>
                <w:rFonts w:ascii="Simplon Norm" w:eastAsia="Times New Roman" w:hAnsi="Simplon Norm" w:cs="Times New Roman"/>
                <w:sz w:val="22"/>
                <w:szCs w:val="22"/>
                <w:lang w:eastAsia="en-AU" w:bidi="ar-SA"/>
              </w:rPr>
            </w:pPr>
            <w:r w:rsidRPr="008D0727">
              <w:rPr>
                <w:rFonts w:ascii="Simplon Norm" w:eastAsia="Times New Roman" w:hAnsi="Simplon Norm" w:cs="Times New Roman"/>
                <w:sz w:val="22"/>
                <w:szCs w:val="22"/>
                <w:lang w:val="en-US" w:eastAsia="en-AU" w:bidi="ar-SA"/>
              </w:rPr>
              <w:t>In your own words, briefly explain the purpose of the policy. </w:t>
            </w:r>
            <w:r w:rsidRPr="008D0727">
              <w:rPr>
                <w:rFonts w:ascii="Simplon Norm" w:eastAsia="Times New Roman" w:hAnsi="Simplon Norm" w:cs="Times New Roman"/>
                <w:sz w:val="22"/>
                <w:szCs w:val="22"/>
                <w:lang w:eastAsia="en-AU" w:bidi="ar-SA"/>
              </w:rPr>
              <w:t> </w:t>
            </w:r>
          </w:p>
          <w:p w14:paraId="2E0EB992" w14:textId="77777777" w:rsidR="00596122" w:rsidRPr="008D0727" w:rsidRDefault="00596122" w:rsidP="003434CE">
            <w:pPr>
              <w:spacing w:after="0" w:line="240" w:lineRule="auto"/>
              <w:textAlignment w:val="baseline"/>
              <w:rPr>
                <w:rFonts w:ascii="Simplon Norm" w:eastAsia="Times New Roman" w:hAnsi="Simplon Norm" w:cs="Times New Roman"/>
                <w:sz w:val="22"/>
                <w:szCs w:val="22"/>
                <w:lang w:eastAsia="en-AU" w:bidi="ar-SA"/>
              </w:rPr>
            </w:pPr>
            <w:r w:rsidRPr="008D0727">
              <w:rPr>
                <w:rFonts w:ascii="Simplon Norm" w:eastAsia="Times New Roman" w:hAnsi="Simplon Norm" w:cs="Times New Roman"/>
                <w:color w:val="FF0000"/>
                <w:sz w:val="22"/>
                <w:szCs w:val="22"/>
                <w:lang w:val="en-US" w:eastAsia="en-AU" w:bidi="ar-SA"/>
              </w:rPr>
              <w:t> </w:t>
            </w:r>
            <w:r w:rsidRPr="008D0727">
              <w:rPr>
                <w:rFonts w:ascii="Simplon Norm" w:hAnsi="Simplon Norm"/>
                <w:color w:val="FF0000"/>
                <w:sz w:val="22"/>
                <w:szCs w:val="22"/>
              </w:rPr>
              <w:t>The purpose of this communications policy is to standardise the communication channels within the company.</w:t>
            </w:r>
          </w:p>
        </w:tc>
      </w:tr>
      <w:tr w:rsidR="00596122" w:rsidRPr="008D0727" w14:paraId="55DF9838" w14:textId="77777777" w:rsidTr="003434CE">
        <w:tc>
          <w:tcPr>
            <w:tcW w:w="10455" w:type="dxa"/>
            <w:tcBorders>
              <w:top w:val="nil"/>
              <w:left w:val="single" w:sz="6" w:space="0" w:color="auto"/>
              <w:bottom w:val="single" w:sz="6" w:space="0" w:color="auto"/>
              <w:right w:val="single" w:sz="6" w:space="0" w:color="auto"/>
            </w:tcBorders>
            <w:shd w:val="clear" w:color="auto" w:fill="auto"/>
            <w:hideMark/>
          </w:tcPr>
          <w:p w14:paraId="2DF6B7A0" w14:textId="77777777" w:rsidR="00596122" w:rsidRPr="008D0727" w:rsidRDefault="00596122" w:rsidP="006108E0">
            <w:pPr>
              <w:numPr>
                <w:ilvl w:val="0"/>
                <w:numId w:val="22"/>
              </w:numPr>
              <w:spacing w:after="0" w:line="240" w:lineRule="auto"/>
              <w:ind w:left="660" w:firstLine="0"/>
              <w:textAlignment w:val="baseline"/>
              <w:rPr>
                <w:rFonts w:ascii="Simplon Norm" w:eastAsia="Times New Roman" w:hAnsi="Simplon Norm" w:cs="Times New Roman"/>
                <w:sz w:val="22"/>
                <w:szCs w:val="22"/>
                <w:lang w:eastAsia="en-AU" w:bidi="ar-SA"/>
              </w:rPr>
            </w:pPr>
            <w:r w:rsidRPr="008D0727">
              <w:rPr>
                <w:rFonts w:ascii="Simplon Norm" w:eastAsia="Times New Roman" w:hAnsi="Simplon Norm" w:cs="Times New Roman"/>
                <w:sz w:val="22"/>
                <w:szCs w:val="22"/>
                <w:lang w:val="en-US" w:eastAsia="en-AU" w:bidi="ar-SA"/>
              </w:rPr>
              <w:t>Assume you are working as a customer service officer at Bounce fitness. On one of the occasions, you received a complaint where a customer was not satisfied with booking a training lesson online. As a customer service officer identify five (5) practices you would undertake when dealing with the customer complaint. </w:t>
            </w:r>
            <w:r w:rsidRPr="008D0727">
              <w:rPr>
                <w:rFonts w:ascii="Simplon Norm" w:eastAsia="Times New Roman" w:hAnsi="Simplon Norm" w:cs="Times New Roman"/>
                <w:sz w:val="22"/>
                <w:szCs w:val="22"/>
                <w:lang w:eastAsia="en-AU" w:bidi="ar-SA"/>
              </w:rPr>
              <w:t> </w:t>
            </w:r>
          </w:p>
          <w:p w14:paraId="6CEF4F7C" w14:textId="77777777" w:rsidR="00596122" w:rsidRPr="008D0727" w:rsidRDefault="00596122" w:rsidP="003434CE">
            <w:pPr>
              <w:spacing w:after="0" w:line="240" w:lineRule="auto"/>
              <w:ind w:left="720"/>
              <w:textAlignment w:val="baseline"/>
              <w:rPr>
                <w:rFonts w:ascii="Simplon Norm" w:eastAsia="Times New Roman" w:hAnsi="Simplon Norm" w:cs="Times New Roman"/>
                <w:color w:val="FF0000"/>
                <w:sz w:val="22"/>
                <w:szCs w:val="22"/>
                <w:shd w:val="clear" w:color="auto" w:fill="FFFFFF"/>
                <w:lang w:val="en-US" w:eastAsia="en-AU" w:bidi="ar-SA"/>
              </w:rPr>
            </w:pPr>
            <w:r w:rsidRPr="008D0727">
              <w:rPr>
                <w:rFonts w:ascii="Simplon Norm" w:eastAsia="Times New Roman" w:hAnsi="Simplon Norm" w:cs="Times New Roman"/>
                <w:color w:val="FF0000"/>
                <w:sz w:val="22"/>
                <w:szCs w:val="22"/>
                <w:shd w:val="clear" w:color="auto" w:fill="FFFFFF"/>
                <w:lang w:val="en-US" w:eastAsia="en-AU" w:bidi="ar-SA"/>
              </w:rPr>
              <w:t>1. Listen to the client’s complaint</w:t>
            </w:r>
          </w:p>
          <w:p w14:paraId="33C94A80" w14:textId="77777777" w:rsidR="00596122" w:rsidRPr="008D0727" w:rsidRDefault="00596122" w:rsidP="003434CE">
            <w:pPr>
              <w:spacing w:after="0" w:line="240" w:lineRule="auto"/>
              <w:ind w:left="720"/>
              <w:textAlignment w:val="baseline"/>
              <w:rPr>
                <w:rFonts w:ascii="Simplon Norm" w:eastAsia="Times New Roman" w:hAnsi="Simplon Norm" w:cs="Times New Roman"/>
                <w:color w:val="FF0000"/>
                <w:sz w:val="22"/>
                <w:szCs w:val="22"/>
                <w:shd w:val="clear" w:color="auto" w:fill="FFFFFF"/>
                <w:lang w:val="en-US" w:eastAsia="en-AU" w:bidi="ar-SA"/>
              </w:rPr>
            </w:pPr>
            <w:r w:rsidRPr="008D0727">
              <w:rPr>
                <w:rFonts w:ascii="Simplon Norm" w:eastAsia="Times New Roman" w:hAnsi="Simplon Norm" w:cs="Times New Roman"/>
                <w:color w:val="FF0000"/>
                <w:sz w:val="22"/>
                <w:szCs w:val="22"/>
                <w:shd w:val="clear" w:color="auto" w:fill="FFFFFF"/>
                <w:lang w:val="en-US" w:eastAsia="en-AU" w:bidi="ar-SA"/>
              </w:rPr>
              <w:t xml:space="preserve">2. </w:t>
            </w:r>
            <w:proofErr w:type="spellStart"/>
            <w:r w:rsidRPr="008D0727">
              <w:rPr>
                <w:rFonts w:ascii="Simplon Norm" w:eastAsia="Times New Roman" w:hAnsi="Simplon Norm" w:cs="Times New Roman"/>
                <w:color w:val="FF0000"/>
                <w:sz w:val="22"/>
                <w:szCs w:val="22"/>
                <w:shd w:val="clear" w:color="auto" w:fill="FFFFFF"/>
                <w:lang w:val="en-US" w:eastAsia="en-AU" w:bidi="ar-SA"/>
              </w:rPr>
              <w:t>Empathise</w:t>
            </w:r>
            <w:proofErr w:type="spellEnd"/>
            <w:r w:rsidRPr="008D0727">
              <w:rPr>
                <w:rFonts w:ascii="Simplon Norm" w:eastAsia="Times New Roman" w:hAnsi="Simplon Norm" w:cs="Times New Roman"/>
                <w:color w:val="FF0000"/>
                <w:sz w:val="22"/>
                <w:szCs w:val="22"/>
                <w:shd w:val="clear" w:color="auto" w:fill="FFFFFF"/>
                <w:lang w:val="en-US" w:eastAsia="en-AU" w:bidi="ar-SA"/>
              </w:rPr>
              <w:t xml:space="preserve"> and </w:t>
            </w:r>
            <w:proofErr w:type="spellStart"/>
            <w:r w:rsidRPr="008D0727">
              <w:rPr>
                <w:rFonts w:ascii="Simplon Norm" w:eastAsia="Times New Roman" w:hAnsi="Simplon Norm" w:cs="Times New Roman"/>
                <w:color w:val="FF0000"/>
                <w:sz w:val="22"/>
                <w:szCs w:val="22"/>
                <w:shd w:val="clear" w:color="auto" w:fill="FFFFFF"/>
                <w:lang w:val="en-US" w:eastAsia="en-AU" w:bidi="ar-SA"/>
              </w:rPr>
              <w:t>apologise</w:t>
            </w:r>
            <w:proofErr w:type="spellEnd"/>
            <w:r w:rsidRPr="008D0727">
              <w:rPr>
                <w:rFonts w:ascii="Simplon Norm" w:eastAsia="Times New Roman" w:hAnsi="Simplon Norm" w:cs="Times New Roman"/>
                <w:color w:val="FF0000"/>
                <w:sz w:val="22"/>
                <w:szCs w:val="22"/>
                <w:shd w:val="clear" w:color="auto" w:fill="FFFFFF"/>
                <w:lang w:val="en-US" w:eastAsia="en-AU" w:bidi="ar-SA"/>
              </w:rPr>
              <w:t xml:space="preserve"> for the grievance</w:t>
            </w:r>
          </w:p>
          <w:p w14:paraId="4C3BCD1E" w14:textId="77777777" w:rsidR="00596122" w:rsidRPr="008D0727" w:rsidRDefault="00596122" w:rsidP="003434CE">
            <w:pPr>
              <w:spacing w:after="0" w:line="240" w:lineRule="auto"/>
              <w:ind w:left="720"/>
              <w:textAlignment w:val="baseline"/>
              <w:rPr>
                <w:rFonts w:ascii="Simplon Norm" w:eastAsia="Times New Roman" w:hAnsi="Simplon Norm" w:cs="Times New Roman"/>
                <w:color w:val="FF0000"/>
                <w:sz w:val="22"/>
                <w:szCs w:val="22"/>
                <w:shd w:val="clear" w:color="auto" w:fill="FFFFFF"/>
                <w:lang w:val="en-US" w:eastAsia="en-AU" w:bidi="ar-SA"/>
              </w:rPr>
            </w:pPr>
            <w:r w:rsidRPr="008D0727">
              <w:rPr>
                <w:rFonts w:ascii="Simplon Norm" w:eastAsia="Times New Roman" w:hAnsi="Simplon Norm" w:cs="Times New Roman"/>
                <w:color w:val="FF0000"/>
                <w:sz w:val="22"/>
                <w:szCs w:val="22"/>
                <w:shd w:val="clear" w:color="auto" w:fill="FFFFFF"/>
                <w:lang w:val="en-US" w:eastAsia="en-AU" w:bidi="ar-SA"/>
              </w:rPr>
              <w:t>3. Offer options for possible solutions</w:t>
            </w:r>
          </w:p>
          <w:p w14:paraId="2D38CFB7" w14:textId="77777777" w:rsidR="00596122" w:rsidRPr="008D0727" w:rsidRDefault="00596122" w:rsidP="003434CE">
            <w:pPr>
              <w:spacing w:after="0" w:line="240" w:lineRule="auto"/>
              <w:ind w:left="720"/>
              <w:textAlignment w:val="baseline"/>
              <w:rPr>
                <w:rFonts w:ascii="Simplon Norm" w:eastAsia="Times New Roman" w:hAnsi="Simplon Norm" w:cs="Times New Roman"/>
                <w:color w:val="FF0000"/>
                <w:sz w:val="22"/>
                <w:szCs w:val="22"/>
                <w:shd w:val="clear" w:color="auto" w:fill="FFFFFF"/>
                <w:lang w:val="en-US" w:eastAsia="en-AU" w:bidi="ar-SA"/>
              </w:rPr>
            </w:pPr>
            <w:r w:rsidRPr="008D0727">
              <w:rPr>
                <w:rFonts w:ascii="Simplon Norm" w:eastAsia="Times New Roman" w:hAnsi="Simplon Norm" w:cs="Times New Roman"/>
                <w:color w:val="FF0000"/>
                <w:sz w:val="22"/>
                <w:szCs w:val="22"/>
                <w:shd w:val="clear" w:color="auto" w:fill="FFFFFF"/>
                <w:lang w:val="en-US" w:eastAsia="en-AU" w:bidi="ar-SA"/>
              </w:rPr>
              <w:t>4. Execute the solution chosen by the client</w:t>
            </w:r>
          </w:p>
          <w:p w14:paraId="778574D2" w14:textId="77777777" w:rsidR="00596122" w:rsidRPr="008D0727" w:rsidRDefault="00596122" w:rsidP="003434CE">
            <w:pPr>
              <w:spacing w:after="0" w:line="240" w:lineRule="auto"/>
              <w:ind w:left="720"/>
              <w:textAlignment w:val="baseline"/>
              <w:rPr>
                <w:rFonts w:ascii="Simplon Norm" w:eastAsia="Times New Roman" w:hAnsi="Simplon Norm" w:cs="Times New Roman"/>
                <w:sz w:val="22"/>
                <w:szCs w:val="22"/>
                <w:lang w:eastAsia="en-AU" w:bidi="ar-SA"/>
              </w:rPr>
            </w:pPr>
            <w:r w:rsidRPr="008D0727">
              <w:rPr>
                <w:rFonts w:ascii="Simplon Norm" w:eastAsia="Times New Roman" w:hAnsi="Simplon Norm" w:cs="Times New Roman"/>
                <w:color w:val="FF0000"/>
                <w:sz w:val="22"/>
                <w:szCs w:val="22"/>
                <w:shd w:val="clear" w:color="auto" w:fill="FFFFFF"/>
                <w:lang w:val="en-US" w:eastAsia="en-AU" w:bidi="ar-SA"/>
              </w:rPr>
              <w:t>5. Follow-up with the client if the complaint is resolve</w:t>
            </w:r>
          </w:p>
        </w:tc>
      </w:tr>
      <w:tr w:rsidR="00596122" w:rsidRPr="008D0727" w14:paraId="267E8643" w14:textId="77777777" w:rsidTr="003434CE">
        <w:tc>
          <w:tcPr>
            <w:tcW w:w="10455" w:type="dxa"/>
            <w:tcBorders>
              <w:top w:val="nil"/>
              <w:left w:val="single" w:sz="6" w:space="0" w:color="auto"/>
              <w:bottom w:val="single" w:sz="6" w:space="0" w:color="auto"/>
              <w:right w:val="single" w:sz="6" w:space="0" w:color="auto"/>
            </w:tcBorders>
            <w:shd w:val="clear" w:color="auto" w:fill="auto"/>
            <w:hideMark/>
          </w:tcPr>
          <w:p w14:paraId="7DDF86F7" w14:textId="77777777" w:rsidR="00596122" w:rsidRPr="008D0727" w:rsidRDefault="00596122" w:rsidP="006108E0">
            <w:pPr>
              <w:numPr>
                <w:ilvl w:val="0"/>
                <w:numId w:val="23"/>
              </w:numPr>
              <w:spacing w:after="0" w:line="240" w:lineRule="auto"/>
              <w:ind w:left="660" w:firstLine="0"/>
              <w:textAlignment w:val="baseline"/>
              <w:rPr>
                <w:rFonts w:ascii="Simplon Norm" w:eastAsia="Times New Roman" w:hAnsi="Simplon Norm" w:cs="Times New Roman"/>
                <w:sz w:val="22"/>
                <w:szCs w:val="22"/>
                <w:lang w:eastAsia="en-AU" w:bidi="ar-SA"/>
              </w:rPr>
            </w:pPr>
            <w:r w:rsidRPr="008D0727">
              <w:rPr>
                <w:rFonts w:ascii="Simplon Norm" w:eastAsia="Times New Roman" w:hAnsi="Simplon Norm" w:cs="Times New Roman"/>
                <w:sz w:val="22"/>
                <w:szCs w:val="22"/>
                <w:lang w:val="en-US" w:eastAsia="en-AU" w:bidi="ar-SA"/>
              </w:rPr>
              <w:t>Identify four (4) common methods used by bounce fitness to disseminate information to staff and others. </w:t>
            </w:r>
            <w:r w:rsidRPr="008D0727">
              <w:rPr>
                <w:rFonts w:ascii="Simplon Norm" w:eastAsia="Times New Roman" w:hAnsi="Simplon Norm" w:cs="Times New Roman"/>
                <w:sz w:val="22"/>
                <w:szCs w:val="22"/>
                <w:lang w:eastAsia="en-AU" w:bidi="ar-SA"/>
              </w:rPr>
              <w:t> </w:t>
            </w:r>
          </w:p>
          <w:p w14:paraId="03499DC8" w14:textId="77777777" w:rsidR="00596122" w:rsidRPr="008D0727" w:rsidRDefault="00596122" w:rsidP="006108E0">
            <w:pPr>
              <w:pStyle w:val="ListParagraph"/>
              <w:numPr>
                <w:ilvl w:val="0"/>
                <w:numId w:val="24"/>
              </w:numPr>
              <w:spacing w:after="0" w:line="240" w:lineRule="auto"/>
              <w:textAlignment w:val="baseline"/>
              <w:rPr>
                <w:rFonts w:ascii="Simplon Norm" w:eastAsia="Times New Roman" w:hAnsi="Simplon Norm" w:cs="Times New Roman"/>
                <w:color w:val="FF0000"/>
                <w:sz w:val="22"/>
                <w:szCs w:val="22"/>
                <w:shd w:val="clear" w:color="auto" w:fill="FFFFFF"/>
                <w:lang w:val="en-US" w:eastAsia="en-AU" w:bidi="ar-SA"/>
              </w:rPr>
            </w:pPr>
            <w:r w:rsidRPr="008D0727">
              <w:rPr>
                <w:rFonts w:ascii="Simplon Norm" w:eastAsia="Times New Roman" w:hAnsi="Simplon Norm" w:cs="Times New Roman"/>
                <w:color w:val="FF0000"/>
                <w:sz w:val="22"/>
                <w:szCs w:val="22"/>
                <w:shd w:val="clear" w:color="auto" w:fill="FFFFFF"/>
                <w:lang w:val="en-US" w:eastAsia="en-AU" w:bidi="ar-SA"/>
              </w:rPr>
              <w:t>Bulletin board</w:t>
            </w:r>
          </w:p>
          <w:p w14:paraId="3A36B26F" w14:textId="77777777" w:rsidR="00596122" w:rsidRPr="008D0727" w:rsidRDefault="00596122" w:rsidP="006108E0">
            <w:pPr>
              <w:pStyle w:val="ListParagraph"/>
              <w:numPr>
                <w:ilvl w:val="0"/>
                <w:numId w:val="24"/>
              </w:numPr>
              <w:spacing w:after="0" w:line="240" w:lineRule="auto"/>
              <w:textAlignment w:val="baseline"/>
              <w:rPr>
                <w:rFonts w:ascii="Simplon Norm" w:eastAsia="Times New Roman" w:hAnsi="Simplon Norm" w:cs="Times New Roman"/>
                <w:color w:val="FF0000"/>
                <w:sz w:val="22"/>
                <w:szCs w:val="22"/>
                <w:shd w:val="clear" w:color="auto" w:fill="FFFFFF"/>
                <w:lang w:val="en-US" w:eastAsia="en-AU" w:bidi="ar-SA"/>
              </w:rPr>
            </w:pPr>
            <w:r w:rsidRPr="008D0727">
              <w:rPr>
                <w:rFonts w:ascii="Simplon Norm" w:eastAsia="Times New Roman" w:hAnsi="Simplon Norm" w:cs="Times New Roman"/>
                <w:color w:val="FF0000"/>
                <w:sz w:val="22"/>
                <w:szCs w:val="22"/>
                <w:shd w:val="clear" w:color="auto" w:fill="FFFFFF"/>
                <w:lang w:val="en-US" w:eastAsia="en-AU" w:bidi="ar-SA"/>
              </w:rPr>
              <w:t>Emails</w:t>
            </w:r>
          </w:p>
          <w:p w14:paraId="5F682FAE" w14:textId="77777777" w:rsidR="00596122" w:rsidRPr="008D0727" w:rsidRDefault="00596122" w:rsidP="006108E0">
            <w:pPr>
              <w:pStyle w:val="ListParagraph"/>
              <w:numPr>
                <w:ilvl w:val="0"/>
                <w:numId w:val="24"/>
              </w:numPr>
              <w:spacing w:after="0" w:line="240" w:lineRule="auto"/>
              <w:textAlignment w:val="baseline"/>
              <w:rPr>
                <w:rFonts w:ascii="Simplon Norm" w:eastAsia="Times New Roman" w:hAnsi="Simplon Norm" w:cs="Times New Roman"/>
                <w:color w:val="FF0000"/>
                <w:sz w:val="22"/>
                <w:szCs w:val="22"/>
                <w:shd w:val="clear" w:color="auto" w:fill="FFFFFF"/>
                <w:lang w:val="en-US" w:eastAsia="en-AU" w:bidi="ar-SA"/>
              </w:rPr>
            </w:pPr>
            <w:r w:rsidRPr="008D0727">
              <w:rPr>
                <w:rFonts w:ascii="Simplon Norm" w:eastAsia="Times New Roman" w:hAnsi="Simplon Norm" w:cs="Times New Roman"/>
                <w:color w:val="FF0000"/>
                <w:sz w:val="22"/>
                <w:szCs w:val="22"/>
                <w:shd w:val="clear" w:color="auto" w:fill="FFFFFF"/>
                <w:lang w:val="en-US" w:eastAsia="en-AU" w:bidi="ar-SA"/>
              </w:rPr>
              <w:t>Social Media</w:t>
            </w:r>
          </w:p>
          <w:p w14:paraId="3AFA1182" w14:textId="77777777" w:rsidR="00596122" w:rsidRPr="008D0727" w:rsidRDefault="00596122" w:rsidP="006108E0">
            <w:pPr>
              <w:pStyle w:val="ListParagraph"/>
              <w:numPr>
                <w:ilvl w:val="0"/>
                <w:numId w:val="24"/>
              </w:numPr>
              <w:spacing w:after="0" w:line="240" w:lineRule="auto"/>
              <w:textAlignment w:val="baseline"/>
              <w:rPr>
                <w:rFonts w:ascii="Simplon Norm" w:eastAsia="Times New Roman" w:hAnsi="Simplon Norm" w:cs="Segoe UI"/>
                <w:sz w:val="22"/>
                <w:szCs w:val="22"/>
                <w:lang w:eastAsia="en-AU" w:bidi="ar-SA"/>
              </w:rPr>
            </w:pPr>
            <w:r w:rsidRPr="008D0727">
              <w:rPr>
                <w:rFonts w:ascii="Simplon Norm" w:eastAsia="Times New Roman" w:hAnsi="Simplon Norm" w:cs="Times New Roman"/>
                <w:color w:val="FF0000"/>
                <w:sz w:val="22"/>
                <w:szCs w:val="22"/>
                <w:shd w:val="clear" w:color="auto" w:fill="FFFFFF"/>
                <w:lang w:val="en-US" w:eastAsia="en-AU" w:bidi="ar-SA"/>
              </w:rPr>
              <w:t>Surveys</w:t>
            </w:r>
          </w:p>
        </w:tc>
      </w:tr>
      <w:tr w:rsidR="00596122" w:rsidRPr="008D0727" w14:paraId="74456319" w14:textId="77777777" w:rsidTr="003434CE">
        <w:tc>
          <w:tcPr>
            <w:tcW w:w="10455" w:type="dxa"/>
            <w:tcBorders>
              <w:top w:val="nil"/>
              <w:left w:val="single" w:sz="6" w:space="0" w:color="auto"/>
              <w:bottom w:val="single" w:sz="6" w:space="0" w:color="auto"/>
              <w:right w:val="single" w:sz="6" w:space="0" w:color="auto"/>
            </w:tcBorders>
            <w:shd w:val="clear" w:color="auto" w:fill="auto"/>
            <w:hideMark/>
          </w:tcPr>
          <w:p w14:paraId="5EF1909B" w14:textId="77777777" w:rsidR="00596122" w:rsidRPr="008D0727" w:rsidRDefault="00596122" w:rsidP="003434CE">
            <w:pPr>
              <w:spacing w:after="0" w:line="240" w:lineRule="auto"/>
              <w:ind w:left="1080"/>
              <w:textAlignment w:val="baseline"/>
              <w:rPr>
                <w:rFonts w:ascii="Simplon Norm" w:eastAsia="Times New Roman" w:hAnsi="Simplon Norm" w:cs="Segoe UI"/>
                <w:sz w:val="22"/>
                <w:szCs w:val="22"/>
                <w:lang w:eastAsia="en-AU" w:bidi="ar-SA"/>
              </w:rPr>
            </w:pPr>
          </w:p>
        </w:tc>
      </w:tr>
    </w:tbl>
    <w:p w14:paraId="24F7994A" w14:textId="007B5310" w:rsidR="00596122" w:rsidRDefault="00596122" w:rsidP="00596122">
      <w:pPr>
        <w:rPr>
          <w:rFonts w:ascii="Simplon Norm" w:hAnsi="Simplon Norm"/>
          <w:b/>
          <w:bCs/>
          <w:sz w:val="22"/>
          <w:szCs w:val="22"/>
        </w:rPr>
      </w:pPr>
    </w:p>
    <w:p w14:paraId="162E4C5B" w14:textId="0933F3BD" w:rsidR="008D0727" w:rsidRDefault="008D0727" w:rsidP="00596122">
      <w:pPr>
        <w:rPr>
          <w:rFonts w:ascii="Simplon Norm" w:hAnsi="Simplon Norm"/>
          <w:b/>
          <w:bCs/>
          <w:sz w:val="22"/>
          <w:szCs w:val="22"/>
        </w:rPr>
      </w:pPr>
    </w:p>
    <w:p w14:paraId="291A4CE0" w14:textId="7103F9D6" w:rsidR="008D0727" w:rsidRDefault="008D0727" w:rsidP="00596122">
      <w:pPr>
        <w:rPr>
          <w:rFonts w:ascii="Simplon Norm" w:hAnsi="Simplon Norm"/>
          <w:b/>
          <w:bCs/>
          <w:sz w:val="22"/>
          <w:szCs w:val="22"/>
        </w:rPr>
      </w:pPr>
    </w:p>
    <w:p w14:paraId="409481BD" w14:textId="1C41FC9D" w:rsidR="008D0727" w:rsidRDefault="008D0727" w:rsidP="00596122">
      <w:pPr>
        <w:rPr>
          <w:rFonts w:ascii="Simplon Norm" w:hAnsi="Simplon Norm"/>
          <w:b/>
          <w:bCs/>
          <w:sz w:val="22"/>
          <w:szCs w:val="22"/>
        </w:rPr>
      </w:pPr>
    </w:p>
    <w:p w14:paraId="2A84DB6B" w14:textId="45E25D2E" w:rsidR="008D0727" w:rsidRDefault="008D0727" w:rsidP="00596122">
      <w:pPr>
        <w:rPr>
          <w:rFonts w:ascii="Simplon Norm" w:hAnsi="Simplon Norm"/>
          <w:b/>
          <w:bCs/>
          <w:sz w:val="22"/>
          <w:szCs w:val="22"/>
        </w:rPr>
      </w:pPr>
    </w:p>
    <w:p w14:paraId="181D883A" w14:textId="3FFFDCBB" w:rsidR="008D0727" w:rsidRDefault="008D0727" w:rsidP="00596122">
      <w:pPr>
        <w:rPr>
          <w:rFonts w:ascii="Simplon Norm" w:hAnsi="Simplon Norm"/>
          <w:b/>
          <w:bCs/>
          <w:sz w:val="22"/>
          <w:szCs w:val="22"/>
        </w:rPr>
      </w:pPr>
    </w:p>
    <w:p w14:paraId="76EB7D80" w14:textId="77777777" w:rsidR="00596122" w:rsidRPr="008D0727" w:rsidRDefault="00596122" w:rsidP="00596122">
      <w:pPr>
        <w:tabs>
          <w:tab w:val="left" w:pos="4536"/>
        </w:tabs>
        <w:rPr>
          <w:rFonts w:ascii="Simplon Norm" w:hAnsi="Simplon Norm"/>
          <w:b/>
          <w:bCs/>
          <w:sz w:val="22"/>
          <w:szCs w:val="22"/>
        </w:rPr>
      </w:pPr>
      <w:r w:rsidRPr="008D0727">
        <w:rPr>
          <w:rFonts w:ascii="Simplon Norm" w:hAnsi="Simplon Norm"/>
          <w:b/>
          <w:bCs/>
          <w:sz w:val="22"/>
          <w:szCs w:val="22"/>
        </w:rPr>
        <w:t>Question 9</w:t>
      </w:r>
    </w:p>
    <w:p w14:paraId="433A948E" w14:textId="77777777" w:rsidR="00596122" w:rsidRPr="008D0727" w:rsidRDefault="00596122" w:rsidP="00596122">
      <w:pPr>
        <w:tabs>
          <w:tab w:val="left" w:pos="4536"/>
        </w:tabs>
        <w:rPr>
          <w:rFonts w:ascii="Simplon Norm" w:hAnsi="Simplon Norm"/>
          <w:sz w:val="22"/>
          <w:szCs w:val="22"/>
        </w:rPr>
      </w:pPr>
      <w:r w:rsidRPr="008D0727">
        <w:rPr>
          <w:rFonts w:ascii="Simplon Norm" w:hAnsi="Simplon Norm"/>
          <w:sz w:val="22"/>
          <w:szCs w:val="22"/>
        </w:rPr>
        <w:t>This is a report writing tasks. Based on the case study provided below you are to write a summary report for the operations staff members working at various Bounce fitness centres.</w:t>
      </w:r>
    </w:p>
    <w:p w14:paraId="3961EB92" w14:textId="27E1ED7D" w:rsidR="00596122" w:rsidRPr="008D0727" w:rsidRDefault="00596122" w:rsidP="00596122">
      <w:pPr>
        <w:tabs>
          <w:tab w:val="left" w:pos="4536"/>
        </w:tabs>
        <w:rPr>
          <w:rFonts w:ascii="Simplon Norm" w:hAnsi="Simplon Norm"/>
          <w:sz w:val="22"/>
          <w:szCs w:val="22"/>
        </w:rPr>
      </w:pPr>
      <w:r w:rsidRPr="008D0727">
        <w:rPr>
          <w:rFonts w:ascii="Simplon Norm" w:hAnsi="Simplon Norm"/>
          <w:sz w:val="22"/>
          <w:szCs w:val="22"/>
        </w:rPr>
        <w:t>To complete this task, you are required to read the</w:t>
      </w:r>
      <w:r w:rsidRPr="008D0727">
        <w:rPr>
          <w:rFonts w:ascii="Simplon Norm" w:hAnsi="Simplon Norm"/>
          <w:i/>
          <w:iCs/>
          <w:sz w:val="22"/>
          <w:szCs w:val="22"/>
        </w:rPr>
        <w:t xml:space="preserve"> </w:t>
      </w:r>
      <w:hyperlink r:id="rId25" w:history="1">
        <w:r w:rsidRPr="008D0727">
          <w:rPr>
            <w:rStyle w:val="Hyperlink"/>
            <w:rFonts w:ascii="Simplon Norm" w:hAnsi="Simplon Norm"/>
            <w:i/>
            <w:iCs/>
            <w:sz w:val="22"/>
            <w:szCs w:val="22"/>
          </w:rPr>
          <w:t>Bounce fitness pre start system and equipment check policy</w:t>
        </w:r>
      </w:hyperlink>
      <w:r w:rsidRPr="008D0727">
        <w:rPr>
          <w:rStyle w:val="Hyperlink"/>
          <w:rFonts w:ascii="Simplon Norm" w:hAnsi="Simplon Norm"/>
          <w:i/>
          <w:iCs/>
          <w:sz w:val="22"/>
          <w:szCs w:val="22"/>
        </w:rPr>
        <w:t xml:space="preserve">. </w:t>
      </w:r>
    </w:p>
    <w:tbl>
      <w:tblPr>
        <w:tblStyle w:val="TableGrid0"/>
        <w:tblW w:w="0" w:type="auto"/>
        <w:tblLook w:val="04A0" w:firstRow="1" w:lastRow="0" w:firstColumn="1" w:lastColumn="0" w:noHBand="0" w:noVBand="1"/>
      </w:tblPr>
      <w:tblGrid>
        <w:gridCol w:w="9736"/>
      </w:tblGrid>
      <w:tr w:rsidR="00596122" w:rsidRPr="008D0727" w14:paraId="1D973F23" w14:textId="77777777" w:rsidTr="003434CE">
        <w:tc>
          <w:tcPr>
            <w:tcW w:w="9736" w:type="dxa"/>
          </w:tcPr>
          <w:p w14:paraId="7C970DA9" w14:textId="77777777" w:rsidR="00596122" w:rsidRPr="008D0727" w:rsidRDefault="00596122" w:rsidP="003434CE">
            <w:pPr>
              <w:tabs>
                <w:tab w:val="left" w:pos="4536"/>
              </w:tabs>
              <w:rPr>
                <w:rFonts w:ascii="Simplon Norm" w:hAnsi="Simplon Norm"/>
                <w:b/>
                <w:bCs/>
                <w:sz w:val="22"/>
                <w:szCs w:val="22"/>
              </w:rPr>
            </w:pPr>
            <w:r w:rsidRPr="008D0727">
              <w:rPr>
                <w:rFonts w:ascii="Simplon Norm" w:hAnsi="Simplon Norm"/>
                <w:b/>
                <w:bCs/>
                <w:sz w:val="22"/>
                <w:szCs w:val="22"/>
              </w:rPr>
              <w:t>Case study:</w:t>
            </w:r>
          </w:p>
          <w:p w14:paraId="49F4137D" w14:textId="77777777" w:rsidR="00596122" w:rsidRPr="008D0727" w:rsidRDefault="00596122" w:rsidP="003434CE">
            <w:pPr>
              <w:tabs>
                <w:tab w:val="left" w:pos="4536"/>
              </w:tabs>
              <w:rPr>
                <w:rFonts w:ascii="Simplon Norm" w:hAnsi="Simplon Norm"/>
                <w:sz w:val="22"/>
                <w:szCs w:val="22"/>
              </w:rPr>
            </w:pPr>
          </w:p>
          <w:p w14:paraId="339C8F6F" w14:textId="77777777" w:rsidR="00596122" w:rsidRPr="008D0727" w:rsidRDefault="00596122" w:rsidP="003434CE">
            <w:pPr>
              <w:tabs>
                <w:tab w:val="left" w:pos="4536"/>
              </w:tabs>
              <w:rPr>
                <w:rStyle w:val="normaltextrun"/>
                <w:rFonts w:ascii="Simplon Norm" w:hAnsi="Simplon Norm" w:cs="Arial"/>
                <w:sz w:val="22"/>
                <w:szCs w:val="22"/>
              </w:rPr>
            </w:pPr>
            <w:r w:rsidRPr="008D0727">
              <w:rPr>
                <w:rStyle w:val="normaltextrun"/>
                <w:rFonts w:ascii="Simplon Norm" w:hAnsi="Simplon Norm" w:cs="Arial"/>
                <w:sz w:val="22"/>
                <w:szCs w:val="22"/>
              </w:rPr>
              <w:t xml:space="preserve">You are a Senior Fitness Instructor at Bounce Fitness. You have been asked by the Bounce Fitness Manager to write a </w:t>
            </w:r>
            <w:r w:rsidRPr="008D0727">
              <w:rPr>
                <w:rStyle w:val="normaltextrun"/>
                <w:rFonts w:ascii="Simplon Norm" w:hAnsi="Simplon Norm" w:cs="Arial"/>
                <w:i/>
                <w:iCs/>
                <w:sz w:val="22"/>
                <w:szCs w:val="22"/>
              </w:rPr>
              <w:t>summary report</w:t>
            </w:r>
            <w:r w:rsidRPr="008D0727">
              <w:rPr>
                <w:rStyle w:val="normaltextrun"/>
                <w:rFonts w:ascii="Simplon Norm" w:hAnsi="Simplon Norm" w:cs="Arial"/>
                <w:sz w:val="22"/>
                <w:szCs w:val="22"/>
              </w:rPr>
              <w:t xml:space="preserve"> on conducting a p</w:t>
            </w:r>
            <w:r w:rsidRPr="008D0727">
              <w:rPr>
                <w:rFonts w:ascii="Simplon Norm" w:hAnsi="Simplon Norm"/>
                <w:sz w:val="22"/>
                <w:szCs w:val="22"/>
              </w:rPr>
              <w:t xml:space="preserve">re-start system and equipment check for the newly </w:t>
            </w:r>
            <w:r w:rsidRPr="008D0727">
              <w:rPr>
                <w:rStyle w:val="normaltextrun"/>
                <w:rFonts w:ascii="Simplon Norm" w:hAnsi="Simplon Norm" w:cs="Arial"/>
                <w:sz w:val="22"/>
                <w:szCs w:val="22"/>
              </w:rPr>
              <w:t xml:space="preserve">purchased gym cleaning machines that will be used across all the fitness centers located in various suburbs of Brisbane. The report is to be distributed to all the operations staff working at Bounce Fitness so they can brief their staff members who will be responsible for using the cleaning machines. </w:t>
            </w:r>
          </w:p>
          <w:p w14:paraId="183753D1" w14:textId="77777777" w:rsidR="00596122" w:rsidRPr="008D0727" w:rsidRDefault="00596122" w:rsidP="003434CE">
            <w:pPr>
              <w:tabs>
                <w:tab w:val="left" w:pos="4536"/>
              </w:tabs>
              <w:rPr>
                <w:rFonts w:ascii="Simplon Norm" w:hAnsi="Simplon Norm"/>
                <w:b/>
                <w:bCs/>
                <w:sz w:val="22"/>
                <w:szCs w:val="22"/>
              </w:rPr>
            </w:pPr>
          </w:p>
        </w:tc>
      </w:tr>
    </w:tbl>
    <w:p w14:paraId="4E5DDCC2" w14:textId="77777777" w:rsidR="00596122" w:rsidRPr="008D0727" w:rsidRDefault="00596122" w:rsidP="00596122">
      <w:pPr>
        <w:tabs>
          <w:tab w:val="left" w:pos="4536"/>
        </w:tabs>
        <w:rPr>
          <w:rFonts w:ascii="Simplon Norm" w:hAnsi="Simplon Norm"/>
          <w:b/>
          <w:bCs/>
          <w:sz w:val="22"/>
          <w:szCs w:val="22"/>
        </w:rPr>
      </w:pPr>
    </w:p>
    <w:p w14:paraId="01EADD6A" w14:textId="77777777" w:rsidR="00596122" w:rsidRPr="008D0727" w:rsidRDefault="00596122" w:rsidP="00596122">
      <w:pPr>
        <w:tabs>
          <w:tab w:val="left" w:pos="4536"/>
        </w:tabs>
        <w:rPr>
          <w:rFonts w:ascii="Simplon Norm" w:hAnsi="Simplon Norm"/>
          <w:b/>
          <w:bCs/>
          <w:sz w:val="22"/>
          <w:szCs w:val="22"/>
        </w:rPr>
      </w:pPr>
      <w:r w:rsidRPr="008D0727">
        <w:rPr>
          <w:rFonts w:ascii="Simplon Norm" w:hAnsi="Simplon Norm"/>
          <w:b/>
          <w:bCs/>
          <w:sz w:val="22"/>
          <w:szCs w:val="22"/>
        </w:rPr>
        <w:t>Student instructions:</w:t>
      </w:r>
    </w:p>
    <w:p w14:paraId="2A3CE44E" w14:textId="77777777" w:rsidR="00596122" w:rsidRPr="008D0727" w:rsidRDefault="00596122" w:rsidP="006108E0">
      <w:pPr>
        <w:pStyle w:val="ListParagraph"/>
        <w:numPr>
          <w:ilvl w:val="0"/>
          <w:numId w:val="25"/>
        </w:numPr>
        <w:tabs>
          <w:tab w:val="left" w:pos="4536"/>
        </w:tabs>
        <w:spacing w:after="200"/>
        <w:rPr>
          <w:rFonts w:ascii="Simplon Norm" w:hAnsi="Simplon Norm"/>
          <w:sz w:val="22"/>
          <w:szCs w:val="22"/>
        </w:rPr>
      </w:pPr>
      <w:r w:rsidRPr="008D0727">
        <w:rPr>
          <w:rFonts w:ascii="Simplon Norm" w:hAnsi="Simplon Norm"/>
          <w:sz w:val="22"/>
          <w:szCs w:val="22"/>
        </w:rPr>
        <w:t>Read the Bounce fitness organisations prestart systems and equipment check policy and write the summary report within the ‘</w:t>
      </w:r>
      <w:hyperlink r:id="rId26" w:history="1">
        <w:r w:rsidRPr="008D0727">
          <w:rPr>
            <w:rStyle w:val="Hyperlink"/>
            <w:rFonts w:ascii="Simplon Norm" w:hAnsi="Simplon Norm"/>
            <w:sz w:val="22"/>
            <w:szCs w:val="22"/>
          </w:rPr>
          <w:t>summary report template’</w:t>
        </w:r>
      </w:hyperlink>
      <w:r w:rsidRPr="008D0727">
        <w:rPr>
          <w:rFonts w:ascii="Simplon Norm" w:hAnsi="Simplon Norm"/>
          <w:sz w:val="22"/>
          <w:szCs w:val="22"/>
        </w:rPr>
        <w:t xml:space="preserve"> and complete all sections of the report template. Once completed you should save the report, upload and submit it for marking.</w:t>
      </w:r>
    </w:p>
    <w:p w14:paraId="7D0F5209" w14:textId="77777777" w:rsidR="00596122" w:rsidRPr="008D0727" w:rsidRDefault="00596122" w:rsidP="00596122">
      <w:pPr>
        <w:tabs>
          <w:tab w:val="left" w:pos="4536"/>
        </w:tabs>
        <w:rPr>
          <w:rFonts w:ascii="Simplon Norm" w:hAnsi="Simplon Norm"/>
          <w:color w:val="FF0000"/>
          <w:sz w:val="22"/>
          <w:szCs w:val="22"/>
        </w:rPr>
      </w:pPr>
      <w:r w:rsidRPr="008D0727">
        <w:rPr>
          <w:rFonts w:ascii="Simplon Norm" w:hAnsi="Simplon Norm"/>
          <w:color w:val="FF0000"/>
          <w:sz w:val="22"/>
          <w:szCs w:val="22"/>
        </w:rPr>
        <w:t>Assessor marking guide:</w:t>
      </w:r>
    </w:p>
    <w:p w14:paraId="4FCB21F9" w14:textId="7385DD68" w:rsidR="00596122" w:rsidRPr="008D0727" w:rsidRDefault="00596122" w:rsidP="00596122">
      <w:pPr>
        <w:tabs>
          <w:tab w:val="left" w:pos="4536"/>
        </w:tabs>
        <w:rPr>
          <w:rFonts w:ascii="Simplon Norm" w:hAnsi="Simplon Norm"/>
          <w:color w:val="FF0000"/>
          <w:sz w:val="22"/>
          <w:szCs w:val="22"/>
        </w:rPr>
      </w:pPr>
      <w:r w:rsidRPr="008D0727">
        <w:rPr>
          <w:rFonts w:ascii="Simplon Norm" w:hAnsi="Simplon Norm"/>
          <w:color w:val="FF0000"/>
          <w:sz w:val="22"/>
          <w:szCs w:val="22"/>
        </w:rPr>
        <w:t>Benchmark answers are provided within the report template. However, students wording may vary. Student must read the policy and complete the summary report. They should save the summary report template after completion, upload it and submit for assessment marking.</w:t>
      </w:r>
    </w:p>
    <w:p w14:paraId="2B086CFB" w14:textId="77777777" w:rsidR="009D5E8F" w:rsidRPr="008D0727" w:rsidRDefault="009D5E8F" w:rsidP="009D5E8F">
      <w:pPr>
        <w:tabs>
          <w:tab w:val="left" w:pos="4536"/>
        </w:tabs>
        <w:rPr>
          <w:rFonts w:ascii="Simplon Norm" w:hAnsi="Simplon Norm"/>
          <w:b/>
          <w:bCs/>
          <w:sz w:val="22"/>
          <w:szCs w:val="22"/>
        </w:rPr>
      </w:pPr>
      <w:r w:rsidRPr="008D0727">
        <w:rPr>
          <w:rFonts w:ascii="Simplon Norm" w:hAnsi="Simplon Norm"/>
          <w:b/>
          <w:bCs/>
          <w:sz w:val="22"/>
          <w:szCs w:val="22"/>
        </w:rPr>
        <w:t>Assessment checklist: </w:t>
      </w:r>
    </w:p>
    <w:p w14:paraId="7D499978" w14:textId="2AD3A5C4" w:rsidR="009D5E8F" w:rsidRPr="008D0727" w:rsidRDefault="00EA29B9" w:rsidP="009D5E8F">
      <w:pPr>
        <w:spacing w:after="0" w:line="240" w:lineRule="auto"/>
        <w:textAlignment w:val="baseline"/>
        <w:rPr>
          <w:rFonts w:ascii="Simplon Norm" w:eastAsia="Times New Roman" w:hAnsi="Simplon Norm" w:cs="Segoe UI"/>
          <w:sz w:val="22"/>
          <w:szCs w:val="22"/>
          <w:lang w:eastAsia="en-AU" w:bidi="ar-SA"/>
        </w:rPr>
      </w:pPr>
      <w:r w:rsidRPr="008D0727">
        <w:rPr>
          <w:rFonts w:ascii="Simplon Norm" w:eastAsia="Times New Roman" w:hAnsi="Simplon Norm" w:cs="Segoe UI"/>
          <w:sz w:val="22"/>
          <w:szCs w:val="22"/>
          <w:lang w:eastAsia="en-AU" w:bidi="ar-SA"/>
        </w:rPr>
        <w:t xml:space="preserve">Before submitting, students must have completed all </w:t>
      </w:r>
      <w:r w:rsidR="00596122" w:rsidRPr="008D0727">
        <w:rPr>
          <w:rFonts w:ascii="Simplon Norm" w:eastAsia="Times New Roman" w:hAnsi="Simplon Norm" w:cs="Segoe UI"/>
          <w:sz w:val="22"/>
          <w:szCs w:val="22"/>
          <w:lang w:eastAsia="en-AU" w:bidi="ar-SA"/>
        </w:rPr>
        <w:t>nine(9)</w:t>
      </w:r>
      <w:r w:rsidRPr="008D0727">
        <w:rPr>
          <w:rFonts w:ascii="Simplon Norm" w:eastAsia="Times New Roman" w:hAnsi="Simplon Norm" w:cs="Segoe UI"/>
          <w:sz w:val="22"/>
          <w:szCs w:val="22"/>
          <w:lang w:eastAsia="en-AU" w:bidi="ar-SA"/>
        </w:rPr>
        <w:t xml:space="preserve"> questions within this assessment</w:t>
      </w:r>
      <w:r w:rsidR="009D5E8F" w:rsidRPr="008D0727">
        <w:rPr>
          <w:rFonts w:ascii="Simplon Norm" w:eastAsia="Times New Roman" w:hAnsi="Simplon Norm" w:cs="Segoe UI"/>
          <w:sz w:val="22"/>
          <w:szCs w:val="22"/>
          <w:lang w:eastAsia="en-AU" w:bidi="ar-SA"/>
        </w:rPr>
        <w:t>. This includes:</w:t>
      </w:r>
    </w:p>
    <w:p w14:paraId="0B918AF5" w14:textId="77777777" w:rsidR="009D5E8F" w:rsidRPr="008D0727" w:rsidRDefault="009D5E8F" w:rsidP="009D5E8F">
      <w:pPr>
        <w:spacing w:after="0" w:line="240" w:lineRule="auto"/>
        <w:textAlignment w:val="baseline"/>
        <w:rPr>
          <w:rFonts w:ascii="Simplon Norm" w:eastAsia="Times New Roman" w:hAnsi="Simplon Norm" w:cs="Segoe UI"/>
          <w:i/>
          <w:iCs/>
          <w:sz w:val="22"/>
          <w:szCs w:val="22"/>
          <w:highlight w:val="green"/>
          <w:lang w:eastAsia="en-AU" w:bidi="ar-SA"/>
        </w:rPr>
      </w:pP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9D5E8F" w:rsidRPr="008D0727" w14:paraId="41384AAB" w14:textId="77777777" w:rsidTr="003434CE">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C7DF1" w14:textId="77777777" w:rsidR="009D5E8F" w:rsidRPr="008D0727" w:rsidRDefault="009D5E8F" w:rsidP="003434CE">
            <w:pPr>
              <w:spacing w:after="0" w:line="240" w:lineRule="auto"/>
              <w:jc w:val="center"/>
              <w:textAlignment w:val="baseline"/>
              <w:rPr>
                <w:rFonts w:ascii="Simplon Norm" w:eastAsia="Times New Roman" w:hAnsi="Simplon Norm" w:cs="Times New Roman"/>
                <w:sz w:val="22"/>
                <w:szCs w:val="22"/>
                <w:lang w:eastAsia="en-AU" w:bidi="ar-SA"/>
              </w:rPr>
            </w:pPr>
            <w:r w:rsidRPr="008D0727">
              <w:rPr>
                <w:rFonts w:ascii="Simplon Norm" w:eastAsia="Times New Roman" w:hAnsi="Simplon Norm" w:cs="Times New Roman"/>
                <w:sz w:val="22"/>
                <w:szCs w:val="22"/>
                <w:lang w:eastAsia="en-AU" w:bidi="ar-SA"/>
              </w:rPr>
              <w:t>1</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87572" w14:textId="3D6E2A00" w:rsidR="009D5E8F" w:rsidRPr="008D0727" w:rsidRDefault="00596122" w:rsidP="003434CE">
            <w:pPr>
              <w:spacing w:after="0" w:line="240" w:lineRule="auto"/>
              <w:textAlignment w:val="baseline"/>
              <w:rPr>
                <w:rFonts w:ascii="Simplon Norm" w:eastAsia="Times New Roman" w:hAnsi="Simplon Norm" w:cs="Times New Roman"/>
                <w:sz w:val="22"/>
                <w:szCs w:val="22"/>
                <w:lang w:eastAsia="en-AU" w:bidi="ar-SA"/>
              </w:rPr>
            </w:pPr>
            <w:r w:rsidRPr="008D0727">
              <w:rPr>
                <w:rFonts w:ascii="Simplon Norm" w:eastAsia="Times New Roman" w:hAnsi="Simplon Norm" w:cs="Times New Roman"/>
                <w:sz w:val="22"/>
                <w:szCs w:val="22"/>
                <w:lang w:eastAsia="en-AU" w:bidi="ar-SA"/>
              </w:rPr>
              <w:t>9</w:t>
            </w:r>
            <w:r w:rsidR="009D5E8F" w:rsidRPr="008D0727">
              <w:rPr>
                <w:rFonts w:ascii="Simplon Norm" w:eastAsia="Times New Roman" w:hAnsi="Simplon Norm" w:cs="Times New Roman"/>
                <w:sz w:val="22"/>
                <w:szCs w:val="22"/>
                <w:lang w:eastAsia="en-AU" w:bidi="ar-SA"/>
              </w:rPr>
              <w:t xml:space="preserve"> short answer questions to be completed in the spaces provided.</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E69A9" w14:textId="77777777" w:rsidR="009D5E8F" w:rsidRPr="008D0727" w:rsidRDefault="009D5E8F" w:rsidP="003434CE">
            <w:pPr>
              <w:spacing w:after="0" w:line="240" w:lineRule="auto"/>
              <w:jc w:val="center"/>
              <w:textAlignment w:val="baseline"/>
              <w:rPr>
                <w:rFonts w:ascii="Simplon Norm" w:eastAsia="Times New Roman" w:hAnsi="Simplon Norm" w:cs="Times New Roman"/>
                <w:sz w:val="22"/>
                <w:szCs w:val="22"/>
                <w:lang w:eastAsia="en-AU" w:bidi="ar-SA"/>
              </w:rPr>
            </w:pPr>
            <w:r w:rsidRPr="008D0727">
              <w:rPr>
                <w:rFonts w:ascii="Segoe UI Symbol" w:eastAsia="MS Gothic" w:hAnsi="Segoe UI Symbol" w:cs="Segoe UI Symbol"/>
                <w:color w:val="000000"/>
                <w:sz w:val="22"/>
                <w:szCs w:val="22"/>
                <w:shd w:val="clear" w:color="auto" w:fill="E1E3E6"/>
                <w:lang w:eastAsia="en-AU" w:bidi="ar-SA"/>
              </w:rPr>
              <w:t>☐</w:t>
            </w:r>
            <w:r w:rsidRPr="008D0727">
              <w:rPr>
                <w:rFonts w:ascii="Simplon Norm" w:eastAsia="Times New Roman" w:hAnsi="Simplon Norm" w:cs="Arial"/>
                <w:sz w:val="22"/>
                <w:szCs w:val="22"/>
                <w:lang w:eastAsia="en-AU" w:bidi="ar-SA"/>
              </w:rPr>
              <w:t> </w:t>
            </w:r>
          </w:p>
        </w:tc>
      </w:tr>
    </w:tbl>
    <w:p w14:paraId="27954688" w14:textId="77777777" w:rsidR="009D5E8F" w:rsidRPr="008D0727" w:rsidRDefault="009D5E8F" w:rsidP="009D5E8F">
      <w:pPr>
        <w:spacing w:after="0" w:line="240" w:lineRule="auto"/>
        <w:textAlignment w:val="baseline"/>
        <w:rPr>
          <w:rFonts w:ascii="Simplon Norm" w:eastAsia="Times New Roman" w:hAnsi="Simplon Norm" w:cs="Segoe UI"/>
          <w:i/>
          <w:iCs/>
          <w:sz w:val="22"/>
          <w:szCs w:val="22"/>
          <w:lang w:eastAsia="en-AU" w:bidi="ar-SA"/>
        </w:rPr>
      </w:pPr>
    </w:p>
    <w:p w14:paraId="66DE124A" w14:textId="741E6981" w:rsidR="009D5E8F" w:rsidRPr="008D0727" w:rsidRDefault="009D5E8F" w:rsidP="009D5E8F">
      <w:pPr>
        <w:tabs>
          <w:tab w:val="left" w:pos="4536"/>
        </w:tabs>
        <w:jc w:val="right"/>
        <w:rPr>
          <w:rFonts w:ascii="Simplon Norm" w:hAnsi="Simplon Norm"/>
          <w:b/>
          <w:bCs/>
          <w:color w:val="ED1B2E"/>
          <w:sz w:val="22"/>
          <w:szCs w:val="22"/>
        </w:rPr>
      </w:pPr>
      <w:r w:rsidRPr="008D0727">
        <w:rPr>
          <w:rFonts w:ascii="Simplon Norm" w:hAnsi="Simplon Norm"/>
          <w:b/>
          <w:bCs/>
          <w:color w:val="ED1B2E"/>
          <w:sz w:val="22"/>
          <w:szCs w:val="22"/>
        </w:rPr>
        <w:t xml:space="preserve">              Congratulations you have reached the end of Assessment 1</w:t>
      </w:r>
      <w:r w:rsidR="00596122" w:rsidRPr="008D0727">
        <w:rPr>
          <w:rFonts w:ascii="Simplon Norm" w:hAnsi="Simplon Norm"/>
          <w:b/>
          <w:bCs/>
          <w:noProof/>
          <w:color w:val="ED1B2E"/>
          <w:sz w:val="22"/>
          <w:szCs w:val="22"/>
        </w:rPr>
        <w:drawing>
          <wp:inline distT="0" distB="0" distL="0" distR="0" wp14:anchorId="360B321F" wp14:editId="349773E0">
            <wp:extent cx="241300" cy="28750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833" cy="309589"/>
                    </a:xfrm>
                    <a:prstGeom prst="rect">
                      <a:avLst/>
                    </a:prstGeom>
                    <a:noFill/>
                  </pic:spPr>
                </pic:pic>
              </a:graphicData>
            </a:graphic>
          </wp:inline>
        </w:drawing>
      </w:r>
    </w:p>
    <w:bookmarkEnd w:id="0"/>
    <w:p w14:paraId="70709D69" w14:textId="77777777" w:rsidR="009D5E8F" w:rsidRPr="008D0727" w:rsidRDefault="009D5E8F" w:rsidP="009D5E8F">
      <w:pPr>
        <w:tabs>
          <w:tab w:val="left" w:pos="4536"/>
        </w:tabs>
        <w:jc w:val="right"/>
        <w:rPr>
          <w:rFonts w:ascii="Simplon Norm" w:hAnsi="Simplon Norm"/>
          <w:b/>
          <w:bCs/>
          <w:color w:val="ED1B2E"/>
          <w:sz w:val="22"/>
          <w:szCs w:val="22"/>
        </w:rPr>
      </w:pPr>
    </w:p>
    <w:p w14:paraId="2B53C101" w14:textId="77777777" w:rsidR="009D5E8F" w:rsidRPr="008D0727" w:rsidRDefault="009D5E8F" w:rsidP="009D5E8F">
      <w:pPr>
        <w:pStyle w:val="NormalWeb"/>
        <w:rPr>
          <w:rFonts w:ascii="Simplon Norm" w:hAnsi="Simplon Norm"/>
          <w:b/>
          <w:bCs/>
          <w:color w:val="000000"/>
          <w:sz w:val="22"/>
          <w:szCs w:val="22"/>
        </w:rPr>
      </w:pPr>
      <w:r w:rsidRPr="008D0727">
        <w:rPr>
          <w:rFonts w:ascii="Simplon Norm" w:hAnsi="Simplon Norm"/>
          <w:b/>
          <w:bCs/>
          <w:color w:val="000000"/>
          <w:sz w:val="22"/>
          <w:szCs w:val="22"/>
        </w:rPr>
        <w:t>© 2020 Precision Group (Australia)</w:t>
      </w:r>
    </w:p>
    <w:p w14:paraId="47200094" w14:textId="77777777" w:rsidR="009D5E8F" w:rsidRPr="008D0727" w:rsidRDefault="009D5E8F" w:rsidP="009D5E8F">
      <w:pPr>
        <w:pStyle w:val="NormalWeb"/>
        <w:rPr>
          <w:rFonts w:ascii="Simplon Norm" w:hAnsi="Simplon Norm"/>
          <w:color w:val="000000"/>
          <w:sz w:val="22"/>
          <w:szCs w:val="22"/>
        </w:rPr>
      </w:pPr>
      <w:r w:rsidRPr="008D0727">
        <w:rPr>
          <w:rFonts w:ascii="Simplon Norm" w:hAnsi="Simplon Norm"/>
          <w:color w:val="000000"/>
          <w:sz w:val="22"/>
          <w:szCs w:val="22"/>
        </w:rPr>
        <w:t>No part of this resource may be reproduced in any form or by any means, electronic or mechanical, including photocopying or recording, or by an information retrieval system without written permission from Precision Group (Australia). Legal action may be taken against any person who infringes their copyright through unauthorised copying.</w:t>
      </w:r>
    </w:p>
    <w:p w14:paraId="31C316F7" w14:textId="77777777" w:rsidR="009D5E8F" w:rsidRPr="008D0727" w:rsidRDefault="009D5E8F" w:rsidP="009D5E8F">
      <w:pPr>
        <w:pStyle w:val="NormalWeb"/>
        <w:rPr>
          <w:rFonts w:ascii="Simplon Norm" w:hAnsi="Simplon Norm"/>
          <w:color w:val="000000"/>
          <w:sz w:val="22"/>
          <w:szCs w:val="22"/>
        </w:rPr>
      </w:pPr>
      <w:r w:rsidRPr="008D0727">
        <w:rPr>
          <w:rFonts w:ascii="Simplon Norm" w:hAnsi="Simplon Norm"/>
          <w:color w:val="000000"/>
          <w:sz w:val="22"/>
          <w:szCs w:val="22"/>
        </w:rPr>
        <w:t>These terms are subject to the conditions prescribed under the Australian Copyright Act 1968.</w:t>
      </w:r>
    </w:p>
    <w:p w14:paraId="2454DC78" w14:textId="77777777" w:rsidR="009D5E8F" w:rsidRPr="008D0727" w:rsidRDefault="009D5E8F" w:rsidP="009D5E8F">
      <w:pPr>
        <w:pStyle w:val="NormalWeb"/>
        <w:rPr>
          <w:rFonts w:ascii="Simplon Norm" w:hAnsi="Simplon Norm"/>
          <w:b/>
          <w:bCs/>
          <w:color w:val="000000"/>
          <w:sz w:val="22"/>
          <w:szCs w:val="22"/>
        </w:rPr>
      </w:pPr>
      <w:r w:rsidRPr="008D0727">
        <w:rPr>
          <w:rFonts w:ascii="Simplon Norm" w:hAnsi="Simplon Norm"/>
          <w:b/>
          <w:bCs/>
          <w:color w:val="000000"/>
          <w:sz w:val="22"/>
          <w:szCs w:val="22"/>
        </w:rPr>
        <w:t>© UP Education Australia Pty Ltd 2021</w:t>
      </w:r>
    </w:p>
    <w:p w14:paraId="669AC028" w14:textId="77777777" w:rsidR="009D5E8F" w:rsidRPr="008D0727" w:rsidRDefault="009D5E8F" w:rsidP="009D5E8F">
      <w:pPr>
        <w:pStyle w:val="NormalWeb"/>
        <w:rPr>
          <w:rFonts w:ascii="Simplon Norm" w:hAnsi="Simplon Norm"/>
          <w:sz w:val="22"/>
          <w:szCs w:val="22"/>
        </w:rPr>
      </w:pPr>
      <w:r w:rsidRPr="008D0727">
        <w:rPr>
          <w:rFonts w:ascii="Simplon Norm" w:hAnsi="Simplon Norm"/>
          <w:color w:val="000000"/>
          <w:sz w:val="22"/>
          <w:szCs w:val="22"/>
        </w:rPr>
        <w:t>Except as permitted by the copyright law applicable to you, you may not reproduce or communicate any of the content on this website, including files downloadable from this website, without the permission of the copyright owner.</w:t>
      </w:r>
    </w:p>
    <w:sectPr w:rsidR="009D5E8F" w:rsidRPr="008D0727" w:rsidSect="008D0727">
      <w:type w:val="continuous"/>
      <w:pgSz w:w="11906" w:h="16838"/>
      <w:pgMar w:top="720" w:right="720" w:bottom="720" w:left="720"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B968" w14:textId="77777777" w:rsidR="00E22A94" w:rsidRDefault="00E22A94" w:rsidP="001E7FDB">
      <w:pPr>
        <w:spacing w:after="0" w:line="240" w:lineRule="auto"/>
      </w:pPr>
      <w:r>
        <w:separator/>
      </w:r>
    </w:p>
  </w:endnote>
  <w:endnote w:type="continuationSeparator" w:id="0">
    <w:p w14:paraId="47C3C221" w14:textId="77777777" w:rsidR="00E22A94" w:rsidRDefault="00E22A94" w:rsidP="001E7FDB">
      <w:pPr>
        <w:spacing w:after="0" w:line="240" w:lineRule="auto"/>
      </w:pPr>
      <w:r>
        <w:continuationSeparator/>
      </w:r>
    </w:p>
  </w:endnote>
  <w:endnote w:type="continuationNotice" w:id="1">
    <w:p w14:paraId="32819E61" w14:textId="77777777" w:rsidR="00E22A94" w:rsidRDefault="00E22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Angsana New">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000000000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panose1 w:val="00000000000000000000"/>
    <w:charset w:val="00"/>
    <w:family w:val="swiss"/>
    <w:notTrueType/>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Simplon Norm">
    <w:altName w:val="Calibri"/>
    <w:charset w:val="00"/>
    <w:family w:val="swiss"/>
    <w:pitch w:val="variable"/>
    <w:sig w:usb0="A000006F" w:usb1="4000207B" w:usb2="00000000" w:usb3="00000000" w:csb0="00000093"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805F" w14:textId="77777777" w:rsidR="00B06575" w:rsidRPr="006B745E" w:rsidRDefault="00B06575" w:rsidP="006B745E">
    <w:pPr>
      <w:pStyle w:val="Footer"/>
      <w:tabs>
        <w:tab w:val="left" w:pos="1418"/>
      </w:tabs>
      <w:spacing w:after="0" w:line="240" w:lineRule="auto"/>
      <w:rPr>
        <w:rFonts w:ascii="Simplon Norm" w:hAnsi="Simplon Norm"/>
        <w:color w:val="808080" w:themeColor="background1" w:themeShade="80"/>
        <w:sz w:val="18"/>
        <w:szCs w:val="18"/>
        <w:lang w:val="en-NZ"/>
      </w:rPr>
    </w:pPr>
    <w:r w:rsidRPr="006B745E">
      <w:rPr>
        <w:rFonts w:ascii="Simplon Norm" w:hAnsi="Simplon Norm"/>
        <w:noProof/>
        <w:color w:val="FFFFFF" w:themeColor="background1"/>
        <w:sz w:val="18"/>
        <w:szCs w:val="18"/>
        <w:lang w:val="en-NZ"/>
      </w:rPr>
      <w:drawing>
        <wp:anchor distT="0" distB="0" distL="114300" distR="114300" simplePos="0" relativeHeight="251658240" behindDoc="0" locked="0" layoutInCell="1" allowOverlap="1" wp14:anchorId="1FEA01D8" wp14:editId="6F557A08">
          <wp:simplePos x="0" y="0"/>
          <wp:positionH relativeFrom="column">
            <wp:posOffset>6239510</wp:posOffset>
          </wp:positionH>
          <wp:positionV relativeFrom="paragraph">
            <wp:posOffset>-300355</wp:posOffset>
          </wp:positionV>
          <wp:extent cx="405130" cy="545465"/>
          <wp:effectExtent l="0" t="0" r="0" b="6985"/>
          <wp:wrapSquare wrapText="bothSides"/>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r w:rsidR="006B745E" w:rsidRPr="006B745E">
      <w:rPr>
        <w:rFonts w:ascii="Simplon Norm" w:hAnsi="Simplon Norm"/>
        <w:color w:val="808080" w:themeColor="background1" w:themeShade="80"/>
        <w:sz w:val="18"/>
        <w:szCs w:val="18"/>
        <w:lang w:val="en-NZ"/>
      </w:rPr>
      <w:t xml:space="preserve">Student name: </w:t>
    </w:r>
    <w:r w:rsidR="006B745E" w:rsidRPr="006B745E">
      <w:rPr>
        <w:rFonts w:ascii="Simplon Norm" w:hAnsi="Simplon Norm"/>
        <w:color w:val="808080" w:themeColor="background1" w:themeShade="80"/>
        <w:sz w:val="18"/>
        <w:szCs w:val="18"/>
        <w:lang w:val="en-NZ"/>
      </w:rPr>
      <w:tab/>
    </w:r>
    <w:r w:rsidR="006B745E" w:rsidRPr="006B745E">
      <w:rPr>
        <w:rFonts w:ascii="Simplon Norm" w:hAnsi="Simplon Norm"/>
        <w:color w:val="808080" w:themeColor="background1" w:themeShade="80"/>
        <w:sz w:val="18"/>
        <w:szCs w:val="18"/>
        <w:highlight w:val="yellow"/>
        <w:lang w:val="en-NZ"/>
      </w:rPr>
      <w:t>&lt;&lt;Insert student name here&gt;&gt;</w:t>
    </w:r>
  </w:p>
  <w:p w14:paraId="4FA8AF76" w14:textId="77777777" w:rsidR="008D0727" w:rsidRPr="006B745E" w:rsidRDefault="006B745E" w:rsidP="008D0727">
    <w:pPr>
      <w:pStyle w:val="Footer"/>
      <w:tabs>
        <w:tab w:val="clear" w:pos="4153"/>
        <w:tab w:val="clear" w:pos="8306"/>
        <w:tab w:val="left" w:pos="1418"/>
        <w:tab w:val="right" w:pos="9639"/>
      </w:tabs>
      <w:spacing w:after="0" w:line="240" w:lineRule="auto"/>
      <w:rPr>
        <w:rFonts w:ascii="Simplon Norm" w:hAnsi="Simplon Norm"/>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Student number: </w:t>
    </w:r>
    <w:r w:rsidRPr="006B745E">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highlight w:val="yellow"/>
        <w:lang w:val="en-NZ"/>
      </w:rPr>
      <w:t>&lt;&lt;Insert student number here&gt;&gt;</w:t>
    </w:r>
    <w:r>
      <w:rPr>
        <w:rFonts w:ascii="Simplon Norm" w:hAnsi="Simplon Norm"/>
        <w:color w:val="808080" w:themeColor="background1" w:themeShade="80"/>
        <w:sz w:val="18"/>
        <w:szCs w:val="18"/>
        <w:lang w:val="en-NZ"/>
      </w:rPr>
      <w:tab/>
    </w:r>
    <w:r w:rsidR="008D0727" w:rsidRPr="006B745E">
      <w:rPr>
        <w:rFonts w:ascii="Simplon Norm" w:hAnsi="Simplon Norm"/>
        <w:color w:val="808080" w:themeColor="background1" w:themeShade="80"/>
        <w:sz w:val="18"/>
        <w:szCs w:val="18"/>
        <w:lang w:val="en-NZ"/>
      </w:rPr>
      <w:t xml:space="preserve">Page </w:t>
    </w:r>
    <w:r w:rsidR="008D0727" w:rsidRPr="006B745E">
      <w:rPr>
        <w:rFonts w:ascii="Simplon Norm" w:hAnsi="Simplon Norm"/>
        <w:b/>
        <w:bCs/>
        <w:color w:val="808080" w:themeColor="background1" w:themeShade="80"/>
        <w:sz w:val="18"/>
        <w:szCs w:val="18"/>
        <w:lang w:val="en-NZ"/>
      </w:rPr>
      <w:fldChar w:fldCharType="begin"/>
    </w:r>
    <w:r w:rsidR="008D0727" w:rsidRPr="006B745E">
      <w:rPr>
        <w:rFonts w:ascii="Simplon Norm" w:hAnsi="Simplon Norm"/>
        <w:b/>
        <w:bCs/>
        <w:color w:val="808080" w:themeColor="background1" w:themeShade="80"/>
        <w:sz w:val="18"/>
        <w:szCs w:val="18"/>
        <w:lang w:val="en-NZ"/>
      </w:rPr>
      <w:instrText xml:space="preserve"> PAGE  \* Arabic  \* MERGEFORMAT </w:instrText>
    </w:r>
    <w:r w:rsidR="008D0727" w:rsidRPr="006B745E">
      <w:rPr>
        <w:rFonts w:ascii="Simplon Norm" w:hAnsi="Simplon Norm"/>
        <w:b/>
        <w:bCs/>
        <w:color w:val="808080" w:themeColor="background1" w:themeShade="80"/>
        <w:sz w:val="18"/>
        <w:szCs w:val="18"/>
        <w:lang w:val="en-NZ"/>
      </w:rPr>
      <w:fldChar w:fldCharType="separate"/>
    </w:r>
    <w:r w:rsidR="008D0727">
      <w:rPr>
        <w:b/>
        <w:bCs/>
        <w:color w:val="808080" w:themeColor="background1" w:themeShade="80"/>
        <w:sz w:val="18"/>
        <w:szCs w:val="18"/>
        <w:lang w:val="en-NZ"/>
      </w:rPr>
      <w:t>2</w:t>
    </w:r>
    <w:r w:rsidR="008D0727" w:rsidRPr="006B745E">
      <w:rPr>
        <w:rFonts w:ascii="Simplon Norm" w:hAnsi="Simplon Norm"/>
        <w:b/>
        <w:bCs/>
        <w:color w:val="808080" w:themeColor="background1" w:themeShade="80"/>
        <w:sz w:val="18"/>
        <w:szCs w:val="18"/>
        <w:lang w:val="en-NZ"/>
      </w:rPr>
      <w:fldChar w:fldCharType="end"/>
    </w:r>
    <w:r w:rsidR="008D0727" w:rsidRPr="006B745E">
      <w:rPr>
        <w:rFonts w:ascii="Simplon Norm" w:hAnsi="Simplon Norm"/>
        <w:color w:val="808080" w:themeColor="background1" w:themeShade="80"/>
        <w:sz w:val="18"/>
        <w:szCs w:val="18"/>
        <w:lang w:val="en-NZ"/>
      </w:rPr>
      <w:t xml:space="preserve"> of </w:t>
    </w:r>
    <w:r w:rsidR="008D0727" w:rsidRPr="006B745E">
      <w:rPr>
        <w:rFonts w:ascii="Simplon Norm" w:hAnsi="Simplon Norm"/>
        <w:b/>
        <w:bCs/>
        <w:color w:val="808080" w:themeColor="background1" w:themeShade="80"/>
        <w:sz w:val="18"/>
        <w:szCs w:val="18"/>
        <w:lang w:val="en-NZ"/>
      </w:rPr>
      <w:fldChar w:fldCharType="begin"/>
    </w:r>
    <w:r w:rsidR="008D0727" w:rsidRPr="006B745E">
      <w:rPr>
        <w:rFonts w:ascii="Simplon Norm" w:hAnsi="Simplon Norm"/>
        <w:b/>
        <w:bCs/>
        <w:color w:val="808080" w:themeColor="background1" w:themeShade="80"/>
        <w:sz w:val="18"/>
        <w:szCs w:val="18"/>
        <w:lang w:val="en-NZ"/>
      </w:rPr>
      <w:instrText xml:space="preserve"> NUMPAGES  \* Arabic  \* MERGEFORMAT </w:instrText>
    </w:r>
    <w:r w:rsidR="008D0727" w:rsidRPr="006B745E">
      <w:rPr>
        <w:rFonts w:ascii="Simplon Norm" w:hAnsi="Simplon Norm"/>
        <w:b/>
        <w:bCs/>
        <w:color w:val="808080" w:themeColor="background1" w:themeShade="80"/>
        <w:sz w:val="18"/>
        <w:szCs w:val="18"/>
        <w:lang w:val="en-NZ"/>
      </w:rPr>
      <w:fldChar w:fldCharType="separate"/>
    </w:r>
    <w:r w:rsidR="008D0727">
      <w:rPr>
        <w:b/>
        <w:bCs/>
        <w:color w:val="808080" w:themeColor="background1" w:themeShade="80"/>
        <w:sz w:val="18"/>
        <w:szCs w:val="18"/>
        <w:lang w:val="en-NZ"/>
      </w:rPr>
      <w:t>11</w:t>
    </w:r>
    <w:r w:rsidR="008D0727" w:rsidRPr="006B745E">
      <w:rPr>
        <w:rFonts w:ascii="Simplon Norm" w:hAnsi="Simplon Norm"/>
        <w:b/>
        <w:bCs/>
        <w:color w:val="808080" w:themeColor="background1" w:themeShade="80"/>
        <w:sz w:val="18"/>
        <w:szCs w:val="18"/>
        <w:lang w:val="en-NZ"/>
      </w:rPr>
      <w:fldChar w:fldCharType="end"/>
    </w:r>
  </w:p>
  <w:p w14:paraId="6AF090A7" w14:textId="15602094" w:rsidR="006B745E" w:rsidRPr="006B745E" w:rsidRDefault="006B745E" w:rsidP="006B745E">
    <w:pPr>
      <w:pStyle w:val="Footer"/>
      <w:tabs>
        <w:tab w:val="clear" w:pos="4153"/>
        <w:tab w:val="clear" w:pos="8306"/>
        <w:tab w:val="left" w:pos="1418"/>
        <w:tab w:val="right" w:pos="9639"/>
      </w:tabs>
      <w:spacing w:after="0" w:line="240" w:lineRule="auto"/>
      <w:rPr>
        <w:rFonts w:ascii="Simplon Norm" w:hAnsi="Simplon Norm"/>
        <w:color w:val="808080" w:themeColor="background1" w:themeShade="80"/>
        <w:sz w:val="18"/>
        <w:szCs w:val="18"/>
        <w:lang w:val="en-N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9C00" w14:textId="29379A96" w:rsidR="00913790" w:rsidRPr="00804A45" w:rsidRDefault="00804A45" w:rsidP="005B3D2A">
    <w:pPr>
      <w:pStyle w:val="Footer"/>
      <w:ind w:right="420"/>
      <w:rPr>
        <w:color w:val="767171" w:themeColor="background2" w:themeShade="80"/>
        <w:lang w:val="en-NZ"/>
      </w:rPr>
    </w:pPr>
    <w:r>
      <w:rPr>
        <w:color w:val="767171" w:themeColor="background2" w:themeShade="80"/>
        <w:lang w:val="en-NZ"/>
      </w:rPr>
      <w:t xml:space="preserve">Version 1.0 </w:t>
    </w:r>
    <w:r w:rsidR="00596122">
      <w:rPr>
        <w:color w:val="767171" w:themeColor="background2" w:themeShade="80"/>
        <w:lang w:val="en-NZ"/>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718B" w14:textId="77777777" w:rsidR="00E22A94" w:rsidRDefault="00E22A94" w:rsidP="001E7FDB">
      <w:pPr>
        <w:spacing w:after="0" w:line="240" w:lineRule="auto"/>
      </w:pPr>
      <w:r>
        <w:separator/>
      </w:r>
    </w:p>
  </w:footnote>
  <w:footnote w:type="continuationSeparator" w:id="0">
    <w:p w14:paraId="6796BEDE" w14:textId="77777777" w:rsidR="00E22A94" w:rsidRDefault="00E22A94" w:rsidP="001E7FDB">
      <w:pPr>
        <w:spacing w:after="0" w:line="240" w:lineRule="auto"/>
      </w:pPr>
      <w:r>
        <w:continuationSeparator/>
      </w:r>
    </w:p>
  </w:footnote>
  <w:footnote w:type="continuationNotice" w:id="1">
    <w:p w14:paraId="398D6331" w14:textId="77777777" w:rsidR="00E22A94" w:rsidRDefault="00E22A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600B"/>
    <w:multiLevelType w:val="hybridMultilevel"/>
    <w:tmpl w:val="2466E89C"/>
    <w:lvl w:ilvl="0" w:tplc="0C09000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B4B1A"/>
    <w:multiLevelType w:val="hybridMultilevel"/>
    <w:tmpl w:val="C8B429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95C13"/>
    <w:multiLevelType w:val="hybridMultilevel"/>
    <w:tmpl w:val="12F6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70277"/>
    <w:multiLevelType w:val="multilevel"/>
    <w:tmpl w:val="86E6B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8F740E"/>
    <w:multiLevelType w:val="hybridMultilevel"/>
    <w:tmpl w:val="35FA3BA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0DD2105"/>
    <w:multiLevelType w:val="hybridMultilevel"/>
    <w:tmpl w:val="9EB02EFA"/>
    <w:lvl w:ilvl="0" w:tplc="B9A6B886">
      <w:start w:val="1"/>
      <w:numFmt w:val="lowerLetter"/>
      <w:lvlText w:val="%1."/>
      <w:lvlJc w:val="left"/>
      <w:pPr>
        <w:ind w:left="1800" w:hanging="360"/>
      </w:pPr>
      <w:rPr>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7170E22"/>
    <w:multiLevelType w:val="multilevel"/>
    <w:tmpl w:val="C6BA66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5B557EB"/>
    <w:multiLevelType w:val="hybridMultilevel"/>
    <w:tmpl w:val="8C30A2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2C6AC8"/>
    <w:multiLevelType w:val="multilevel"/>
    <w:tmpl w:val="787E1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4A0F21"/>
    <w:multiLevelType w:val="hybridMultilevel"/>
    <w:tmpl w:val="1CC4E6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9AF2743"/>
    <w:multiLevelType w:val="hybridMultilevel"/>
    <w:tmpl w:val="47F884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C834A2"/>
    <w:multiLevelType w:val="multilevel"/>
    <w:tmpl w:val="7674AA08"/>
    <w:lvl w:ilvl="0">
      <w:start w:val="3"/>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027241"/>
    <w:multiLevelType w:val="hybridMultilevel"/>
    <w:tmpl w:val="DDCC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60822D35"/>
    <w:multiLevelType w:val="hybridMultilevel"/>
    <w:tmpl w:val="35FA3BA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63F50756"/>
    <w:multiLevelType w:val="multilevel"/>
    <w:tmpl w:val="6290BE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62A1AA9"/>
    <w:multiLevelType w:val="hybridMultilevel"/>
    <w:tmpl w:val="2466E89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587FA0"/>
    <w:multiLevelType w:val="multilevel"/>
    <w:tmpl w:val="D7AC65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0DE3929"/>
    <w:multiLevelType w:val="hybridMultilevel"/>
    <w:tmpl w:val="D548BE9A"/>
    <w:lvl w:ilvl="0" w:tplc="0C09000F">
      <w:start w:val="1"/>
      <w:numFmt w:val="decimal"/>
      <w:lvlText w:val="%1."/>
      <w:lvlJc w:val="left"/>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A348FD"/>
    <w:multiLevelType w:val="hybridMultilevel"/>
    <w:tmpl w:val="C4BC0B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751971"/>
    <w:multiLevelType w:val="hybridMultilevel"/>
    <w:tmpl w:val="174281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CB72C2"/>
    <w:multiLevelType w:val="multilevel"/>
    <w:tmpl w:val="84949F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12"/>
  </w:num>
  <w:num w:numId="3">
    <w:abstractNumId w:val="21"/>
  </w:num>
  <w:num w:numId="4">
    <w:abstractNumId w:val="14"/>
  </w:num>
  <w:num w:numId="5">
    <w:abstractNumId w:val="8"/>
  </w:num>
  <w:num w:numId="6">
    <w:abstractNumId w:val="7"/>
  </w:num>
  <w:num w:numId="7">
    <w:abstractNumId w:val="1"/>
  </w:num>
  <w:num w:numId="8">
    <w:abstractNumId w:val="10"/>
  </w:num>
  <w:num w:numId="9">
    <w:abstractNumId w:val="23"/>
  </w:num>
  <w:num w:numId="10">
    <w:abstractNumId w:val="3"/>
  </w:num>
  <w:num w:numId="11">
    <w:abstractNumId w:val="24"/>
  </w:num>
  <w:num w:numId="12">
    <w:abstractNumId w:val="11"/>
  </w:num>
  <w:num w:numId="13">
    <w:abstractNumId w:val="15"/>
  </w:num>
  <w:num w:numId="14">
    <w:abstractNumId w:val="22"/>
  </w:num>
  <w:num w:numId="15">
    <w:abstractNumId w:val="20"/>
  </w:num>
  <w:num w:numId="16">
    <w:abstractNumId w:val="0"/>
  </w:num>
  <w:num w:numId="17">
    <w:abstractNumId w:val="17"/>
  </w:num>
  <w:num w:numId="18">
    <w:abstractNumId w:val="4"/>
  </w:num>
  <w:num w:numId="19">
    <w:abstractNumId w:val="5"/>
  </w:num>
  <w:num w:numId="20">
    <w:abstractNumId w:val="13"/>
  </w:num>
  <w:num w:numId="21">
    <w:abstractNumId w:val="6"/>
  </w:num>
  <w:num w:numId="22">
    <w:abstractNumId w:val="19"/>
  </w:num>
  <w:num w:numId="23">
    <w:abstractNumId w:val="16"/>
  </w:num>
  <w:num w:numId="24">
    <w:abstractNumId w:val="9"/>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YaGtQBvYwBwLQAAAA=="/>
  </w:docVars>
  <w:rsids>
    <w:rsidRoot w:val="00832EE9"/>
    <w:rsid w:val="0000491E"/>
    <w:rsid w:val="000128C2"/>
    <w:rsid w:val="00034D0A"/>
    <w:rsid w:val="000444B8"/>
    <w:rsid w:val="00057418"/>
    <w:rsid w:val="00065736"/>
    <w:rsid w:val="00076E55"/>
    <w:rsid w:val="00080C72"/>
    <w:rsid w:val="00083950"/>
    <w:rsid w:val="00085CA5"/>
    <w:rsid w:val="00094648"/>
    <w:rsid w:val="000B016D"/>
    <w:rsid w:val="000E00B8"/>
    <w:rsid w:val="000F1357"/>
    <w:rsid w:val="000F337C"/>
    <w:rsid w:val="0010000E"/>
    <w:rsid w:val="00106D91"/>
    <w:rsid w:val="00141CDC"/>
    <w:rsid w:val="00150C8B"/>
    <w:rsid w:val="001573F9"/>
    <w:rsid w:val="00176AF3"/>
    <w:rsid w:val="0018102D"/>
    <w:rsid w:val="0018216B"/>
    <w:rsid w:val="001A116D"/>
    <w:rsid w:val="001B215C"/>
    <w:rsid w:val="001B31F2"/>
    <w:rsid w:val="001E7FDB"/>
    <w:rsid w:val="001F7092"/>
    <w:rsid w:val="002036E5"/>
    <w:rsid w:val="002120F7"/>
    <w:rsid w:val="002354F0"/>
    <w:rsid w:val="00282A0D"/>
    <w:rsid w:val="00297F02"/>
    <w:rsid w:val="002E3D0F"/>
    <w:rsid w:val="003051EE"/>
    <w:rsid w:val="003128DB"/>
    <w:rsid w:val="00312E6A"/>
    <w:rsid w:val="00315B1B"/>
    <w:rsid w:val="003225BB"/>
    <w:rsid w:val="00332F7E"/>
    <w:rsid w:val="0033519B"/>
    <w:rsid w:val="00341EA7"/>
    <w:rsid w:val="003434CE"/>
    <w:rsid w:val="0035658E"/>
    <w:rsid w:val="003720B9"/>
    <w:rsid w:val="00384E75"/>
    <w:rsid w:val="00386422"/>
    <w:rsid w:val="003A3190"/>
    <w:rsid w:val="003B153D"/>
    <w:rsid w:val="003B1A24"/>
    <w:rsid w:val="0040212C"/>
    <w:rsid w:val="00420022"/>
    <w:rsid w:val="00434FCF"/>
    <w:rsid w:val="00443578"/>
    <w:rsid w:val="00444996"/>
    <w:rsid w:val="0044638F"/>
    <w:rsid w:val="00464E15"/>
    <w:rsid w:val="00473928"/>
    <w:rsid w:val="0047799C"/>
    <w:rsid w:val="00483C20"/>
    <w:rsid w:val="00494BC8"/>
    <w:rsid w:val="004967C9"/>
    <w:rsid w:val="00497E10"/>
    <w:rsid w:val="004C012C"/>
    <w:rsid w:val="004C235D"/>
    <w:rsid w:val="004C684E"/>
    <w:rsid w:val="004D476D"/>
    <w:rsid w:val="004D6565"/>
    <w:rsid w:val="004F0B58"/>
    <w:rsid w:val="004F6D65"/>
    <w:rsid w:val="004F7627"/>
    <w:rsid w:val="0053501B"/>
    <w:rsid w:val="0056345F"/>
    <w:rsid w:val="005662F5"/>
    <w:rsid w:val="0057107C"/>
    <w:rsid w:val="00571DFB"/>
    <w:rsid w:val="0058027B"/>
    <w:rsid w:val="00591DE6"/>
    <w:rsid w:val="00596122"/>
    <w:rsid w:val="005B2C39"/>
    <w:rsid w:val="005B3D2A"/>
    <w:rsid w:val="005D6813"/>
    <w:rsid w:val="005D6FCC"/>
    <w:rsid w:val="005F0D82"/>
    <w:rsid w:val="005F6DD6"/>
    <w:rsid w:val="00600DB6"/>
    <w:rsid w:val="0060434E"/>
    <w:rsid w:val="006108E0"/>
    <w:rsid w:val="00613296"/>
    <w:rsid w:val="00621F95"/>
    <w:rsid w:val="00624219"/>
    <w:rsid w:val="006270F3"/>
    <w:rsid w:val="0062732E"/>
    <w:rsid w:val="006711B9"/>
    <w:rsid w:val="00687541"/>
    <w:rsid w:val="00693630"/>
    <w:rsid w:val="006A43D5"/>
    <w:rsid w:val="006B5849"/>
    <w:rsid w:val="006B745E"/>
    <w:rsid w:val="006C2BB6"/>
    <w:rsid w:val="006F0B7B"/>
    <w:rsid w:val="00701233"/>
    <w:rsid w:val="00702669"/>
    <w:rsid w:val="00713C9D"/>
    <w:rsid w:val="00721ADE"/>
    <w:rsid w:val="00724DB9"/>
    <w:rsid w:val="00731523"/>
    <w:rsid w:val="007641FB"/>
    <w:rsid w:val="00773C1D"/>
    <w:rsid w:val="00795CE9"/>
    <w:rsid w:val="007B5B54"/>
    <w:rsid w:val="007C4964"/>
    <w:rsid w:val="007C7E5D"/>
    <w:rsid w:val="007D0552"/>
    <w:rsid w:val="007D42F4"/>
    <w:rsid w:val="007E29CE"/>
    <w:rsid w:val="007E39AE"/>
    <w:rsid w:val="00802329"/>
    <w:rsid w:val="00804A45"/>
    <w:rsid w:val="00806F3D"/>
    <w:rsid w:val="008131E0"/>
    <w:rsid w:val="00820C2D"/>
    <w:rsid w:val="0082725C"/>
    <w:rsid w:val="00830424"/>
    <w:rsid w:val="00832EE9"/>
    <w:rsid w:val="008579E5"/>
    <w:rsid w:val="00876E22"/>
    <w:rsid w:val="00881C27"/>
    <w:rsid w:val="00886CA4"/>
    <w:rsid w:val="00891E62"/>
    <w:rsid w:val="00894E6A"/>
    <w:rsid w:val="008B4A63"/>
    <w:rsid w:val="008D0727"/>
    <w:rsid w:val="008D3487"/>
    <w:rsid w:val="008D36FE"/>
    <w:rsid w:val="008D602B"/>
    <w:rsid w:val="008F7048"/>
    <w:rsid w:val="00907B5E"/>
    <w:rsid w:val="00913790"/>
    <w:rsid w:val="0093368C"/>
    <w:rsid w:val="00935116"/>
    <w:rsid w:val="00941D67"/>
    <w:rsid w:val="00942DED"/>
    <w:rsid w:val="00955768"/>
    <w:rsid w:val="00997904"/>
    <w:rsid w:val="009A0B11"/>
    <w:rsid w:val="009A2DD6"/>
    <w:rsid w:val="009A6FEC"/>
    <w:rsid w:val="009B66FB"/>
    <w:rsid w:val="009D5E8F"/>
    <w:rsid w:val="009E4408"/>
    <w:rsid w:val="00A02084"/>
    <w:rsid w:val="00A04E01"/>
    <w:rsid w:val="00A05066"/>
    <w:rsid w:val="00A1011F"/>
    <w:rsid w:val="00A13308"/>
    <w:rsid w:val="00A433B1"/>
    <w:rsid w:val="00A53B03"/>
    <w:rsid w:val="00A7618E"/>
    <w:rsid w:val="00A93BF5"/>
    <w:rsid w:val="00AC3D89"/>
    <w:rsid w:val="00AD217C"/>
    <w:rsid w:val="00AD7E8B"/>
    <w:rsid w:val="00AE762E"/>
    <w:rsid w:val="00B06575"/>
    <w:rsid w:val="00B15E87"/>
    <w:rsid w:val="00B26916"/>
    <w:rsid w:val="00B33B66"/>
    <w:rsid w:val="00B37A42"/>
    <w:rsid w:val="00B67080"/>
    <w:rsid w:val="00B96794"/>
    <w:rsid w:val="00B97198"/>
    <w:rsid w:val="00BD1293"/>
    <w:rsid w:val="00BD2407"/>
    <w:rsid w:val="00BD3516"/>
    <w:rsid w:val="00C05409"/>
    <w:rsid w:val="00C21D7A"/>
    <w:rsid w:val="00C33B53"/>
    <w:rsid w:val="00C35A26"/>
    <w:rsid w:val="00C54093"/>
    <w:rsid w:val="00C8178C"/>
    <w:rsid w:val="00C92219"/>
    <w:rsid w:val="00C92F64"/>
    <w:rsid w:val="00CB23DD"/>
    <w:rsid w:val="00CB47EE"/>
    <w:rsid w:val="00CE1EC8"/>
    <w:rsid w:val="00CE2F59"/>
    <w:rsid w:val="00D032C6"/>
    <w:rsid w:val="00D05C42"/>
    <w:rsid w:val="00D36D50"/>
    <w:rsid w:val="00D526EA"/>
    <w:rsid w:val="00D64F1E"/>
    <w:rsid w:val="00D766C5"/>
    <w:rsid w:val="00D9786D"/>
    <w:rsid w:val="00DA6B7D"/>
    <w:rsid w:val="00E10B0B"/>
    <w:rsid w:val="00E22A94"/>
    <w:rsid w:val="00E47475"/>
    <w:rsid w:val="00E51ADE"/>
    <w:rsid w:val="00E53B05"/>
    <w:rsid w:val="00E64FD3"/>
    <w:rsid w:val="00E67C89"/>
    <w:rsid w:val="00E744DE"/>
    <w:rsid w:val="00E77145"/>
    <w:rsid w:val="00E84932"/>
    <w:rsid w:val="00E84C34"/>
    <w:rsid w:val="00E97516"/>
    <w:rsid w:val="00EA29B9"/>
    <w:rsid w:val="00ED12F4"/>
    <w:rsid w:val="00F07301"/>
    <w:rsid w:val="00F36358"/>
    <w:rsid w:val="00F37086"/>
    <w:rsid w:val="00F40F3E"/>
    <w:rsid w:val="00F8295F"/>
    <w:rsid w:val="00F93AC9"/>
    <w:rsid w:val="00F94311"/>
    <w:rsid w:val="00F951F2"/>
    <w:rsid w:val="00FA5F82"/>
    <w:rsid w:val="00FD7020"/>
    <w:rsid w:val="00FE1834"/>
    <w:rsid w:val="00FE4065"/>
    <w:rsid w:val="0F319047"/>
    <w:rsid w:val="3C562837"/>
    <w:rsid w:val="3F0E7CCE"/>
    <w:rsid w:val="3F892813"/>
    <w:rsid w:val="6BDC74E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2317C"/>
  <w15:chartTrackingRefBased/>
  <w15:docId w15:val="{B07789C2-2064-4B3D-98D5-192FFC65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
    <w:name w:val="TableGrid"/>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styleId="TableGrid0">
    <w:name w:val="Table Grid"/>
    <w:basedOn w:val="TableNormal"/>
    <w:uiPriority w:val="5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link w:val="ListParagraphChar"/>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character" w:customStyle="1" w:styleId="ListParagraphChar">
    <w:name w:val="List Paragraph Char"/>
    <w:basedOn w:val="DefaultParagraphFont"/>
    <w:link w:val="ListParagraph"/>
    <w:uiPriority w:val="34"/>
    <w:rsid w:val="00832EE9"/>
    <w:rPr>
      <w:rFonts w:cs="Cordia New"/>
      <w:szCs w:val="26"/>
    </w:rPr>
  </w:style>
  <w:style w:type="paragraph" w:customStyle="1" w:styleId="up-p">
    <w:name w:val="up-p"/>
    <w:basedOn w:val="Normal"/>
    <w:rsid w:val="00832EE9"/>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styleId="NormalWeb">
    <w:name w:val="Normal (Web)"/>
    <w:basedOn w:val="Normal"/>
    <w:uiPriority w:val="99"/>
    <w:unhideWhenUsed/>
    <w:rsid w:val="009D5E8F"/>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styleId="FollowedHyperlink">
    <w:name w:val="FollowedHyperlink"/>
    <w:basedOn w:val="DefaultParagraphFont"/>
    <w:uiPriority w:val="99"/>
    <w:semiHidden/>
    <w:unhideWhenUsed/>
    <w:rsid w:val="009D5E8F"/>
    <w:rPr>
      <w:color w:val="954F72" w:themeColor="followedHyperlink"/>
      <w:u w:val="single"/>
    </w:rPr>
  </w:style>
  <w:style w:type="character" w:styleId="LineNumber">
    <w:name w:val="line number"/>
    <w:basedOn w:val="DefaultParagraphFont"/>
    <w:uiPriority w:val="99"/>
    <w:semiHidden/>
    <w:unhideWhenUsed/>
    <w:rsid w:val="008D0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acg.sharepoint.com/sites/OnlineCourseDevelopment/Shared%20Documents/05.%20Course%20Builds/VET%20(SOE)/CIV%20in%20Business%20BSB40120/05.%20Final%20Documents%20%5b%20DO%20NOT%20EDIT%20%5d/Assessments%20(Final%20Versions%20Uploaded)/M8%20BSBPEF402%20Develop%20personal%20work%20priorities/SOE%20Final_240222/Assessor/Bounce%20Fitness%20communication-policy-and-procedures.pdf" TargetMode="External"/><Relationship Id="rId18" Type="http://schemas.openxmlformats.org/officeDocument/2006/relationships/image" Target="media/image4.emf"/><Relationship Id="rId26" Type="http://schemas.openxmlformats.org/officeDocument/2006/relationships/hyperlink" Target="file:///C:/Work/cert%20iv%20business/BSBPEF402/Address%20Simon%20Feedback%20Assessments%2014%20Feb%202022/BSBPEF402_A1_Report%20writing%20template_V1.docx" TargetMode="External"/><Relationship Id="rId3" Type="http://schemas.openxmlformats.org/officeDocument/2006/relationships/customXml" Target="../customXml/item3.xml"/><Relationship Id="rId21" Type="http://schemas.openxmlformats.org/officeDocument/2006/relationships/hyperlink" Target="https://myacg.sharepoint.com/sites/OnlineCourseDevelopment/Shared%20Documents/05.%20Course%20Builds/VET%20(SOE)/CIV%20in%20Business%20BSB40120/05.%20Final%20Documents%20%5b%20DO%20NOT%20EDIT%20%5d/Assessments%20(Final%20Versions%20Uploaded)/M8%20BSBPEF402%20Develop%20personal%20work%20priorities/SOE%20Final_240222/Assessor/Bounce%20Fitness%20communication-policy-and-procedure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myacg.sharepoint.com/sites/OnlineCourseDevelopment/Shared%20Documents/05.%20Course%20Builds/VET%20(SOE)/CIV%20in%20Business%20BSB40120/05.%20Final%20Documents%20%5b%20DO%20NOT%20EDIT%20%5d/Assessments%20(Final%20Versions%20Uploaded)/M8%20BSBPEF402%20Develop%20personal%20work%20priorities/SOE%20Final_240222/Assessor/Pre-start-System-and-Equipment-Check-Policy-and-Procedures.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yacg.sharepoint.com/sites/OnlineCourseDevelopment/Shared%20Documents/05.%20Course%20Builds/VET%20(SOE)/CIV%20in%20Business%20BSB40120/05.%20Final%20Documents%20%5b%20DO%20NOT%20EDIT%20%5d/Assessments%20(Final%20Versions%20Uploaded)/M8%20BSBPEF402%20Develop%20personal%20work%20priorities/SOE%20Final_240222/Assessor/Bounce%20Fitness%20communication-policy-and-procedures.pdf" TargetMode="External"/><Relationship Id="rId5" Type="http://schemas.openxmlformats.org/officeDocument/2006/relationships/numbering" Target="numbering.xml"/><Relationship Id="rId15" Type="http://schemas.openxmlformats.org/officeDocument/2006/relationships/hyperlink" Target="Simon%20approved/BSBPEF402_A1_Report%20writing%20template_V1.docx" TargetMode="External"/><Relationship Id="rId23" Type="http://schemas.openxmlformats.org/officeDocument/2006/relationships/hyperlink" Target="Simon%20approved/BSBPEF402_A1_Report%20writing%20template_V1.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Work/cert%20iv%20business/BSBPEF402/skills/Pre-start-System-and-Equipment-Check-Policy-and-Procedures.pdf" TargetMode="External"/><Relationship Id="rId22" Type="http://schemas.openxmlformats.org/officeDocument/2006/relationships/hyperlink" Target="file:///C:/Work/cert%20iv%20business/BSBPEF402/skills/Pre-start-System-and-Equipment-Check-Policy-and-Procedures.pdf" TargetMode="External"/><Relationship Id="rId27"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k\Cert%20iv%20business%20Module%207\FINAL%20RED%20JACKET%20VERSION\%5bUnit%20Code%5d%20Assessment%20%5bNumber%5d%20-%20SAQ%20Template%20TV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9" ma:contentTypeDescription="Create a new document." ma:contentTypeScope="" ma:versionID="f4ad75466e70cb94ae4494938e10a35d">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e604023a68da0c29b1ad1a39ba31ec56"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2.xml><?xml version="1.0" encoding="utf-8"?>
<ds:datastoreItem xmlns:ds="http://schemas.openxmlformats.org/officeDocument/2006/customXml" ds:itemID="{5616BB4C-1ABA-4993-A925-B9B1D4A894C2}">
  <ds:schemaRefs>
    <ds:schemaRef ds:uri="http://schemas.openxmlformats.org/officeDocument/2006/bibliography"/>
  </ds:schemaRefs>
</ds:datastoreItem>
</file>

<file path=customXml/itemProps3.xml><?xml version="1.0" encoding="utf-8"?>
<ds:datastoreItem xmlns:ds="http://schemas.openxmlformats.org/officeDocument/2006/customXml" ds:itemID="{D1A00C8F-DC41-4389-8CF2-0AA313B8493F}">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cff330f7-cf22-4164-ab59-4b915ccf0943"/>
    <ds:schemaRef ds:uri="ce645488-6fd6-46e5-8e0c-bbe6f151e32e"/>
    <ds:schemaRef ds:uri="http://purl.org/dc/elements/1.1/"/>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AC289F29-433B-4F00-8951-2D77FA77C238}"/>
</file>

<file path=docProps/app.xml><?xml version="1.0" encoding="utf-8"?>
<Properties xmlns="http://schemas.openxmlformats.org/officeDocument/2006/extended-properties" xmlns:vt="http://schemas.openxmlformats.org/officeDocument/2006/docPropsVTypes">
  <Template>[Unit Code] Assessment [Number] - SAQ Template TV1.0.dotm</Template>
  <TotalTime>31</TotalTime>
  <Pages>1</Pages>
  <Words>2281</Words>
  <Characters>13005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Assssment</vt:lpstr>
    </vt:vector>
  </TitlesOfParts>
  <Company/>
  <LinksUpToDate>false</LinksUpToDate>
  <CharactersWithSpaces>15256</CharactersWithSpaces>
  <SharedDoc>false</SharedDoc>
  <HLinks>
    <vt:vector size="54" baseType="variant">
      <vt:variant>
        <vt:i4>5636177</vt:i4>
      </vt:variant>
      <vt:variant>
        <vt:i4>24</vt:i4>
      </vt:variant>
      <vt:variant>
        <vt:i4>0</vt:i4>
      </vt:variant>
      <vt:variant>
        <vt:i4>5</vt:i4>
      </vt:variant>
      <vt:variant>
        <vt:lpwstr>C:\Work\cert iv business\BSBPEF402\Address Simon Feedback Assessments 14 Feb 2022\BSBPEF402_A1_Report writing template_V1.docx</vt:lpwstr>
      </vt:variant>
      <vt:variant>
        <vt:lpwstr/>
      </vt:variant>
      <vt:variant>
        <vt:i4>7405621</vt:i4>
      </vt:variant>
      <vt:variant>
        <vt:i4>21</vt:i4>
      </vt:variant>
      <vt:variant>
        <vt:i4>0</vt:i4>
      </vt:variant>
      <vt:variant>
        <vt:i4>5</vt:i4>
      </vt:variant>
      <vt:variant>
        <vt:lpwstr>https://myacg.sharepoint.com/sites/OnlineCourseDevelopment/Shared Documents/Course Builds in Progress/VET (SOE)/CIV in Business BSB40120/05. Final Documents %5b DO NOT EDIT %5d/Assessments (Final Versions Uploaded)/M8 BSBPEF402 Develop personal work priorities/SOE Final_240222/Assessor/Pre-start-System-and-Equipment-Check-Policy-and-Procedures.pdf</vt:lpwstr>
      </vt:variant>
      <vt:variant>
        <vt:lpwstr/>
      </vt:variant>
      <vt:variant>
        <vt:i4>7405621</vt:i4>
      </vt:variant>
      <vt:variant>
        <vt:i4>18</vt:i4>
      </vt:variant>
      <vt:variant>
        <vt:i4>0</vt:i4>
      </vt:variant>
      <vt:variant>
        <vt:i4>5</vt:i4>
      </vt:variant>
      <vt:variant>
        <vt:lpwstr>https://myacg.sharepoint.com/sites/OnlineCourseDevelopment/Shared Documents/Course Builds in Progress/VET (SOE)/CIV in Business BSB40120/05. Final Documents %5b DO NOT EDIT %5d/Assessments (Final Versions Uploaded)/M8 BSBPEF402 Develop personal work priorities/SOE Final_240222/Assessor/Bounce Fitness communication-policy-and-procedures.pdf</vt:lpwstr>
      </vt:variant>
      <vt:variant>
        <vt:lpwstr/>
      </vt:variant>
      <vt:variant>
        <vt:i4>7143489</vt:i4>
      </vt:variant>
      <vt:variant>
        <vt:i4>15</vt:i4>
      </vt:variant>
      <vt:variant>
        <vt:i4>0</vt:i4>
      </vt:variant>
      <vt:variant>
        <vt:i4>5</vt:i4>
      </vt:variant>
      <vt:variant>
        <vt:lpwstr>Simon approved/BSBPEF402_A1_Report writing template_V1.docx</vt:lpwstr>
      </vt:variant>
      <vt:variant>
        <vt:lpwstr/>
      </vt:variant>
      <vt:variant>
        <vt:i4>393315</vt:i4>
      </vt:variant>
      <vt:variant>
        <vt:i4>12</vt:i4>
      </vt:variant>
      <vt:variant>
        <vt:i4>0</vt:i4>
      </vt:variant>
      <vt:variant>
        <vt:i4>5</vt:i4>
      </vt:variant>
      <vt:variant>
        <vt:lpwstr>C:\Work\cert iv business\BSBPEF402\skills\Pre-start-System-and-Equipment-Check-Policy-and-Procedures.pdf</vt:lpwstr>
      </vt:variant>
      <vt:variant>
        <vt:lpwstr/>
      </vt:variant>
      <vt:variant>
        <vt:i4>7405621</vt:i4>
      </vt:variant>
      <vt:variant>
        <vt:i4>9</vt:i4>
      </vt:variant>
      <vt:variant>
        <vt:i4>0</vt:i4>
      </vt:variant>
      <vt:variant>
        <vt:i4>5</vt:i4>
      </vt:variant>
      <vt:variant>
        <vt:lpwstr>https://myacg.sharepoint.com/sites/OnlineCourseDevelopment/Shared Documents/Course Builds in Progress/VET (SOE)/CIV in Business BSB40120/05. Final Documents %5b DO NOT EDIT %5d/Assessments (Final Versions Uploaded)/M8 BSBPEF402 Develop personal work priorities/SOE Final_240222/Assessor/Bounce Fitness communication-policy-and-procedures.pdf</vt:lpwstr>
      </vt:variant>
      <vt:variant>
        <vt:lpwstr/>
      </vt:variant>
      <vt:variant>
        <vt:i4>7143489</vt:i4>
      </vt:variant>
      <vt:variant>
        <vt:i4>6</vt:i4>
      </vt:variant>
      <vt:variant>
        <vt:i4>0</vt:i4>
      </vt:variant>
      <vt:variant>
        <vt:i4>5</vt:i4>
      </vt:variant>
      <vt:variant>
        <vt:lpwstr>Simon approved/BSBPEF402_A1_Report writing template_V1.docx</vt:lpwstr>
      </vt:variant>
      <vt:variant>
        <vt:lpwstr/>
      </vt:variant>
      <vt:variant>
        <vt:i4>393315</vt:i4>
      </vt:variant>
      <vt:variant>
        <vt:i4>3</vt:i4>
      </vt:variant>
      <vt:variant>
        <vt:i4>0</vt:i4>
      </vt:variant>
      <vt:variant>
        <vt:i4>5</vt:i4>
      </vt:variant>
      <vt:variant>
        <vt:lpwstr>C:\Work\cert iv business\BSBPEF402\skills\Pre-start-System-and-Equipment-Check-Policy-and-Procedures.pdf</vt:lpwstr>
      </vt:variant>
      <vt:variant>
        <vt:lpwstr/>
      </vt:variant>
      <vt:variant>
        <vt:i4>7405621</vt:i4>
      </vt:variant>
      <vt:variant>
        <vt:i4>0</vt:i4>
      </vt:variant>
      <vt:variant>
        <vt:i4>0</vt:i4>
      </vt:variant>
      <vt:variant>
        <vt:i4>5</vt:i4>
      </vt:variant>
      <vt:variant>
        <vt:lpwstr>https://myacg.sharepoint.com/sites/OnlineCourseDevelopment/Shared Documents/Course Builds in Progress/VET (SOE)/CIV in Business BSB40120/05. Final Documents %5b DO NOT EDIT %5d/Assessments (Final Versions Uploaded)/M8 BSBPEF402 Develop personal work priorities/SOE Final_240222/Assessor/Bounce Fitness communication-policy-and-procedures.pdf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Pallavi Mohan</dc:creator>
  <cp:keywords/>
  <dc:description/>
  <cp:lastModifiedBy>Pallavi Mohan</cp:lastModifiedBy>
  <cp:revision>10</cp:revision>
  <dcterms:created xsi:type="dcterms:W3CDTF">2022-02-16T19:16:00Z</dcterms:created>
  <dcterms:modified xsi:type="dcterms:W3CDTF">2022-03-07T18:13:00Z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ediaServiceImageTags">
    <vt:lpwstr/>
  </property>
</Properties>
</file>