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xmlns:asvg="http://schemas.microsoft.com/office/drawing/2016/SVG/main" mc:Ignorable="w14 w15 w16se w16cid w16 w16cex w16sdtdh w16du wp14">
  <w:body>
    <w:sdt>
      <w:sdtPr>
        <w:rPr>
          <w:rFonts w:ascii="Simplon Norm" w:hAnsi="Simplon Norm"/>
        </w:rPr>
        <w:id w:val="719941504"/>
        <w:docPartObj>
          <w:docPartGallery w:val="Cover Pages"/>
          <w:docPartUnique/>
        </w:docPartObj>
      </w:sdtPr>
      <w:sdtContent>
        <w:p w:rsidRPr="009A413D" w:rsidR="002036E5" w:rsidP="002036E5" w:rsidRDefault="00115312" w14:paraId="7F233E90" w14:textId="14BA52A6">
          <w:pPr>
            <w:jc w:val="right"/>
            <w:rPr>
              <w:rFonts w:ascii="Simplon Norm" w:hAnsi="Simplon Norm"/>
            </w:rPr>
          </w:pPr>
          <w:r>
            <w:rPr>
              <w:rFonts w:ascii="Simplon Norm" w:hAnsi="Simplon Norm"/>
              <w:noProof/>
            </w:rPr>
            <w:drawing>
              <wp:inline distT="0" distB="0" distL="0" distR="0" wp14:anchorId="4B0176F5" wp14:editId="21B6FAFE">
                <wp:extent cx="6645910" cy="4427220"/>
                <wp:effectExtent l="0" t="0" r="2540" b="0"/>
                <wp:docPr id="6" name="Picture 6" descr="A person sitting on the ground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on the ground with a computer&#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427220"/>
                        </a:xfrm>
                        <a:prstGeom prst="rect">
                          <a:avLst/>
                        </a:prstGeom>
                        <a:noFill/>
                        <a:ln>
                          <a:noFill/>
                        </a:ln>
                      </pic:spPr>
                    </pic:pic>
                  </a:graphicData>
                </a:graphic>
              </wp:inline>
            </w:drawing>
          </w:r>
        </w:p>
        <w:p w:rsidRPr="009A413D" w:rsidR="002036E5" w:rsidP="002036E5" w:rsidRDefault="002036E5" w14:paraId="06241054" w14:textId="77777777">
          <w:pPr>
            <w:jc w:val="right"/>
            <w:rPr>
              <w:rFonts w:ascii="Simplon Norm" w:hAnsi="Simplon Norm"/>
            </w:rPr>
          </w:pPr>
        </w:p>
        <w:p w:rsidRPr="009A413D" w:rsidR="002036E5" w:rsidP="002036E5" w:rsidRDefault="002036E5" w14:paraId="30931D4A" w14:textId="77777777">
          <w:pPr>
            <w:jc w:val="right"/>
            <w:rPr>
              <w:rFonts w:ascii="Simplon Norm" w:hAnsi="Simplon Norm"/>
            </w:rPr>
          </w:pPr>
        </w:p>
        <w:p w:rsidRPr="009A413D" w:rsidR="00536163" w:rsidP="002036E5" w:rsidRDefault="00536163" w14:paraId="5266095B" w14:textId="77777777">
          <w:pPr>
            <w:jc w:val="right"/>
            <w:rPr>
              <w:rFonts w:ascii="Simplon Norm" w:hAnsi="Simplon Norm"/>
            </w:rPr>
          </w:pPr>
        </w:p>
        <w:p w:rsidRPr="009A413D" w:rsidR="00536163" w:rsidP="00115312" w:rsidRDefault="00536163" w14:paraId="2F81BBE8" w14:textId="77777777">
          <w:pPr>
            <w:jc w:val="center"/>
            <w:rPr>
              <w:rFonts w:ascii="Simplon Norm" w:hAnsi="Simplon Norm"/>
            </w:rPr>
          </w:pPr>
        </w:p>
        <w:p w:rsidRPr="009A413D" w:rsidR="00536163" w:rsidP="00536163" w:rsidRDefault="00E45273" w14:paraId="1F127C0A" w14:textId="77777777">
          <w:pPr>
            <w:spacing w:before="90"/>
            <w:rPr>
              <w:rFonts w:ascii="Simplon Norm" w:hAnsi="Simplon Norm" w:eastAsia="Tahoma" w:cs="Tahoma"/>
              <w:color w:val="ED1C2E"/>
              <w:sz w:val="29"/>
              <w:szCs w:val="22"/>
              <w:lang w:val="en-US" w:eastAsia="en-US" w:bidi="ar-SA"/>
            </w:rPr>
          </w:pPr>
          <w:r w:rsidRPr="009A413D">
            <w:rPr>
              <w:rFonts w:ascii="Simplon Norm" w:hAnsi="Simplon Norm" w:eastAsia="Tahoma" w:cs="Tahoma"/>
              <w:noProof/>
              <w:color w:val="ED1C2E"/>
              <w:sz w:val="29"/>
              <w:szCs w:val="22"/>
              <w:lang w:val="en-US" w:eastAsia="en-US" w:bidi="ar-SA"/>
            </w:rPr>
            <mc:AlternateContent>
              <mc:Choice Requires="wps">
                <w:drawing>
                  <wp:anchor distT="45720" distB="45720" distL="114300" distR="114300" simplePos="0" relativeHeight="251658246" behindDoc="0" locked="0" layoutInCell="1" allowOverlap="1" wp14:anchorId="36952B49" wp14:editId="13AA71D4">
                    <wp:simplePos x="0" y="0"/>
                    <wp:positionH relativeFrom="column">
                      <wp:posOffset>-43815</wp:posOffset>
                    </wp:positionH>
                    <wp:positionV relativeFrom="paragraph">
                      <wp:posOffset>635</wp:posOffset>
                    </wp:positionV>
                    <wp:extent cx="5788025" cy="28067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2806700"/>
                            </a:xfrm>
                            <a:prstGeom prst="rect">
                              <a:avLst/>
                            </a:prstGeom>
                            <a:noFill/>
                            <a:ln w="9525">
                              <a:noFill/>
                              <a:miter lim="800000"/>
                              <a:headEnd/>
                              <a:tailEnd/>
                            </a:ln>
                          </wps:spPr>
                          <wps:txbx>
                            <w:txbxContent>
                              <w:p w:rsidR="00997BA6" w:rsidRDefault="00997BA6" w14:paraId="50CF0AE9" w14:textId="210E43C8">
                                <w:pPr>
                                  <w:rPr>
                                    <w:rFonts w:ascii="Simplon Norm Medium" w:hAnsi="Tahoma" w:eastAsia="Tahoma" w:cs="Tahoma"/>
                                    <w:color w:val="ED1C2E"/>
                                    <w:sz w:val="29"/>
                                    <w:szCs w:val="22"/>
                                    <w:lang w:val="en-US" w:eastAsia="en-US" w:bidi="ar-SA"/>
                                  </w:rPr>
                                </w:pPr>
                                <w:r>
                                  <w:rPr>
                                    <w:rFonts w:ascii="Simplon Norm Medium" w:hAnsi="Tahoma" w:eastAsia="Tahoma" w:cs="Tahoma"/>
                                    <w:color w:val="ED1C2E"/>
                                    <w:sz w:val="29"/>
                                    <w:szCs w:val="22"/>
                                    <w:lang w:val="en-US" w:eastAsia="en-US" w:bidi="ar-SA"/>
                                  </w:rPr>
                                  <w:t>ASSESSOR GUIDE</w:t>
                                </w:r>
                              </w:p>
                              <w:p w:rsidR="00E45273" w:rsidRDefault="00F85186" w14:paraId="27036E71" w14:textId="698CF961">
                                <w:pPr>
                                  <w:rPr>
                                    <w:rFonts w:ascii="Simplon Norm Medium" w:hAnsi="Tahoma" w:eastAsia="Tahoma" w:cs="Tahoma"/>
                                    <w:color w:val="ED1C2E"/>
                                    <w:sz w:val="29"/>
                                    <w:szCs w:val="22"/>
                                    <w:lang w:val="en-US" w:eastAsia="en-US" w:bidi="ar-SA"/>
                                  </w:rPr>
                                </w:pPr>
                                <w:r>
                                  <w:rPr>
                                    <w:rFonts w:ascii="Simplon Norm Medium" w:hAnsi="Tahoma" w:eastAsia="Tahoma" w:cs="Tahoma"/>
                                    <w:color w:val="ED1C2E"/>
                                    <w:sz w:val="29"/>
                                    <w:szCs w:val="22"/>
                                    <w:lang w:val="en-US" w:eastAsia="en-US" w:bidi="ar-SA"/>
                                  </w:rPr>
                                  <w:t>FNSTPB4</w:t>
                                </w:r>
                                <w:r w:rsidR="00F111CC">
                                  <w:rPr>
                                    <w:rFonts w:ascii="Simplon Norm Medium" w:hAnsi="Tahoma" w:eastAsia="Tahoma" w:cs="Tahoma"/>
                                    <w:color w:val="ED1C2E"/>
                                    <w:sz w:val="29"/>
                                    <w:szCs w:val="22"/>
                                    <w:lang w:val="en-US" w:eastAsia="en-US" w:bidi="ar-SA"/>
                                  </w:rPr>
                                  <w:t>1</w:t>
                                </w:r>
                                <w:r>
                                  <w:rPr>
                                    <w:rFonts w:ascii="Simplon Norm Medium" w:hAnsi="Tahoma" w:eastAsia="Tahoma" w:cs="Tahoma"/>
                                    <w:color w:val="ED1C2E"/>
                                    <w:sz w:val="29"/>
                                    <w:szCs w:val="22"/>
                                    <w:lang w:val="en-US" w:eastAsia="en-US" w:bidi="ar-SA"/>
                                  </w:rPr>
                                  <w:t>2</w:t>
                                </w:r>
                              </w:p>
                              <w:p w:rsidR="00E45273" w:rsidP="00E45273" w:rsidRDefault="00F85186" w14:paraId="49B0AD48" w14:textId="0033154A">
                                <w:pPr>
                                  <w:spacing w:before="90"/>
                                  <w:rPr>
                                    <w:rFonts w:ascii="Simplon Norm Light" w:hAnsi="Simplon Norm Light" w:eastAsia="Simplon Norm Light" w:cs="Simplon Norm Light"/>
                                    <w:b/>
                                    <w:bCs/>
                                    <w:sz w:val="60"/>
                                    <w:szCs w:val="60"/>
                                    <w:lang w:val="en-US" w:eastAsia="en-US" w:bidi="ar-SA"/>
                                  </w:rPr>
                                </w:pPr>
                                <w:r>
                                  <w:rPr>
                                    <w:rFonts w:ascii="Simplon Norm Light" w:hAnsi="Simplon Norm Light" w:eastAsia="Simplon Norm Light" w:cs="Simplon Norm Light"/>
                                    <w:b/>
                                    <w:bCs/>
                                    <w:sz w:val="60"/>
                                    <w:szCs w:val="60"/>
                                    <w:lang w:val="en-US" w:eastAsia="en-US" w:bidi="ar-SA"/>
                                  </w:rPr>
                                  <w:t>Establish and maintain payroll systems</w:t>
                                </w:r>
                              </w:p>
                              <w:p w:rsidR="00E45273" w:rsidP="00E45273" w:rsidRDefault="00E45273" w14:paraId="19F480E5" w14:textId="3EAA7B69">
                                <w:pPr>
                                  <w:spacing w:before="90"/>
                                  <w:rPr>
                                    <w:rFonts w:ascii="Simplon Norm Light" w:hAnsi="Simplon Norm Light" w:eastAsia="Simplon Norm Light" w:cs="Simplon Norm Light"/>
                                    <w:b/>
                                    <w:bCs/>
                                    <w:sz w:val="48"/>
                                    <w:szCs w:val="48"/>
                                    <w:lang w:val="en-US" w:eastAsia="en-US" w:bidi="ar-SA"/>
                                  </w:rPr>
                                </w:pPr>
                                <w:r w:rsidRPr="00D526EA">
                                  <w:rPr>
                                    <w:rFonts w:ascii="Simplon Norm Light" w:hAnsi="Simplon Norm Light" w:eastAsia="Simplon Norm Light" w:cs="Simplon Norm Light"/>
                                    <w:b/>
                                    <w:bCs/>
                                    <w:sz w:val="48"/>
                                    <w:szCs w:val="48"/>
                                    <w:lang w:val="en-US" w:eastAsia="en-US" w:bidi="ar-SA"/>
                                  </w:rPr>
                                  <w:t xml:space="preserve">Assessment </w:t>
                                </w:r>
                                <w:r w:rsidR="00462731">
                                  <w:rPr>
                                    <w:rFonts w:ascii="Simplon Norm Light" w:hAnsi="Simplon Norm Light" w:eastAsia="Simplon Norm Light" w:cs="Simplon Norm Light"/>
                                    <w:b/>
                                    <w:bCs/>
                                    <w:sz w:val="48"/>
                                    <w:szCs w:val="48"/>
                                    <w:lang w:val="en-US" w:eastAsia="en-US" w:bidi="ar-SA"/>
                                  </w:rPr>
                                  <w:t>2</w:t>
                                </w:r>
                                <w:r w:rsidRPr="00F85186">
                                  <w:rPr>
                                    <w:rFonts w:ascii="Simplon Norm Light" w:hAnsi="Simplon Norm Light" w:eastAsia="Simplon Norm Light" w:cs="Simplon Norm Light"/>
                                    <w:b/>
                                    <w:bCs/>
                                    <w:sz w:val="48"/>
                                    <w:szCs w:val="48"/>
                                    <w:lang w:val="en-US" w:eastAsia="en-US" w:bidi="ar-SA"/>
                                  </w:rPr>
                                  <w:t xml:space="preserve"> of </w:t>
                                </w:r>
                                <w:r w:rsidR="007A5C33">
                                  <w:rPr>
                                    <w:rFonts w:ascii="Simplon Norm Light" w:hAnsi="Simplon Norm Light" w:eastAsia="Simplon Norm Light" w:cs="Simplon Norm Light"/>
                                    <w:b/>
                                    <w:bCs/>
                                    <w:sz w:val="48"/>
                                    <w:szCs w:val="48"/>
                                    <w:lang w:val="en-US" w:eastAsia="en-US" w:bidi="ar-SA"/>
                                  </w:rPr>
                                  <w:t>3</w:t>
                                </w:r>
                              </w:p>
                              <w:p w:rsidR="00536163" w:rsidRDefault="007F71E9" w14:paraId="54018D95" w14:textId="6D895C1D">
                                <w:r>
                                  <w:rPr>
                                    <w:rFonts w:ascii="Simplon Norm Light" w:hAnsi="Simplon Norm Light" w:eastAsia="Simplon Norm Light" w:cs="Simplon Norm Light"/>
                                    <w:sz w:val="44"/>
                                    <w:szCs w:val="44"/>
                                    <w:lang w:val="en-US" w:eastAsia="en-US" w:bidi="ar-SA"/>
                                  </w:rPr>
                                  <w:t>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CFA68E8">
                  <v:shapetype id="_x0000_t202" coordsize="21600,21600" o:spt="202" path="m,l,21600r21600,l21600,xe" w14:anchorId="36952B49">
                    <v:stroke joinstyle="miter"/>
                    <v:path gradientshapeok="t" o:connecttype="rect"/>
                  </v:shapetype>
                  <v:shape id="Text Box 217" style="position:absolute;margin-left:-3.45pt;margin-top:.05pt;width:455.75pt;height:221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">
                    <v:textbox>
                      <w:txbxContent>
                        <w:p w:rsidR="00997BA6" w:rsidRDefault="00997BA6" w14:paraId="675723CE" w14:textId="210E43C8">
                          <w:pPr>
                            <w:rPr>
                              <w:rFonts w:ascii="Simplon Norm Medium" w:hAnsi="Tahoma" w:eastAsia="Tahoma" w:cs="Tahoma"/>
                              <w:color w:val="ED1C2E"/>
                              <w:sz w:val="29"/>
                              <w:szCs w:val="22"/>
                              <w:lang w:val="en-US" w:eastAsia="en-US" w:bidi="ar-SA"/>
                            </w:rPr>
                          </w:pPr>
                          <w:r>
                            <w:rPr>
                              <w:rFonts w:ascii="Simplon Norm Medium" w:hAnsi="Tahoma" w:eastAsia="Tahoma" w:cs="Tahoma"/>
                              <w:color w:val="ED1C2E"/>
                              <w:sz w:val="29"/>
                              <w:szCs w:val="22"/>
                              <w:lang w:val="en-US" w:eastAsia="en-US" w:bidi="ar-SA"/>
                            </w:rPr>
                            <w:t>ASSESSOR GUIDE</w:t>
                          </w:r>
                        </w:p>
                        <w:p w:rsidR="00E45273" w:rsidRDefault="00F85186" w14:paraId="7448BBC8" w14:textId="698CF961">
                          <w:pPr>
                            <w:rPr>
                              <w:rFonts w:ascii="Simplon Norm Medium" w:hAnsi="Tahoma" w:eastAsia="Tahoma" w:cs="Tahoma"/>
                              <w:color w:val="ED1C2E"/>
                              <w:sz w:val="29"/>
                              <w:szCs w:val="22"/>
                              <w:lang w:val="en-US" w:eastAsia="en-US" w:bidi="ar-SA"/>
                            </w:rPr>
                          </w:pPr>
                          <w:r>
                            <w:rPr>
                              <w:rFonts w:ascii="Simplon Norm Medium" w:hAnsi="Tahoma" w:eastAsia="Tahoma" w:cs="Tahoma"/>
                              <w:color w:val="ED1C2E"/>
                              <w:sz w:val="29"/>
                              <w:szCs w:val="22"/>
                              <w:lang w:val="en-US" w:eastAsia="en-US" w:bidi="ar-SA"/>
                            </w:rPr>
                            <w:t>FNSTPB4</w:t>
                          </w:r>
                          <w:r w:rsidR="00F111CC">
                            <w:rPr>
                              <w:rFonts w:ascii="Simplon Norm Medium" w:hAnsi="Tahoma" w:eastAsia="Tahoma" w:cs="Tahoma"/>
                              <w:color w:val="ED1C2E"/>
                              <w:sz w:val="29"/>
                              <w:szCs w:val="22"/>
                              <w:lang w:val="en-US" w:eastAsia="en-US" w:bidi="ar-SA"/>
                            </w:rPr>
                            <w:t>1</w:t>
                          </w:r>
                          <w:r>
                            <w:rPr>
                              <w:rFonts w:ascii="Simplon Norm Medium" w:hAnsi="Tahoma" w:eastAsia="Tahoma" w:cs="Tahoma"/>
                              <w:color w:val="ED1C2E"/>
                              <w:sz w:val="29"/>
                              <w:szCs w:val="22"/>
                              <w:lang w:val="en-US" w:eastAsia="en-US" w:bidi="ar-SA"/>
                            </w:rPr>
                            <w:t>2</w:t>
                          </w:r>
                        </w:p>
                        <w:p w:rsidR="00E45273" w:rsidP="00E45273" w:rsidRDefault="00F85186" w14:paraId="0E19AB5F" w14:textId="0033154A">
                          <w:pPr>
                            <w:spacing w:before="90"/>
                            <w:rPr>
                              <w:rFonts w:ascii="Simplon Norm Light" w:hAnsi="Simplon Norm Light" w:eastAsia="Simplon Norm Light" w:cs="Simplon Norm Light"/>
                              <w:b/>
                              <w:bCs/>
                              <w:sz w:val="60"/>
                              <w:szCs w:val="60"/>
                              <w:lang w:val="en-US" w:eastAsia="en-US" w:bidi="ar-SA"/>
                            </w:rPr>
                          </w:pPr>
                          <w:r>
                            <w:rPr>
                              <w:rFonts w:ascii="Simplon Norm Light" w:hAnsi="Simplon Norm Light" w:eastAsia="Simplon Norm Light" w:cs="Simplon Norm Light"/>
                              <w:b/>
                              <w:bCs/>
                              <w:sz w:val="60"/>
                              <w:szCs w:val="60"/>
                              <w:lang w:val="en-US" w:eastAsia="en-US" w:bidi="ar-SA"/>
                            </w:rPr>
                            <w:t>Establish and maintain payroll systems</w:t>
                          </w:r>
                        </w:p>
                        <w:p w:rsidR="00E45273" w:rsidP="00E45273" w:rsidRDefault="00E45273" w14:paraId="698665F4" w14:textId="3EAA7B69">
                          <w:pPr>
                            <w:spacing w:before="90"/>
                            <w:rPr>
                              <w:rFonts w:ascii="Simplon Norm Light" w:hAnsi="Simplon Norm Light" w:eastAsia="Simplon Norm Light" w:cs="Simplon Norm Light"/>
                              <w:b/>
                              <w:bCs/>
                              <w:sz w:val="48"/>
                              <w:szCs w:val="48"/>
                              <w:lang w:val="en-US" w:eastAsia="en-US" w:bidi="ar-SA"/>
                            </w:rPr>
                          </w:pPr>
                          <w:r w:rsidRPr="00D526EA">
                            <w:rPr>
                              <w:rFonts w:ascii="Simplon Norm Light" w:hAnsi="Simplon Norm Light" w:eastAsia="Simplon Norm Light" w:cs="Simplon Norm Light"/>
                              <w:b/>
                              <w:bCs/>
                              <w:sz w:val="48"/>
                              <w:szCs w:val="48"/>
                              <w:lang w:val="en-US" w:eastAsia="en-US" w:bidi="ar-SA"/>
                            </w:rPr>
                            <w:t xml:space="preserve">Assessment </w:t>
                          </w:r>
                          <w:r w:rsidR="00462731">
                            <w:rPr>
                              <w:rFonts w:ascii="Simplon Norm Light" w:hAnsi="Simplon Norm Light" w:eastAsia="Simplon Norm Light" w:cs="Simplon Norm Light"/>
                              <w:b/>
                              <w:bCs/>
                              <w:sz w:val="48"/>
                              <w:szCs w:val="48"/>
                              <w:lang w:val="en-US" w:eastAsia="en-US" w:bidi="ar-SA"/>
                            </w:rPr>
                            <w:t>2</w:t>
                          </w:r>
                          <w:r w:rsidRPr="00F85186">
                            <w:rPr>
                              <w:rFonts w:ascii="Simplon Norm Light" w:hAnsi="Simplon Norm Light" w:eastAsia="Simplon Norm Light" w:cs="Simplon Norm Light"/>
                              <w:b/>
                              <w:bCs/>
                              <w:sz w:val="48"/>
                              <w:szCs w:val="48"/>
                              <w:lang w:val="en-US" w:eastAsia="en-US" w:bidi="ar-SA"/>
                            </w:rPr>
                            <w:t xml:space="preserve"> of </w:t>
                          </w:r>
                          <w:r w:rsidR="007A5C33">
                            <w:rPr>
                              <w:rFonts w:ascii="Simplon Norm Light" w:hAnsi="Simplon Norm Light" w:eastAsia="Simplon Norm Light" w:cs="Simplon Norm Light"/>
                              <w:b/>
                              <w:bCs/>
                              <w:sz w:val="48"/>
                              <w:szCs w:val="48"/>
                              <w:lang w:val="en-US" w:eastAsia="en-US" w:bidi="ar-SA"/>
                            </w:rPr>
                            <w:t>3</w:t>
                          </w:r>
                        </w:p>
                        <w:p w:rsidR="00536163" w:rsidRDefault="007F71E9" w14:paraId="3A9C41CD" w14:textId="6D895C1D">
                          <w:r>
                            <w:rPr>
                              <w:rFonts w:ascii="Simplon Norm Light" w:hAnsi="Simplon Norm Light" w:eastAsia="Simplon Norm Light" w:cs="Simplon Norm Light"/>
                              <w:sz w:val="44"/>
                              <w:szCs w:val="44"/>
                              <w:lang w:val="en-US" w:eastAsia="en-US" w:bidi="ar-SA"/>
                            </w:rPr>
                            <w:t>Project</w:t>
                          </w:r>
                        </w:p>
                      </w:txbxContent>
                    </v:textbox>
                    <w10:wrap type="square"/>
                  </v:shape>
                </w:pict>
              </mc:Fallback>
            </mc:AlternateContent>
          </w:r>
        </w:p>
        <w:p w:rsidRPr="009A413D" w:rsidR="00713C9D" w:rsidP="00536163" w:rsidRDefault="00000000" w14:paraId="232D4D6C" w14:textId="77777777">
          <w:pPr>
            <w:rPr>
              <w:rFonts w:ascii="Simplon Norm" w:hAnsi="Simplon Norm" w:eastAsia="Tahoma" w:cs="Tahoma"/>
              <w:color w:val="ED1C2E"/>
              <w:sz w:val="29"/>
              <w:szCs w:val="22"/>
              <w:lang w:val="en-US" w:eastAsia="en-US" w:bidi="ar-SA"/>
            </w:rPr>
          </w:pPr>
        </w:p>
      </w:sdtContent>
      <w:sdtEndPr>
        <w:rPr>
          <w:rFonts w:ascii="Simplon Norm" w:hAnsi="Simplon Norm"/>
        </w:rPr>
      </w:sdtEndPr>
    </w:sdt>
    <w:p w:rsidRPr="009A413D" w:rsidR="007D2536" w:rsidRDefault="00E45273" w14:paraId="1BFFEE25" w14:textId="77777777">
      <w:pPr>
        <w:rPr>
          <w:rFonts w:ascii="Simplon Norm" w:hAnsi="Simplon Norm"/>
          <w:b/>
          <w:bCs/>
          <w:color w:val="ED1B2E"/>
          <w:sz w:val="24"/>
          <w:szCs w:val="24"/>
        </w:rPr>
      </w:pPr>
      <w:r w:rsidRPr="009A413D">
        <w:rPr>
          <w:rFonts w:ascii="Simplon Norm" w:hAnsi="Simplon Norm"/>
          <w:noProof/>
          <w:sz w:val="52"/>
          <w:szCs w:val="52"/>
        </w:rPr>
        <w:drawing>
          <wp:anchor distT="0" distB="0" distL="114300" distR="114300" simplePos="0" relativeHeight="251658240" behindDoc="1" locked="0" layoutInCell="1" allowOverlap="1" wp14:anchorId="0CDD917C" wp14:editId="4434C96D">
            <wp:simplePos x="0" y="0"/>
            <wp:positionH relativeFrom="margin">
              <wp:align>right</wp:align>
            </wp:positionH>
            <wp:positionV relativeFrom="paragraph">
              <wp:posOffset>1327785</wp:posOffset>
            </wp:positionV>
            <wp:extent cx="1318260" cy="884555"/>
            <wp:effectExtent l="0" t="0" r="0" b="0"/>
            <wp:wrapThrough wrapText="bothSides">
              <wp:wrapPolygon edited="0">
                <wp:start x="0" y="0"/>
                <wp:lineTo x="0" y="16281"/>
                <wp:lineTo x="9988" y="20933"/>
                <wp:lineTo x="21225" y="20933"/>
                <wp:lineTo x="21225" y="4652"/>
                <wp:lineTo x="11237" y="0"/>
                <wp:lineTo x="0" y="0"/>
              </wp:wrapPolygon>
            </wp:wrapThrough>
            <wp:docPr id="1" name="Picture 1" descr="Logo with two squares side by side. Left, black square with white text that reads 'Swinburne'. Right, red square with white text that reads, Swinburne Open Edu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with two squares side by side. Left, black square with white text that reads 'Swinburne'. Right, red square with white text that reads, Swinburne Open Education.">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8260" cy="884555"/>
                    </a:xfrm>
                    <a:prstGeom prst="rect">
                      <a:avLst/>
                    </a:prstGeom>
                  </pic:spPr>
                </pic:pic>
              </a:graphicData>
            </a:graphic>
            <wp14:sizeRelH relativeFrom="page">
              <wp14:pctWidth>0</wp14:pctWidth>
            </wp14:sizeRelH>
            <wp14:sizeRelV relativeFrom="page">
              <wp14:pctHeight>0</wp14:pctHeight>
            </wp14:sizeRelV>
          </wp:anchor>
        </w:drawing>
      </w:r>
      <w:r w:rsidRPr="009A413D" w:rsidR="007D2536">
        <w:rPr>
          <w:rFonts w:ascii="Simplon Norm" w:hAnsi="Simplon Norm"/>
          <w:b/>
          <w:bCs/>
          <w:color w:val="ED1B2E"/>
          <w:sz w:val="24"/>
          <w:szCs w:val="24"/>
        </w:rPr>
        <w:br w:type="page"/>
      </w:r>
    </w:p>
    <w:p w:rsidR="00CD17F8" w:rsidP="127D024D" w:rsidRDefault="00CD17F8" w14:paraId="3EB7F35A" w14:textId="47C9489A">
      <w:pPr>
        <w:spacing w:before="90"/>
        <w:rPr>
          <w:rFonts w:ascii="Simplon Norm" w:hAnsi="Simplon Norm" w:eastAsia="Simplon Norm" w:cs="Simplon Norm"/>
          <w:b/>
          <w:bCs/>
          <w:sz w:val="22"/>
          <w:szCs w:val="22"/>
        </w:rPr>
      </w:pPr>
    </w:p>
    <w:p w:rsidR="00CD17F8" w:rsidP="127D024D" w:rsidRDefault="127D024D" w14:paraId="4BFFB260" w14:textId="34FE2F13">
      <w:pPr>
        <w:spacing w:before="90"/>
      </w:pPr>
      <w:r w:rsidRPr="127D024D">
        <w:rPr>
          <w:rFonts w:ascii="Simplon Norm" w:hAnsi="Simplon Norm" w:eastAsia="Simplon Norm" w:cs="Simplon Norm"/>
          <w:b/>
          <w:bCs/>
          <w:sz w:val="22"/>
          <w:szCs w:val="22"/>
        </w:rPr>
        <w:t>Tax Practitioners Board (TPB) BAS agent registration</w:t>
      </w:r>
    </w:p>
    <w:p w:rsidR="00CD17F8" w:rsidP="127D024D" w:rsidRDefault="127D024D" w14:paraId="758F8363" w14:textId="3284F2F5">
      <w:pPr>
        <w:spacing w:before="90"/>
      </w:pPr>
      <w:r w:rsidRPr="127D024D">
        <w:rPr>
          <w:rFonts w:ascii="Simplon Norm" w:hAnsi="Simplon Norm" w:eastAsia="Simplon Norm" w:cs="Simplon Norm"/>
          <w:color w:val="000000" w:themeColor="text1"/>
          <w:sz w:val="22"/>
          <w:szCs w:val="22"/>
        </w:rPr>
        <w:t>In Australia</w:t>
      </w:r>
      <w:r w:rsidR="009C1671">
        <w:rPr>
          <w:rFonts w:ascii="Simplon Norm" w:hAnsi="Simplon Norm" w:eastAsia="Simplon Norm" w:cs="Simplon Norm"/>
          <w:color w:val="000000" w:themeColor="text1"/>
          <w:sz w:val="22"/>
          <w:szCs w:val="22"/>
        </w:rPr>
        <w:t>,</w:t>
      </w:r>
      <w:r w:rsidRPr="127D024D">
        <w:rPr>
          <w:rFonts w:ascii="Simplon Norm" w:hAnsi="Simplon Norm" w:eastAsia="Simplon Norm" w:cs="Simplon Norm"/>
          <w:color w:val="000000" w:themeColor="text1"/>
          <w:sz w:val="22"/>
          <w:szCs w:val="22"/>
        </w:rPr>
        <w:t xml:space="preserve"> if you want to provide BAS services for a fee or other reward, you must be registered with the Tax Practitioners Board (TPB).</w:t>
      </w:r>
    </w:p>
    <w:p w:rsidR="00CD17F8" w:rsidP="127D024D" w:rsidRDefault="127D024D" w14:paraId="4722C241" w14:textId="31696843">
      <w:pPr>
        <w:spacing w:before="90"/>
      </w:pPr>
      <w:r w:rsidRPr="127D024D">
        <w:rPr>
          <w:rFonts w:ascii="Simplon Norm" w:hAnsi="Simplon Norm" w:eastAsia="Simplon Norm" w:cs="Simplon Norm"/>
          <w:sz w:val="22"/>
          <w:szCs w:val="22"/>
        </w:rPr>
        <w:t xml:space="preserve">To become a registered BAS agent, you must satisfy specific qualifications and experience requirements set out in the Tax Agent Services Regulations 2022 (TASR). </w:t>
      </w:r>
    </w:p>
    <w:p w:rsidR="00CD17F8" w:rsidP="127D024D" w:rsidRDefault="127D024D" w14:paraId="1A9FE469" w14:textId="0206373D">
      <w:pPr>
        <w:spacing w:before="90"/>
      </w:pPr>
      <w:r w:rsidRPr="127D024D">
        <w:rPr>
          <w:rFonts w:ascii="Simplon Norm" w:hAnsi="Simplon Norm" w:eastAsia="Simplon Norm" w:cs="Simplon Norm"/>
          <w:sz w:val="22"/>
          <w:szCs w:val="22"/>
        </w:rPr>
        <w:t>You may apply to register as a BAS agent through one of two options outlined in the TASR (item 101 or 102), depending on your experience.</w:t>
      </w:r>
    </w:p>
    <w:p w:rsidR="00CD17F8" w:rsidP="127D024D" w:rsidRDefault="127D024D" w14:paraId="73E38E91" w14:textId="41D01427">
      <w:pPr>
        <w:spacing w:before="90"/>
      </w:pPr>
      <w:r>
        <w:rPr>
          <w:noProof/>
        </w:rPr>
        <w:drawing>
          <wp:inline distT="0" distB="0" distL="0" distR="0" wp14:anchorId="34EEDA30" wp14:editId="2BF32C95">
            <wp:extent cx="5755614" cy="2362200"/>
            <wp:effectExtent l="0" t="0" r="0" b="0"/>
            <wp:docPr id="1234223216" name="Picture 123422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55614" cy="2362200"/>
                    </a:xfrm>
                    <a:prstGeom prst="rect">
                      <a:avLst/>
                    </a:prstGeom>
                  </pic:spPr>
                </pic:pic>
              </a:graphicData>
            </a:graphic>
          </wp:inline>
        </w:drawing>
      </w:r>
    </w:p>
    <w:p w:rsidR="00CD17F8" w:rsidP="127D024D" w:rsidRDefault="127D024D" w14:paraId="0DC67176" w14:textId="030DDD89">
      <w:pPr>
        <w:spacing w:before="90"/>
      </w:pPr>
      <w:r w:rsidRPr="127D024D">
        <w:rPr>
          <w:rFonts w:ascii="Simplon Norm" w:hAnsi="Simplon Norm" w:eastAsia="Simplon Norm" w:cs="Simplon Norm"/>
          <w:b/>
          <w:bCs/>
          <w:sz w:val="22"/>
          <w:szCs w:val="22"/>
        </w:rPr>
        <w:t xml:space="preserve">Summary of </w:t>
      </w:r>
      <w:r w:rsidR="009C1671">
        <w:rPr>
          <w:rFonts w:ascii="Simplon Norm" w:hAnsi="Simplon Norm" w:eastAsia="Simplon Norm" w:cs="Simplon Norm"/>
          <w:b/>
          <w:bCs/>
          <w:sz w:val="22"/>
          <w:szCs w:val="22"/>
        </w:rPr>
        <w:t>q</w:t>
      </w:r>
      <w:r w:rsidRPr="127D024D">
        <w:rPr>
          <w:rFonts w:ascii="Simplon Norm" w:hAnsi="Simplon Norm" w:eastAsia="Simplon Norm" w:cs="Simplon Norm"/>
          <w:b/>
          <w:bCs/>
          <w:sz w:val="22"/>
          <w:szCs w:val="22"/>
        </w:rPr>
        <w:t>ualifications and experience requirements</w:t>
      </w:r>
    </w:p>
    <w:p w:rsidR="00CD17F8" w:rsidP="127D024D" w:rsidRDefault="127D024D" w14:paraId="3DA6A0EB" w14:textId="32E47387">
      <w:pPr>
        <w:pStyle w:val="ListParagraph"/>
        <w:numPr>
          <w:ilvl w:val="0"/>
          <w:numId w:val="2"/>
        </w:numPr>
        <w:spacing w:before="90"/>
        <w:rPr>
          <w:rFonts w:cstheme="minorBidi"/>
          <w:sz w:val="22"/>
          <w:szCs w:val="22"/>
        </w:rPr>
      </w:pPr>
      <w:r w:rsidRPr="127D024D">
        <w:rPr>
          <w:rFonts w:ascii="Simplon Norm" w:hAnsi="Simplon Norm" w:eastAsia="Simplon Norm" w:cs="Simplon Norm"/>
          <w:sz w:val="22"/>
          <w:szCs w:val="22"/>
        </w:rPr>
        <w:t>Item 101 - Accounting qualifications</w:t>
      </w:r>
    </w:p>
    <w:p w:rsidR="00CD17F8" w:rsidP="127D024D" w:rsidRDefault="127D024D" w14:paraId="7A59BF7C" w14:textId="690D6109">
      <w:pPr>
        <w:pStyle w:val="ListParagraph"/>
        <w:numPr>
          <w:ilvl w:val="1"/>
          <w:numId w:val="2"/>
        </w:numPr>
        <w:spacing w:before="90"/>
        <w:rPr>
          <w:rFonts w:cstheme="minorBidi"/>
          <w:sz w:val="22"/>
          <w:szCs w:val="22"/>
        </w:rPr>
      </w:pPr>
      <w:r w:rsidRPr="127D024D">
        <w:rPr>
          <w:rFonts w:ascii="Simplon Norm" w:hAnsi="Simplon Norm" w:eastAsia="Simplon Norm" w:cs="Simplon Norm"/>
          <w:sz w:val="22"/>
          <w:szCs w:val="22"/>
        </w:rPr>
        <w:t xml:space="preserve">A Certificate IV Financial </w:t>
      </w:r>
      <w:r w:rsidR="009C1671">
        <w:rPr>
          <w:rFonts w:ascii="Simplon Norm" w:hAnsi="Simplon Norm" w:eastAsia="Simplon Norm" w:cs="Simplon Norm"/>
          <w:sz w:val="22"/>
          <w:szCs w:val="22"/>
        </w:rPr>
        <w:t>S</w:t>
      </w:r>
      <w:r w:rsidRPr="127D024D">
        <w:rPr>
          <w:rFonts w:ascii="Simplon Norm" w:hAnsi="Simplon Norm" w:eastAsia="Simplon Norm" w:cs="Simplon Norm"/>
          <w:sz w:val="22"/>
          <w:szCs w:val="22"/>
        </w:rPr>
        <w:t>ervices (or a higher award) in bookkeeping or accounting from a registered training organisation or an equivalent institution</w:t>
      </w:r>
    </w:p>
    <w:p w:rsidR="00CD17F8" w:rsidP="127D024D" w:rsidRDefault="127D024D" w14:paraId="146EC2F8" w14:textId="129B3B4C">
      <w:pPr>
        <w:pStyle w:val="ListParagraph"/>
        <w:numPr>
          <w:ilvl w:val="1"/>
          <w:numId w:val="2"/>
        </w:numPr>
        <w:spacing w:before="90"/>
        <w:rPr>
          <w:rFonts w:cstheme="minorBidi"/>
          <w:sz w:val="22"/>
          <w:szCs w:val="22"/>
        </w:rPr>
      </w:pPr>
      <w:r w:rsidRPr="127D024D">
        <w:rPr>
          <w:rFonts w:ascii="Simplon Norm" w:hAnsi="Simplon Norm" w:eastAsia="Simplon Norm" w:cs="Simplon Norm"/>
          <w:sz w:val="22"/>
          <w:szCs w:val="22"/>
        </w:rPr>
        <w:t>Board approved course in basic GST/BAS taxation principles (GST/BAS course)</w:t>
      </w:r>
    </w:p>
    <w:p w:rsidR="00CD17F8" w:rsidP="12FEF258" w:rsidRDefault="127D024D" w14:paraId="5E2BE9E4" w14:textId="17FE21F7">
      <w:pPr>
        <w:pStyle w:val="ListParagraph"/>
        <w:numPr>
          <w:ilvl w:val="1"/>
          <w:numId w:val="2"/>
        </w:numPr>
        <w:spacing w:before="90"/>
        <w:rPr>
          <w:rFonts w:cstheme="minorBidi"/>
          <w:sz w:val="22"/>
          <w:szCs w:val="22"/>
        </w:rPr>
      </w:pPr>
      <w:r w:rsidRPr="12FEF258">
        <w:rPr>
          <w:rFonts w:ascii="Simplon Norm" w:hAnsi="Simplon Norm" w:eastAsia="Simplon Norm" w:cs="Simplon Norm"/>
          <w:sz w:val="22"/>
          <w:szCs w:val="22"/>
        </w:rPr>
        <w:t>1,400 hours of relevant experience in the past four years.</w:t>
      </w:r>
    </w:p>
    <w:p w:rsidR="00CD17F8" w:rsidP="5F2FAB67" w:rsidRDefault="127D024D" w14:paraId="250222AB" w14:textId="4972FBF0">
      <w:pPr>
        <w:pStyle w:val="ListParagraph"/>
        <w:numPr>
          <w:ilvl w:val="0"/>
          <w:numId w:val="1"/>
        </w:numPr>
        <w:spacing w:before="90"/>
        <w:rPr>
          <w:rFonts w:cstheme="minorBidi"/>
          <w:sz w:val="22"/>
          <w:szCs w:val="22"/>
        </w:rPr>
      </w:pPr>
      <w:r w:rsidRPr="5F2FAB67">
        <w:rPr>
          <w:rFonts w:ascii="Simplon Norm" w:hAnsi="Simplon Norm" w:eastAsia="Simplon Norm" w:cs="Simplon Norm"/>
          <w:sz w:val="22"/>
          <w:szCs w:val="22"/>
        </w:rPr>
        <w:t xml:space="preserve"> Item 102 - Professional association membership</w:t>
      </w:r>
    </w:p>
    <w:p w:rsidR="00CD17F8" w:rsidP="5F2FAB67" w:rsidRDefault="127D024D" w14:paraId="51F0538F" w14:textId="479320B4">
      <w:pPr>
        <w:pStyle w:val="ListParagraph"/>
        <w:numPr>
          <w:ilvl w:val="1"/>
          <w:numId w:val="2"/>
        </w:numPr>
        <w:spacing w:before="90"/>
        <w:rPr>
          <w:rFonts w:cstheme="minorBidi"/>
          <w:sz w:val="22"/>
          <w:szCs w:val="22"/>
        </w:rPr>
      </w:pPr>
      <w:r w:rsidRPr="5F2FAB67">
        <w:rPr>
          <w:rFonts w:ascii="Simplon Norm" w:hAnsi="Simplon Norm" w:eastAsia="Simplon Norm" w:cs="Simplon Norm"/>
          <w:sz w:val="22"/>
          <w:szCs w:val="22"/>
        </w:rPr>
        <w:t xml:space="preserve">A Certificate IV Financial </w:t>
      </w:r>
      <w:r w:rsidR="009C1671">
        <w:rPr>
          <w:rFonts w:ascii="Simplon Norm" w:hAnsi="Simplon Norm" w:eastAsia="Simplon Norm" w:cs="Simplon Norm"/>
          <w:sz w:val="22"/>
          <w:szCs w:val="22"/>
        </w:rPr>
        <w:t>S</w:t>
      </w:r>
      <w:r w:rsidRPr="5F2FAB67">
        <w:rPr>
          <w:rFonts w:ascii="Simplon Norm" w:hAnsi="Simplon Norm" w:eastAsia="Simplon Norm" w:cs="Simplon Norm"/>
          <w:sz w:val="22"/>
          <w:szCs w:val="22"/>
        </w:rPr>
        <w:t>ervices (or a higher award) in bookkeeping or accounting from a registered training organisation or an equivalent institution</w:t>
      </w:r>
    </w:p>
    <w:p w:rsidR="00CD17F8" w:rsidP="127D024D" w:rsidRDefault="127D024D" w14:paraId="191EE525" w14:textId="655E65A7">
      <w:pPr>
        <w:pStyle w:val="ListParagraph"/>
        <w:numPr>
          <w:ilvl w:val="1"/>
          <w:numId w:val="2"/>
        </w:numPr>
        <w:spacing w:before="90"/>
        <w:rPr>
          <w:rFonts w:cstheme="minorBidi"/>
          <w:sz w:val="22"/>
          <w:szCs w:val="22"/>
        </w:rPr>
      </w:pPr>
      <w:r w:rsidRPr="127D024D">
        <w:rPr>
          <w:rFonts w:ascii="Simplon Norm" w:hAnsi="Simplon Norm" w:eastAsia="Simplon Norm" w:cs="Simplon Norm"/>
          <w:sz w:val="22"/>
          <w:szCs w:val="22"/>
        </w:rPr>
        <w:t>Board approved course in basic GST/BAS taxation principles (GST/BAS course)</w:t>
      </w:r>
    </w:p>
    <w:p w:rsidR="00CD17F8" w:rsidP="127D024D" w:rsidRDefault="127D024D" w14:paraId="7C2BEEBB" w14:textId="3989F56F">
      <w:pPr>
        <w:pStyle w:val="ListParagraph"/>
        <w:numPr>
          <w:ilvl w:val="1"/>
          <w:numId w:val="2"/>
        </w:numPr>
        <w:spacing w:before="90"/>
        <w:rPr>
          <w:rFonts w:cstheme="minorBidi"/>
          <w:sz w:val="22"/>
          <w:szCs w:val="22"/>
        </w:rPr>
      </w:pPr>
      <w:r w:rsidRPr="127D024D">
        <w:rPr>
          <w:rFonts w:ascii="Simplon Norm" w:hAnsi="Simplon Norm" w:eastAsia="Simplon Norm" w:cs="Simplon Norm"/>
          <w:sz w:val="22"/>
          <w:szCs w:val="22"/>
        </w:rPr>
        <w:t>A voting member of a recognised BAS or tax agent association</w:t>
      </w:r>
    </w:p>
    <w:p w:rsidR="00CD17F8" w:rsidP="127D024D" w:rsidRDefault="127D024D" w14:paraId="1B6583F0" w14:textId="663ECCDB">
      <w:pPr>
        <w:pStyle w:val="ListParagraph"/>
        <w:numPr>
          <w:ilvl w:val="1"/>
          <w:numId w:val="2"/>
        </w:numPr>
        <w:spacing w:before="90"/>
        <w:rPr>
          <w:rFonts w:cstheme="minorBidi"/>
          <w:sz w:val="22"/>
          <w:szCs w:val="22"/>
        </w:rPr>
      </w:pPr>
      <w:r w:rsidRPr="127D024D">
        <w:rPr>
          <w:rFonts w:ascii="Simplon Norm" w:hAnsi="Simplon Norm" w:eastAsia="Simplon Norm" w:cs="Simplon Norm"/>
          <w:sz w:val="22"/>
          <w:szCs w:val="22"/>
        </w:rPr>
        <w:t>1,000 hours of relevant experience in the past four years.</w:t>
      </w:r>
    </w:p>
    <w:p w:rsidR="00CD17F8" w:rsidP="127D024D" w:rsidRDefault="127D024D" w14:paraId="3E99884E" w14:textId="627C3A66">
      <w:pPr>
        <w:spacing w:before="90"/>
      </w:pPr>
      <w:r w:rsidRPr="127D024D">
        <w:rPr>
          <w:rFonts w:ascii="Simplon Norm" w:hAnsi="Simplon Norm" w:eastAsia="Simplon Norm" w:cs="Simplon Norm"/>
          <w:sz w:val="22"/>
          <w:szCs w:val="22"/>
        </w:rPr>
        <w:t xml:space="preserve"> </w:t>
      </w:r>
    </w:p>
    <w:p w:rsidR="00CD17F8" w:rsidP="127D024D" w:rsidRDefault="127D024D" w14:paraId="362424CA" w14:textId="3151EDDF">
      <w:pPr>
        <w:spacing w:before="90"/>
      </w:pPr>
      <w:r w:rsidRPr="12FEF258">
        <w:rPr>
          <w:rFonts w:ascii="Simplon Norm" w:hAnsi="Simplon Norm" w:eastAsia="Simplon Norm" w:cs="Simplon Norm"/>
          <w:b/>
          <w:bCs/>
          <w:sz w:val="22"/>
          <w:szCs w:val="22"/>
        </w:rPr>
        <w:t>What are board approved courses?</w:t>
      </w:r>
    </w:p>
    <w:p w:rsidR="12FEF258" w:rsidP="12FEF258" w:rsidRDefault="12FEF258" w14:paraId="501636F9" w14:textId="6E7273C7">
      <w:pPr>
        <w:spacing w:after="0" w:line="240" w:lineRule="auto"/>
        <w:rPr>
          <w:rFonts w:ascii="Simplon Norm" w:hAnsi="Simplon Norm" w:eastAsia="Simplon Norm" w:cs="Simplon Norm"/>
          <w:color w:val="000000" w:themeColor="text1"/>
          <w:sz w:val="22"/>
          <w:szCs w:val="22"/>
        </w:rPr>
      </w:pPr>
    </w:p>
    <w:p w:rsidR="12FEF258" w:rsidP="12FEF258" w:rsidRDefault="12FEF258" w14:paraId="54C6B176" w14:textId="342B1019">
      <w:pPr>
        <w:spacing w:after="0" w:line="240" w:lineRule="auto"/>
        <w:rPr>
          <w:rFonts w:ascii="Simplon Norm" w:hAnsi="Simplon Norm" w:eastAsia="Simplon Norm" w:cs="Simplon Norm"/>
          <w:color w:val="000000" w:themeColor="text1"/>
          <w:sz w:val="22"/>
          <w:szCs w:val="22"/>
        </w:rPr>
      </w:pPr>
      <w:r w:rsidRPr="12FEF258">
        <w:rPr>
          <w:rStyle w:val="normaltextrun"/>
          <w:rFonts w:ascii="Simplon Norm" w:hAnsi="Simplon Norm" w:eastAsia="Simplon Norm" w:cs="Simplon Norm"/>
          <w:color w:val="000000" w:themeColor="text1"/>
          <w:sz w:val="22"/>
          <w:szCs w:val="22"/>
        </w:rPr>
        <w:t>Board approved courses are nationally recognised units that have been approved by the Tax Practitioners Board (TPB) for registration purposes.  </w:t>
      </w:r>
    </w:p>
    <w:p w:rsidR="12FEF258" w:rsidP="12FEF258" w:rsidRDefault="12FEF258" w14:paraId="32E71AC2" w14:textId="5E9E5F7C">
      <w:pPr>
        <w:spacing w:after="0" w:line="240" w:lineRule="auto"/>
        <w:rPr>
          <w:rFonts w:ascii="Simplon Norm" w:hAnsi="Simplon Norm" w:eastAsia="Simplon Norm" w:cs="Simplon Norm"/>
          <w:color w:val="000000" w:themeColor="text1"/>
          <w:sz w:val="18"/>
          <w:szCs w:val="18"/>
        </w:rPr>
      </w:pPr>
    </w:p>
    <w:p w:rsidR="12FEF258" w:rsidP="12FEF258" w:rsidRDefault="12FEF258" w14:paraId="4C2809BE" w14:textId="382E1A82">
      <w:pPr>
        <w:rPr>
          <w:rFonts w:ascii="Simplon Norm" w:hAnsi="Simplon Norm" w:eastAsia="Simplon Norm" w:cs="Simplon Norm"/>
          <w:color w:val="000000" w:themeColor="text1"/>
          <w:sz w:val="22"/>
          <w:szCs w:val="22"/>
        </w:rPr>
      </w:pPr>
      <w:r w:rsidRPr="12FEF258">
        <w:rPr>
          <w:rFonts w:ascii="Simplon Norm" w:hAnsi="Simplon Norm" w:eastAsia="Simplon Norm" w:cs="Simplon Norm"/>
          <w:color w:val="000000" w:themeColor="text1"/>
        </w:rPr>
        <w:t>FNSTPB4</w:t>
      </w:r>
      <w:r w:rsidR="003515FF">
        <w:rPr>
          <w:rFonts w:ascii="Simplon Norm" w:hAnsi="Simplon Norm" w:eastAsia="Simplon Norm" w:cs="Simplon Norm"/>
          <w:color w:val="000000" w:themeColor="text1"/>
        </w:rPr>
        <w:t>1</w:t>
      </w:r>
      <w:r w:rsidRPr="12FEF258">
        <w:rPr>
          <w:rFonts w:ascii="Simplon Norm" w:hAnsi="Simplon Norm" w:eastAsia="Simplon Norm" w:cs="Simplon Norm"/>
          <w:color w:val="000000" w:themeColor="text1"/>
        </w:rPr>
        <w:t>1 - Complete business activity and instalment activity statements, and FNSTPB4</w:t>
      </w:r>
      <w:r w:rsidR="003515FF">
        <w:rPr>
          <w:rFonts w:ascii="Simplon Norm" w:hAnsi="Simplon Norm" w:eastAsia="Simplon Norm" w:cs="Simplon Norm"/>
          <w:color w:val="000000" w:themeColor="text1"/>
        </w:rPr>
        <w:t>1</w:t>
      </w:r>
      <w:r w:rsidRPr="12FEF258">
        <w:rPr>
          <w:rFonts w:ascii="Simplon Norm" w:hAnsi="Simplon Norm" w:eastAsia="Simplon Norm" w:cs="Simplon Norm"/>
          <w:color w:val="000000" w:themeColor="text1"/>
        </w:rPr>
        <w:t>2 - Establish and maintain payroll systems are included in this FNS402</w:t>
      </w:r>
      <w:r w:rsidR="003515FF">
        <w:rPr>
          <w:rFonts w:ascii="Simplon Norm" w:hAnsi="Simplon Norm" w:eastAsia="Simplon Norm" w:cs="Simplon Norm"/>
          <w:color w:val="000000" w:themeColor="text1"/>
        </w:rPr>
        <w:t>22</w:t>
      </w:r>
      <w:r w:rsidRPr="12FEF258">
        <w:rPr>
          <w:rFonts w:ascii="Simplon Norm" w:hAnsi="Simplon Norm" w:eastAsia="Simplon Norm" w:cs="Simplon Norm"/>
          <w:color w:val="000000" w:themeColor="text1"/>
        </w:rPr>
        <w:t xml:space="preserve"> Certificate IV in accounting and bookkeeping qualification. Together they meet the TPB approved course in basic GST/BAS taxation principles (GST/BAS course) academic requirements for registration as a BAS agent. </w:t>
      </w:r>
    </w:p>
    <w:p w:rsidR="12FEF258" w:rsidP="12FEF258" w:rsidRDefault="12FEF258" w14:paraId="0E5A89AF" w14:textId="08BFEFCA">
      <w:pPr>
        <w:spacing w:after="0" w:line="240" w:lineRule="auto"/>
        <w:rPr>
          <w:rFonts w:ascii="Simplon Norm" w:hAnsi="Simplon Norm" w:eastAsia="Simplon Norm" w:cs="Simplon Norm"/>
          <w:color w:val="000000" w:themeColor="text1"/>
          <w:sz w:val="22"/>
          <w:szCs w:val="22"/>
        </w:rPr>
      </w:pPr>
    </w:p>
    <w:p w:rsidR="12FEF258" w:rsidP="12FEF258" w:rsidRDefault="12FEF258" w14:paraId="1783F235" w14:textId="5790750C">
      <w:pPr>
        <w:spacing w:after="0" w:line="240" w:lineRule="auto"/>
        <w:rPr>
          <w:rFonts w:ascii="Simplon Norm" w:hAnsi="Simplon Norm" w:eastAsia="Simplon Norm" w:cs="Simplon Norm"/>
          <w:color w:val="000000" w:themeColor="text1"/>
          <w:sz w:val="22"/>
          <w:szCs w:val="22"/>
        </w:rPr>
      </w:pPr>
      <w:r w:rsidRPr="12FEF258">
        <w:rPr>
          <w:rStyle w:val="eop"/>
          <w:rFonts w:ascii="Simplon Norm" w:hAnsi="Simplon Norm" w:eastAsia="Simplon Norm" w:cs="Simplon Norm"/>
          <w:color w:val="000000" w:themeColor="text1"/>
          <w:sz w:val="22"/>
          <w:szCs w:val="22"/>
        </w:rPr>
        <w:t xml:space="preserve">More information on </w:t>
      </w:r>
      <w:hyperlink r:id="rId14">
        <w:r w:rsidRPr="12FEF258">
          <w:rPr>
            <w:rStyle w:val="Hyperlink"/>
            <w:rFonts w:ascii="Simplon Norm" w:hAnsi="Simplon Norm" w:eastAsia="Simplon Norm" w:cs="Simplon Norm"/>
            <w:sz w:val="22"/>
            <w:szCs w:val="22"/>
          </w:rPr>
          <w:t>BAS agent registration</w:t>
        </w:r>
      </w:hyperlink>
      <w:r w:rsidRPr="12FEF258">
        <w:rPr>
          <w:rStyle w:val="eop"/>
          <w:rFonts w:ascii="Simplon Norm" w:hAnsi="Simplon Norm" w:eastAsia="Simplon Norm" w:cs="Simplon Norm"/>
          <w:color w:val="000000" w:themeColor="text1"/>
          <w:sz w:val="22"/>
          <w:szCs w:val="22"/>
        </w:rPr>
        <w:t xml:space="preserve"> can be found on the TPB website.</w:t>
      </w:r>
    </w:p>
    <w:p w:rsidR="12FEF258" w:rsidP="12FEF258" w:rsidRDefault="12FEF258" w14:paraId="48149B65" w14:textId="42199C56">
      <w:pPr>
        <w:spacing w:before="90"/>
        <w:rPr>
          <w:rFonts w:ascii="Simplon Norm" w:hAnsi="Simplon Norm" w:eastAsia="Simplon Norm" w:cs="Simplon Norm"/>
          <w:color w:val="000000" w:themeColor="text1"/>
          <w:sz w:val="22"/>
          <w:szCs w:val="22"/>
        </w:rPr>
      </w:pPr>
    </w:p>
    <w:p w:rsidR="5038D985" w:rsidP="5038D985" w:rsidRDefault="5038D985" w14:paraId="6DAB497E" w14:textId="06BEF046">
      <w:pPr>
        <w:spacing w:before="90"/>
        <w:rPr>
          <w:rFonts w:ascii="Simplon Norm" w:hAnsi="Simplon Norm" w:eastAsia="Simplon Norm" w:cs="Simplon Norm"/>
          <w:b/>
          <w:bCs/>
          <w:sz w:val="22"/>
          <w:szCs w:val="22"/>
        </w:rPr>
      </w:pPr>
    </w:p>
    <w:p w:rsidR="00CD17F8" w:rsidP="127D024D" w:rsidRDefault="01ECA7A9" w14:paraId="7CBFDBBB" w14:textId="144D34E1">
      <w:pPr>
        <w:spacing w:before="90"/>
        <w:rPr>
          <w:rFonts w:ascii="Simplon Norm" w:hAnsi="Simplon Norm" w:eastAsia="Simplon Norm" w:cs="Simplon Norm"/>
          <w:b/>
          <w:bCs/>
          <w:sz w:val="22"/>
          <w:szCs w:val="22"/>
        </w:rPr>
      </w:pPr>
      <w:r w:rsidRPr="127D024D">
        <w:rPr>
          <w:rFonts w:ascii="Simplon Norm" w:hAnsi="Simplon Norm" w:eastAsia="Simplon Norm" w:cs="Simplon Norm"/>
          <w:b/>
          <w:bCs/>
          <w:sz w:val="22"/>
          <w:szCs w:val="22"/>
        </w:rPr>
        <w:t>Education requirements of the Tax Practitioners Board (TPB)</w:t>
      </w:r>
    </w:p>
    <w:p w:rsidR="007B3B4D" w:rsidP="007B3B4D" w:rsidRDefault="007B3B4D" w14:paraId="28BE2DCB" w14:textId="3588F75B">
      <w:pPr>
        <w:tabs>
          <w:tab w:val="left" w:pos="4536"/>
        </w:tabs>
        <w:rPr>
          <w:rFonts w:ascii="Simplon Norm" w:hAnsi="Simplon Norm" w:eastAsia="Simplon Norm" w:cs="Simplon Norm"/>
          <w:sz w:val="22"/>
          <w:szCs w:val="22"/>
        </w:rPr>
      </w:pPr>
      <w:r w:rsidRPr="4EB6CBAE">
        <w:rPr>
          <w:rFonts w:ascii="Simplon Norm" w:hAnsi="Simplon Norm" w:eastAsia="Simplon Norm" w:cs="Simplon Norm"/>
          <w:sz w:val="22"/>
          <w:szCs w:val="22"/>
        </w:rPr>
        <w:t>This assessment is designed to meet the education requirements of the Tax Practitioners Board (TPB)</w:t>
      </w:r>
      <w:r w:rsidR="005F0F51">
        <w:rPr>
          <w:rFonts w:ascii="Simplon Norm" w:hAnsi="Simplon Norm" w:eastAsia="Simplon Norm" w:cs="Simplon Norm"/>
          <w:sz w:val="22"/>
          <w:szCs w:val="22"/>
        </w:rPr>
        <w:t>,</w:t>
      </w:r>
      <w:r w:rsidRPr="4EB6CBAE">
        <w:rPr>
          <w:rFonts w:ascii="Simplon Norm" w:hAnsi="Simplon Norm" w:eastAsia="Simplon Norm" w:cs="Simplon Norm"/>
          <w:sz w:val="22"/>
          <w:szCs w:val="22"/>
        </w:rPr>
        <w:t xml:space="preserve"> which </w:t>
      </w:r>
      <w:r w:rsidR="0062650E">
        <w:rPr>
          <w:rFonts w:ascii="Simplon Norm" w:hAnsi="Simplon Norm" w:eastAsia="Simplon Norm" w:cs="Simplon Norm"/>
          <w:sz w:val="22"/>
          <w:szCs w:val="22"/>
        </w:rPr>
        <w:t>stipulates</w:t>
      </w:r>
      <w:r w:rsidRPr="4EB6CBAE">
        <w:rPr>
          <w:rFonts w:ascii="Simplon Norm" w:hAnsi="Simplon Norm" w:eastAsia="Simplon Norm" w:cs="Simplon Norm"/>
          <w:sz w:val="22"/>
          <w:szCs w:val="22"/>
        </w:rPr>
        <w:t xml:space="preserve"> that a significant amount (at least 40%) of the assessment must be completed under some form of independent supervision. </w:t>
      </w:r>
    </w:p>
    <w:p w:rsidR="007B3B4D" w:rsidP="007B3B4D" w:rsidRDefault="007B3B4D" w14:paraId="22EF9E10" w14:textId="77777777">
      <w:pPr>
        <w:tabs>
          <w:tab w:val="left" w:pos="4536"/>
        </w:tabs>
        <w:rPr>
          <w:rFonts w:ascii="Simplon Norm" w:hAnsi="Simplon Norm" w:eastAsia="Simplon Norm" w:cs="Simplon Norm"/>
          <w:sz w:val="22"/>
          <w:szCs w:val="22"/>
        </w:rPr>
      </w:pPr>
      <w:r w:rsidRPr="4EB6CBAE">
        <w:rPr>
          <w:rFonts w:ascii="Simplon Norm" w:hAnsi="Simplon Norm" w:eastAsia="Simplon Norm" w:cs="Simplon Norm"/>
          <w:sz w:val="22"/>
          <w:szCs w:val="22"/>
        </w:rPr>
        <w:t>Tasks that must be completed under independent supervision are:</w:t>
      </w:r>
    </w:p>
    <w:p w:rsidR="007B3B4D" w:rsidP="00FD3B50" w:rsidRDefault="007B3B4D" w14:paraId="5D8F9311" w14:textId="77777777">
      <w:pPr>
        <w:pStyle w:val="ListParagraph"/>
        <w:numPr>
          <w:ilvl w:val="0"/>
          <w:numId w:val="25"/>
        </w:numPr>
        <w:tabs>
          <w:tab w:val="left" w:pos="4536"/>
        </w:tabs>
        <w:rPr>
          <w:rFonts w:ascii="Simplon Norm" w:hAnsi="Simplon Norm" w:eastAsia="Simplon Norm" w:cs="Simplon Norm"/>
          <w:sz w:val="22"/>
          <w:szCs w:val="22"/>
        </w:rPr>
      </w:pPr>
      <w:r w:rsidRPr="4EB6CBAE">
        <w:rPr>
          <w:rFonts w:ascii="Simplon Norm" w:hAnsi="Simplon Norm" w:eastAsia="Simplon Norm" w:cs="Simplon Norm"/>
          <w:sz w:val="22"/>
          <w:szCs w:val="22"/>
        </w:rPr>
        <w:t>Task 4d</w:t>
      </w:r>
    </w:p>
    <w:p w:rsidR="007B3B4D" w:rsidP="00FD3B50" w:rsidRDefault="007B3B4D" w14:paraId="6809E969" w14:textId="77777777">
      <w:pPr>
        <w:pStyle w:val="ListParagraph"/>
        <w:numPr>
          <w:ilvl w:val="0"/>
          <w:numId w:val="25"/>
        </w:numPr>
        <w:tabs>
          <w:tab w:val="left" w:pos="4536"/>
        </w:tabs>
        <w:rPr>
          <w:rFonts w:ascii="Simplon Norm" w:hAnsi="Simplon Norm" w:eastAsia="Simplon Norm" w:cs="Simplon Norm"/>
          <w:sz w:val="22"/>
          <w:szCs w:val="22"/>
        </w:rPr>
      </w:pPr>
      <w:r w:rsidRPr="4EB6CBAE">
        <w:rPr>
          <w:rFonts w:ascii="Simplon Norm" w:hAnsi="Simplon Norm" w:eastAsia="Simplon Norm" w:cs="Simplon Norm"/>
          <w:sz w:val="22"/>
          <w:szCs w:val="22"/>
        </w:rPr>
        <w:t>Task 4e</w:t>
      </w:r>
    </w:p>
    <w:p w:rsidR="007B3B4D" w:rsidP="00FD3B50" w:rsidRDefault="007B3B4D" w14:paraId="5F4C531C" w14:textId="77777777">
      <w:pPr>
        <w:pStyle w:val="ListParagraph"/>
        <w:numPr>
          <w:ilvl w:val="0"/>
          <w:numId w:val="25"/>
        </w:numPr>
        <w:tabs>
          <w:tab w:val="left" w:pos="4536"/>
        </w:tabs>
        <w:rPr>
          <w:rFonts w:ascii="Simplon Norm" w:hAnsi="Simplon Norm" w:eastAsia="Simplon Norm" w:cs="Simplon Norm"/>
          <w:sz w:val="22"/>
          <w:szCs w:val="22"/>
        </w:rPr>
      </w:pPr>
      <w:r w:rsidRPr="4EB6CBAE">
        <w:rPr>
          <w:rFonts w:ascii="Simplon Norm" w:hAnsi="Simplon Norm" w:eastAsia="Simplon Norm" w:cs="Simplon Norm"/>
          <w:sz w:val="22"/>
          <w:szCs w:val="22"/>
        </w:rPr>
        <w:t>Task 4f</w:t>
      </w:r>
    </w:p>
    <w:p w:rsidR="007B3B4D" w:rsidP="00FD3B50" w:rsidRDefault="007B3B4D" w14:paraId="0E1D3D94" w14:textId="77777777">
      <w:pPr>
        <w:pStyle w:val="ListParagraph"/>
        <w:numPr>
          <w:ilvl w:val="0"/>
          <w:numId w:val="25"/>
        </w:numPr>
        <w:tabs>
          <w:tab w:val="left" w:pos="4536"/>
        </w:tabs>
        <w:rPr>
          <w:rFonts w:ascii="Simplon Norm" w:hAnsi="Simplon Norm" w:eastAsia="Simplon Norm" w:cs="Simplon Norm"/>
          <w:sz w:val="22"/>
          <w:szCs w:val="22"/>
        </w:rPr>
      </w:pPr>
      <w:r w:rsidRPr="4EB6CBAE">
        <w:rPr>
          <w:rFonts w:ascii="Simplon Norm" w:hAnsi="Simplon Norm" w:eastAsia="Simplon Norm" w:cs="Simplon Norm"/>
          <w:sz w:val="22"/>
          <w:szCs w:val="22"/>
        </w:rPr>
        <w:t>Task 4g</w:t>
      </w:r>
    </w:p>
    <w:p w:rsidR="007B3B4D" w:rsidP="00FD3B50" w:rsidRDefault="007B3B4D" w14:paraId="12D01988" w14:textId="77777777">
      <w:pPr>
        <w:pStyle w:val="ListParagraph"/>
        <w:numPr>
          <w:ilvl w:val="0"/>
          <w:numId w:val="25"/>
        </w:numPr>
        <w:tabs>
          <w:tab w:val="left" w:pos="4536"/>
        </w:tabs>
        <w:rPr>
          <w:rFonts w:ascii="Simplon Norm" w:hAnsi="Simplon Norm" w:eastAsia="Simplon Norm" w:cs="Simplon Norm"/>
          <w:sz w:val="22"/>
          <w:szCs w:val="22"/>
        </w:rPr>
      </w:pPr>
      <w:r w:rsidRPr="4EB6CBAE">
        <w:rPr>
          <w:rFonts w:ascii="Simplon Norm" w:hAnsi="Simplon Norm" w:eastAsia="Simplon Norm" w:cs="Simplon Norm"/>
          <w:sz w:val="22"/>
          <w:szCs w:val="22"/>
        </w:rPr>
        <w:t xml:space="preserve">Task 4h </w:t>
      </w:r>
    </w:p>
    <w:p w:rsidR="007B3B4D" w:rsidP="007B3B4D" w:rsidRDefault="01ECA7A9" w14:paraId="547023D0" w14:textId="77777777">
      <w:pPr>
        <w:spacing w:before="90"/>
        <w:rPr>
          <w:rFonts w:ascii="Simplon Norm" w:hAnsi="Simplon Norm" w:eastAsia="Simplon Norm" w:cs="Simplon Norm"/>
          <w:sz w:val="22"/>
          <w:szCs w:val="22"/>
        </w:rPr>
      </w:pPr>
      <w:r w:rsidRPr="127D024D">
        <w:rPr>
          <w:rFonts w:ascii="Simplon Norm" w:hAnsi="Simplon Norm" w:eastAsia="Simplon Norm" w:cs="Simplon Norm"/>
          <w:sz w:val="22"/>
          <w:szCs w:val="22"/>
        </w:rPr>
        <w:t>Please refer to the additional independent supervision instructions.</w:t>
      </w:r>
    </w:p>
    <w:p w:rsidR="485C3E8D" w:rsidP="127D024D" w:rsidRDefault="485C3E8D" w14:paraId="7693AEAE" w14:textId="77777777">
      <w:pPr>
        <w:rPr>
          <w:rFonts w:ascii="Simplon Norm" w:hAnsi="Simplon Norm"/>
          <w:b/>
          <w:bCs/>
          <w:sz w:val="22"/>
          <w:szCs w:val="22"/>
        </w:rPr>
      </w:pPr>
      <w:r w:rsidRPr="127D024D">
        <w:rPr>
          <w:rFonts w:ascii="Simplon Norm" w:hAnsi="Simplon Norm"/>
          <w:b/>
          <w:bCs/>
          <w:sz w:val="22"/>
          <w:szCs w:val="22"/>
        </w:rPr>
        <w:t xml:space="preserve">Assessment </w:t>
      </w:r>
      <w:r w:rsidRPr="127D024D" w:rsidR="2DE1FBD0">
        <w:rPr>
          <w:rFonts w:ascii="Simplon Norm" w:hAnsi="Simplon Norm"/>
          <w:b/>
          <w:bCs/>
          <w:sz w:val="22"/>
          <w:szCs w:val="22"/>
        </w:rPr>
        <w:t>Instructions</w:t>
      </w:r>
    </w:p>
    <w:p w:rsidR="2DFB107A" w:rsidP="127D024D" w:rsidRDefault="2DFB107A" w14:paraId="3401586D" w14:textId="0363DCC1">
      <w:pPr>
        <w:spacing w:before="90"/>
        <w:rPr>
          <w:rFonts w:ascii="Simplon Norm" w:hAnsi="Simplon Norm"/>
          <w:b/>
          <w:bCs/>
          <w:sz w:val="22"/>
          <w:szCs w:val="22"/>
        </w:rPr>
      </w:pPr>
      <w:r w:rsidRPr="127D024D">
        <w:rPr>
          <w:rFonts w:ascii="Simplon Norm" w:hAnsi="Simplon Norm"/>
          <w:b/>
          <w:bCs/>
          <w:sz w:val="22"/>
          <w:szCs w:val="22"/>
        </w:rPr>
        <w:t>Task overview</w:t>
      </w:r>
    </w:p>
    <w:p w:rsidR="38462329" w:rsidP="127D024D" w:rsidRDefault="38462329" w14:paraId="657BAE45" w14:textId="707EC158">
      <w:pPr>
        <w:tabs>
          <w:tab w:val="left" w:pos="4536"/>
        </w:tabs>
        <w:rPr>
          <w:rFonts w:ascii="Simplon Norm" w:hAnsi="Simplon Norm"/>
          <w:sz w:val="22"/>
          <w:szCs w:val="22"/>
        </w:rPr>
      </w:pPr>
      <w:r w:rsidRPr="127D024D">
        <w:rPr>
          <w:rFonts w:ascii="Simplon Norm" w:hAnsi="Simplon Norm"/>
          <w:sz w:val="22"/>
          <w:szCs w:val="22"/>
        </w:rPr>
        <w:t xml:space="preserve">For this assessment, you are required to establish the payroll requirements and configure </w:t>
      </w:r>
      <w:r w:rsidR="00A736AE">
        <w:rPr>
          <w:rFonts w:ascii="Simplon Norm" w:hAnsi="Simplon Norm"/>
          <w:sz w:val="22"/>
          <w:szCs w:val="22"/>
        </w:rPr>
        <w:t>a</w:t>
      </w:r>
      <w:r w:rsidRPr="127D024D">
        <w:rPr>
          <w:rFonts w:ascii="Simplon Norm" w:hAnsi="Simplon Norm"/>
          <w:sz w:val="22"/>
          <w:szCs w:val="22"/>
        </w:rPr>
        <w:t xml:space="preserve"> MYOB file for OZ Office Supplies. Whilst doing this, you must demonstrate your ability to comply with legal and regulatory requirements and OZ Office Supplies policy and procedures.</w:t>
      </w:r>
    </w:p>
    <w:p w:rsidRPr="003C49EF" w:rsidR="003C49EF" w:rsidP="003C49EF" w:rsidRDefault="003C49EF" w14:paraId="6EC87138" w14:textId="77777777">
      <w:pPr>
        <w:tabs>
          <w:tab w:val="left" w:pos="4536"/>
        </w:tabs>
        <w:rPr>
          <w:rFonts w:ascii="Simplon Norm" w:hAnsi="Simplon Norm"/>
          <w:b/>
          <w:bCs/>
          <w:sz w:val="22"/>
          <w:szCs w:val="22"/>
        </w:rPr>
      </w:pPr>
      <w:r w:rsidRPr="003C49EF">
        <w:rPr>
          <w:rFonts w:ascii="Simplon Norm" w:hAnsi="Simplon Norm"/>
          <w:b/>
          <w:bCs/>
          <w:sz w:val="22"/>
          <w:szCs w:val="22"/>
        </w:rPr>
        <w:t>Resources and Equipment Required:</w:t>
      </w:r>
    </w:p>
    <w:p w:rsidR="3E4AA61F" w:rsidP="00A3788E" w:rsidRDefault="3E4AA61F" w14:paraId="4050768B" w14:textId="77777777">
      <w:pPr>
        <w:pStyle w:val="ListParagraph"/>
        <w:numPr>
          <w:ilvl w:val="0"/>
          <w:numId w:val="25"/>
        </w:numPr>
        <w:spacing w:before="90"/>
        <w:rPr>
          <w:rFonts w:ascii="Simplon Norm" w:hAnsi="Simplon Norm"/>
          <w:sz w:val="22"/>
          <w:szCs w:val="22"/>
        </w:rPr>
      </w:pPr>
      <w:r w:rsidRPr="127D024D">
        <w:rPr>
          <w:rFonts w:ascii="Simplon Norm" w:hAnsi="Simplon Norm"/>
          <w:sz w:val="22"/>
          <w:szCs w:val="22"/>
        </w:rPr>
        <w:t>Access to learning materials on the learning portal</w:t>
      </w:r>
    </w:p>
    <w:p w:rsidR="3E4AA61F" w:rsidP="00A3788E" w:rsidRDefault="3E4AA61F" w14:paraId="614FFDC4" w14:textId="77777777">
      <w:pPr>
        <w:pStyle w:val="ListParagraph"/>
        <w:numPr>
          <w:ilvl w:val="0"/>
          <w:numId w:val="25"/>
        </w:numPr>
        <w:spacing w:before="90"/>
        <w:rPr>
          <w:rFonts w:ascii="Simplon Norm" w:hAnsi="Simplon Norm"/>
          <w:sz w:val="22"/>
          <w:szCs w:val="22"/>
        </w:rPr>
      </w:pPr>
      <w:r w:rsidRPr="127D024D">
        <w:rPr>
          <w:rFonts w:ascii="Simplon Norm" w:hAnsi="Simplon Norm"/>
          <w:sz w:val="22"/>
          <w:szCs w:val="22"/>
        </w:rPr>
        <w:t xml:space="preserve">Access to a computer, the internet and email </w:t>
      </w:r>
    </w:p>
    <w:p w:rsidR="3E4AA61F" w:rsidP="00A3788E" w:rsidRDefault="3E4AA61F" w14:paraId="6A008871" w14:textId="77777777">
      <w:pPr>
        <w:pStyle w:val="ListParagraph"/>
        <w:numPr>
          <w:ilvl w:val="0"/>
          <w:numId w:val="25"/>
        </w:numPr>
        <w:spacing w:before="90"/>
        <w:rPr>
          <w:rFonts w:ascii="Simplon Norm" w:hAnsi="Simplon Norm"/>
          <w:sz w:val="22"/>
          <w:szCs w:val="22"/>
        </w:rPr>
      </w:pPr>
      <w:r w:rsidRPr="127D024D">
        <w:rPr>
          <w:rFonts w:ascii="Simplon Norm" w:hAnsi="Simplon Norm"/>
          <w:sz w:val="22"/>
          <w:szCs w:val="22"/>
        </w:rPr>
        <w:t>Access to a suitable simulated computer workstation environment</w:t>
      </w:r>
    </w:p>
    <w:p w:rsidR="3E4AA61F" w:rsidP="00A3788E" w:rsidRDefault="3E4AA61F" w14:paraId="46BBABD4" w14:textId="77777777">
      <w:pPr>
        <w:pStyle w:val="ListParagraph"/>
        <w:numPr>
          <w:ilvl w:val="0"/>
          <w:numId w:val="25"/>
        </w:numPr>
        <w:spacing w:before="90"/>
        <w:rPr>
          <w:rFonts w:ascii="Simplon Norm" w:hAnsi="Simplon Norm"/>
          <w:sz w:val="22"/>
          <w:szCs w:val="22"/>
        </w:rPr>
      </w:pPr>
      <w:r w:rsidRPr="127D024D">
        <w:rPr>
          <w:rFonts w:ascii="Simplon Norm" w:hAnsi="Simplon Norm"/>
          <w:sz w:val="22"/>
          <w:szCs w:val="22"/>
        </w:rPr>
        <w:t>Access to Microsoft Word</w:t>
      </w:r>
    </w:p>
    <w:p w:rsidR="1CDFDD2B" w:rsidP="00A3788E" w:rsidRDefault="1CDFDD2B" w14:paraId="7B0203A0" w14:textId="172B274C">
      <w:pPr>
        <w:pStyle w:val="ListParagraph"/>
        <w:numPr>
          <w:ilvl w:val="0"/>
          <w:numId w:val="25"/>
        </w:numPr>
        <w:spacing w:before="90"/>
        <w:rPr>
          <w:rFonts w:ascii="Simplon Norm" w:hAnsi="Simplon Norm"/>
          <w:sz w:val="22"/>
          <w:szCs w:val="22"/>
        </w:rPr>
      </w:pPr>
      <w:r w:rsidRPr="127D024D">
        <w:rPr>
          <w:rFonts w:ascii="Simplon Norm" w:hAnsi="Simplon Norm"/>
          <w:sz w:val="22"/>
          <w:szCs w:val="22"/>
        </w:rPr>
        <w:t>Access to MYOB</w:t>
      </w:r>
    </w:p>
    <w:p w:rsidR="745EB160" w:rsidP="00A3788E" w:rsidRDefault="745EB160" w14:paraId="22013679" w14:textId="77777777">
      <w:pPr>
        <w:pStyle w:val="ListParagraph"/>
        <w:numPr>
          <w:ilvl w:val="0"/>
          <w:numId w:val="25"/>
        </w:numPr>
        <w:spacing w:before="90"/>
        <w:rPr>
          <w:rFonts w:ascii="Simplon Norm" w:hAnsi="Simplon Norm"/>
          <w:sz w:val="22"/>
          <w:szCs w:val="22"/>
        </w:rPr>
      </w:pPr>
      <w:r w:rsidRPr="127D024D">
        <w:rPr>
          <w:rFonts w:ascii="Simplon Norm" w:hAnsi="Simplon Norm"/>
          <w:sz w:val="22"/>
          <w:szCs w:val="22"/>
        </w:rPr>
        <w:t>Photo, audio, and video recording equipment (e.g. phone, camera, etc.)</w:t>
      </w:r>
    </w:p>
    <w:p w:rsidR="745EB160" w:rsidP="00A3788E" w:rsidRDefault="745EB160" w14:paraId="23E9E3AA" w14:textId="0B3C6615">
      <w:pPr>
        <w:pStyle w:val="ListParagraph"/>
        <w:numPr>
          <w:ilvl w:val="0"/>
          <w:numId w:val="25"/>
        </w:numPr>
        <w:spacing w:before="90"/>
        <w:rPr>
          <w:rFonts w:ascii="Simplon Norm" w:hAnsi="Simplon Norm"/>
          <w:sz w:val="22"/>
          <w:szCs w:val="22"/>
        </w:rPr>
      </w:pPr>
      <w:r w:rsidRPr="127D024D">
        <w:rPr>
          <w:rFonts w:ascii="Simplon Norm" w:hAnsi="Simplon Norm"/>
          <w:sz w:val="22"/>
          <w:szCs w:val="22"/>
        </w:rPr>
        <w:t xml:space="preserve">Basic calculator (handheld or on </w:t>
      </w:r>
      <w:r w:rsidR="005F0F51">
        <w:rPr>
          <w:rFonts w:ascii="Simplon Norm" w:hAnsi="Simplon Norm"/>
          <w:sz w:val="22"/>
          <w:szCs w:val="22"/>
        </w:rPr>
        <w:t xml:space="preserve">a </w:t>
      </w:r>
      <w:r w:rsidRPr="127D024D">
        <w:rPr>
          <w:rFonts w:ascii="Simplon Norm" w:hAnsi="Simplon Norm"/>
          <w:sz w:val="22"/>
          <w:szCs w:val="22"/>
        </w:rPr>
        <w:t>computer)</w:t>
      </w:r>
    </w:p>
    <w:p w:rsidR="745EB160" w:rsidP="00A3788E" w:rsidRDefault="745EB160" w14:paraId="222FA409" w14:textId="0740AC15">
      <w:pPr>
        <w:pStyle w:val="ListParagraph"/>
        <w:numPr>
          <w:ilvl w:val="0"/>
          <w:numId w:val="25"/>
        </w:numPr>
        <w:spacing w:before="90"/>
        <w:rPr>
          <w:rFonts w:ascii="Simplon Norm" w:hAnsi="Simplon Norm"/>
          <w:sz w:val="22"/>
          <w:szCs w:val="22"/>
        </w:rPr>
      </w:pPr>
      <w:r w:rsidRPr="127D024D">
        <w:rPr>
          <w:rFonts w:ascii="Simplon Norm" w:hAnsi="Simplon Norm"/>
          <w:sz w:val="22"/>
          <w:szCs w:val="22"/>
        </w:rPr>
        <w:t>Webcam and headset (for watching/listening to videos, webinars etc.)</w:t>
      </w:r>
    </w:p>
    <w:p w:rsidR="127D024D" w:rsidP="127D024D" w:rsidRDefault="127D024D" w14:paraId="0DA28D43" w14:textId="0BEE6285">
      <w:pPr>
        <w:spacing w:before="90"/>
        <w:rPr>
          <w:rFonts w:ascii="Simplon Norm" w:hAnsi="Simplon Norm"/>
          <w:sz w:val="22"/>
          <w:szCs w:val="22"/>
        </w:rPr>
      </w:pPr>
    </w:p>
    <w:p w:rsidRPr="00331A63" w:rsidR="00F37086" w:rsidP="00713C9D" w:rsidRDefault="006B5849" w14:paraId="3CCC5C72" w14:textId="1A205C22">
      <w:pPr>
        <w:spacing w:before="90"/>
        <w:rPr>
          <w:rFonts w:ascii="Simplon Norm" w:hAnsi="Simplon Norm"/>
          <w:sz w:val="22"/>
          <w:szCs w:val="22"/>
        </w:rPr>
      </w:pPr>
      <w:r w:rsidRPr="4EB6CBAE">
        <w:rPr>
          <w:rFonts w:ascii="Simplon Norm" w:hAnsi="Simplon Norm"/>
          <w:sz w:val="22"/>
          <w:szCs w:val="22"/>
        </w:rPr>
        <w:t xml:space="preserve">This assessment task is divided into </w:t>
      </w:r>
      <w:r w:rsidRPr="4EB6CBAE" w:rsidR="004B494F">
        <w:rPr>
          <w:rFonts w:ascii="Simplon Norm" w:hAnsi="Simplon Norm"/>
          <w:sz w:val="22"/>
          <w:szCs w:val="22"/>
        </w:rPr>
        <w:t>f</w:t>
      </w:r>
      <w:r w:rsidR="00241BCC">
        <w:rPr>
          <w:rFonts w:ascii="Simplon Norm" w:hAnsi="Simplon Norm"/>
          <w:sz w:val="22"/>
          <w:szCs w:val="22"/>
        </w:rPr>
        <w:t>ive</w:t>
      </w:r>
      <w:r w:rsidRPr="4EB6CBAE" w:rsidR="004B494F">
        <w:rPr>
          <w:rFonts w:ascii="Simplon Norm" w:hAnsi="Simplon Norm"/>
          <w:sz w:val="22"/>
          <w:szCs w:val="22"/>
        </w:rPr>
        <w:t xml:space="preserve"> (</w:t>
      </w:r>
      <w:r w:rsidR="00241BCC">
        <w:rPr>
          <w:rFonts w:ascii="Simplon Norm" w:hAnsi="Simplon Norm"/>
          <w:sz w:val="22"/>
          <w:szCs w:val="22"/>
        </w:rPr>
        <w:t>5</w:t>
      </w:r>
      <w:r w:rsidRPr="4EB6CBAE" w:rsidR="004B494F">
        <w:rPr>
          <w:rFonts w:ascii="Simplon Norm" w:hAnsi="Simplon Norm"/>
          <w:sz w:val="22"/>
          <w:szCs w:val="22"/>
        </w:rPr>
        <w:t>) tasks</w:t>
      </w:r>
      <w:r w:rsidRPr="4EB6CBAE">
        <w:rPr>
          <w:rFonts w:ascii="Simplon Norm" w:hAnsi="Simplon Norm"/>
          <w:sz w:val="22"/>
          <w:szCs w:val="22"/>
        </w:rPr>
        <w:t>.</w:t>
      </w:r>
      <w:r w:rsidRPr="4EB6CBAE" w:rsidR="009B1719">
        <w:rPr>
          <w:rFonts w:ascii="Simplon Norm" w:hAnsi="Simplon Norm"/>
          <w:sz w:val="22"/>
          <w:szCs w:val="22"/>
        </w:rPr>
        <w:t xml:space="preserve"> Some </w:t>
      </w:r>
      <w:r w:rsidRPr="4EB6CBAE" w:rsidR="00F72EB9">
        <w:rPr>
          <w:rFonts w:ascii="Simplon Norm" w:hAnsi="Simplon Norm"/>
          <w:sz w:val="22"/>
          <w:szCs w:val="22"/>
        </w:rPr>
        <w:t>tasks</w:t>
      </w:r>
      <w:r w:rsidRPr="4EB6CBAE" w:rsidR="009B1719">
        <w:rPr>
          <w:rFonts w:ascii="Simplon Norm" w:hAnsi="Simplon Norm"/>
          <w:sz w:val="22"/>
          <w:szCs w:val="22"/>
        </w:rPr>
        <w:t xml:space="preserve"> have</w:t>
      </w:r>
      <w:r w:rsidRPr="4EB6CBAE" w:rsidR="0073056C">
        <w:rPr>
          <w:rFonts w:ascii="Simplon Norm" w:hAnsi="Simplon Norm"/>
          <w:sz w:val="22"/>
          <w:szCs w:val="22"/>
        </w:rPr>
        <w:t xml:space="preserve"> multiple parts</w:t>
      </w:r>
      <w:r w:rsidRPr="4EB6CBAE" w:rsidR="0076093F">
        <w:rPr>
          <w:rFonts w:ascii="Simplon Norm" w:hAnsi="Simplon Norm"/>
          <w:sz w:val="22"/>
          <w:szCs w:val="22"/>
        </w:rPr>
        <w:t>.</w:t>
      </w:r>
      <w:r w:rsidRPr="4EB6CBAE">
        <w:rPr>
          <w:rFonts w:ascii="Simplon Norm" w:hAnsi="Simplon Norm"/>
          <w:sz w:val="22"/>
          <w:szCs w:val="22"/>
        </w:rPr>
        <w:t xml:space="preserve"> Read each </w:t>
      </w:r>
      <w:r w:rsidRPr="4EB6CBAE" w:rsidR="0076093F">
        <w:rPr>
          <w:rFonts w:ascii="Simplon Norm" w:hAnsi="Simplon Norm"/>
          <w:sz w:val="22"/>
          <w:szCs w:val="22"/>
        </w:rPr>
        <w:t>assessment task</w:t>
      </w:r>
      <w:r w:rsidRPr="4EB6CBAE">
        <w:rPr>
          <w:rFonts w:ascii="Simplon Norm" w:hAnsi="Simplon Norm"/>
          <w:sz w:val="22"/>
          <w:szCs w:val="22"/>
        </w:rPr>
        <w:t xml:space="preserve"> carefully before typing </w:t>
      </w:r>
      <w:r w:rsidRPr="4EB6CBAE" w:rsidR="00AD217C">
        <w:rPr>
          <w:rFonts w:ascii="Simplon Norm" w:hAnsi="Simplon Norm"/>
          <w:sz w:val="22"/>
          <w:szCs w:val="22"/>
        </w:rPr>
        <w:t>your</w:t>
      </w:r>
      <w:r w:rsidRPr="4EB6CBAE">
        <w:rPr>
          <w:rFonts w:ascii="Simplon Norm" w:hAnsi="Simplon Norm"/>
          <w:sz w:val="22"/>
          <w:szCs w:val="22"/>
        </w:rPr>
        <w:t xml:space="preserve"> response in the space provided</w:t>
      </w:r>
      <w:r w:rsidRPr="4EB6CBAE" w:rsidR="00483124">
        <w:rPr>
          <w:rFonts w:ascii="Simplon Norm" w:hAnsi="Simplon Norm"/>
          <w:sz w:val="22"/>
          <w:szCs w:val="22"/>
        </w:rPr>
        <w:t xml:space="preserve"> or attempting the task in MYOB</w:t>
      </w:r>
      <w:r w:rsidRPr="4EB6CBAE">
        <w:rPr>
          <w:rFonts w:ascii="Simplon Norm" w:hAnsi="Simplon Norm"/>
          <w:sz w:val="22"/>
          <w:szCs w:val="22"/>
        </w:rPr>
        <w:t>.</w:t>
      </w:r>
    </w:p>
    <w:p w:rsidRPr="00331A63" w:rsidR="00D36D50" w:rsidP="00713C9D" w:rsidRDefault="001F7092" w14:paraId="07036213" w14:textId="675D8819">
      <w:pPr>
        <w:spacing w:before="90"/>
        <w:rPr>
          <w:rFonts w:ascii="Simplon Norm" w:hAnsi="Simplon Norm"/>
          <w:b/>
          <w:bCs/>
          <w:sz w:val="22"/>
          <w:szCs w:val="22"/>
        </w:rPr>
      </w:pPr>
      <w:r w:rsidRPr="00331A63">
        <w:rPr>
          <w:rFonts w:ascii="Simplon Norm" w:hAnsi="Simplon Norm"/>
          <w:b/>
          <w:bCs/>
          <w:sz w:val="22"/>
          <w:szCs w:val="22"/>
        </w:rPr>
        <w:t>Additional</w:t>
      </w:r>
      <w:r w:rsidRPr="00331A63" w:rsidR="00D36D50">
        <w:rPr>
          <w:rFonts w:ascii="Simplon Norm" w:hAnsi="Simplon Norm"/>
          <w:b/>
          <w:bCs/>
          <w:sz w:val="22"/>
          <w:szCs w:val="22"/>
        </w:rPr>
        <w:t xml:space="preserve"> resources and supporting documents</w:t>
      </w:r>
    </w:p>
    <w:p w:rsidRPr="00331A63" w:rsidR="00713C9D" w:rsidP="00713C9D" w:rsidRDefault="00D36D50" w14:paraId="27D63285" w14:textId="77777777">
      <w:pPr>
        <w:spacing w:before="90"/>
        <w:rPr>
          <w:rFonts w:ascii="Simplon Norm" w:hAnsi="Simplon Norm"/>
          <w:sz w:val="22"/>
          <w:szCs w:val="22"/>
        </w:rPr>
      </w:pPr>
      <w:r w:rsidRPr="00331A63">
        <w:rPr>
          <w:rFonts w:ascii="Simplon Norm" w:hAnsi="Simplon Norm"/>
          <w:sz w:val="22"/>
          <w:szCs w:val="22"/>
        </w:rPr>
        <w:t>To complete this assessment, you will need:</w:t>
      </w:r>
    </w:p>
    <w:p w:rsidRPr="002D4E9D" w:rsidR="004A5EFC" w:rsidP="00FD3B50" w:rsidRDefault="00062EBC" w14:paraId="13F53AA9" w14:textId="13215410">
      <w:pPr>
        <w:pStyle w:val="ListParagraph"/>
        <w:numPr>
          <w:ilvl w:val="0"/>
          <w:numId w:val="25"/>
        </w:numPr>
        <w:spacing w:before="90"/>
        <w:rPr>
          <w:rFonts w:ascii="Simplon Norm" w:hAnsi="Simplon Norm"/>
          <w:color w:val="2F5496" w:themeColor="accent1" w:themeShade="BF"/>
          <w:sz w:val="22"/>
          <w:szCs w:val="22"/>
        </w:rPr>
      </w:pPr>
      <w:bookmarkStart w:name="_Hlk103596615" w:id="0"/>
      <w:r w:rsidRPr="002D4E9D">
        <w:rPr>
          <w:rFonts w:ascii="Simplon Norm" w:hAnsi="Simplon Norm"/>
          <w:sz w:val="22"/>
          <w:szCs w:val="22"/>
        </w:rPr>
        <w:t xml:space="preserve">Company </w:t>
      </w:r>
      <w:r w:rsidR="007907AB">
        <w:rPr>
          <w:rFonts w:ascii="Simplon Norm" w:hAnsi="Simplon Norm"/>
          <w:sz w:val="22"/>
          <w:szCs w:val="22"/>
        </w:rPr>
        <w:t xml:space="preserve">&amp; Payroll </w:t>
      </w:r>
      <w:r w:rsidRPr="002D4E9D">
        <w:rPr>
          <w:rFonts w:ascii="Simplon Norm" w:hAnsi="Simplon Norm"/>
          <w:sz w:val="22"/>
          <w:szCs w:val="22"/>
        </w:rPr>
        <w:t xml:space="preserve">Information </w:t>
      </w:r>
    </w:p>
    <w:bookmarkEnd w:id="0"/>
    <w:p w:rsidRPr="002676F7" w:rsidR="00BA17FF" w:rsidP="00BA17FF" w:rsidRDefault="00BA17FF" w14:paraId="59F502C4" w14:textId="588B77BD">
      <w:pPr>
        <w:pStyle w:val="ListParagraph"/>
        <w:numPr>
          <w:ilvl w:val="0"/>
          <w:numId w:val="25"/>
        </w:numPr>
        <w:spacing w:before="90"/>
        <w:rPr>
          <w:rFonts w:ascii="Simplon Norm" w:hAnsi="Simplon Norm"/>
          <w:sz w:val="22"/>
          <w:szCs w:val="22"/>
        </w:rPr>
      </w:pPr>
      <w:r w:rsidRPr="002D4E9D">
        <w:rPr>
          <w:rFonts w:ascii="Simplon Norm" w:hAnsi="Simplon Norm"/>
          <w:sz w:val="22"/>
          <w:szCs w:val="22"/>
        </w:rPr>
        <w:t>Payroll Policy &amp; Procedures</w:t>
      </w:r>
      <w:r w:rsidRPr="002676F7">
        <w:rPr>
          <w:rFonts w:ascii="Simplon Norm" w:hAnsi="Simplon Norm"/>
          <w:sz w:val="22"/>
          <w:szCs w:val="22"/>
        </w:rPr>
        <w:t xml:space="preserve"> (from Assessment 1)</w:t>
      </w:r>
    </w:p>
    <w:p w:rsidRPr="002D4E9D" w:rsidR="00324E9B" w:rsidP="00D6397B" w:rsidRDefault="00BA17FF" w14:paraId="33AA9425" w14:textId="43BCD51B">
      <w:pPr>
        <w:pStyle w:val="ListParagraph"/>
        <w:numPr>
          <w:ilvl w:val="0"/>
          <w:numId w:val="25"/>
        </w:numPr>
        <w:spacing w:before="90"/>
        <w:rPr>
          <w:rFonts w:ascii="Simplon Norm" w:hAnsi="Simplon Norm"/>
          <w:sz w:val="22"/>
          <w:szCs w:val="22"/>
        </w:rPr>
      </w:pPr>
      <w:r w:rsidRPr="002D4E9D">
        <w:rPr>
          <w:rFonts w:ascii="Simplon Norm" w:hAnsi="Simplon Norm"/>
          <w:sz w:val="22"/>
          <w:szCs w:val="22"/>
        </w:rPr>
        <w:t xml:space="preserve">Chart of Accounts </w:t>
      </w:r>
    </w:p>
    <w:p w:rsidRPr="002D4E9D" w:rsidR="00BA17FF" w:rsidP="00D6397B" w:rsidRDefault="00BA17FF" w14:paraId="3F82E0DE" w14:textId="00A2974C">
      <w:pPr>
        <w:pStyle w:val="ListParagraph"/>
        <w:numPr>
          <w:ilvl w:val="0"/>
          <w:numId w:val="25"/>
        </w:numPr>
        <w:spacing w:before="90"/>
        <w:rPr>
          <w:rFonts w:ascii="Simplon Norm" w:hAnsi="Simplon Norm"/>
          <w:sz w:val="22"/>
          <w:szCs w:val="22"/>
        </w:rPr>
      </w:pPr>
      <w:r w:rsidRPr="002D4E9D">
        <w:rPr>
          <w:rFonts w:ascii="Simplon Norm" w:hAnsi="Simplon Norm"/>
          <w:sz w:val="22"/>
          <w:szCs w:val="22"/>
        </w:rPr>
        <w:t xml:space="preserve">Employee Information </w:t>
      </w:r>
    </w:p>
    <w:p w:rsidRPr="002D4E9D" w:rsidR="00BA17FF" w:rsidP="00677F1A" w:rsidRDefault="00BA17FF" w14:paraId="1AF9775F" w14:textId="73B264DF">
      <w:pPr>
        <w:pStyle w:val="ListParagraph"/>
        <w:numPr>
          <w:ilvl w:val="0"/>
          <w:numId w:val="25"/>
        </w:numPr>
        <w:rPr>
          <w:rFonts w:ascii="Simplon Norm" w:hAnsi="Simplon Norm"/>
          <w:color w:val="2F5496" w:themeColor="accent1" w:themeShade="BF"/>
          <w:sz w:val="22"/>
          <w:szCs w:val="22"/>
        </w:rPr>
      </w:pPr>
      <w:r w:rsidRPr="002D4E9D">
        <w:rPr>
          <w:rFonts w:ascii="Simplon Norm" w:hAnsi="Simplon Norm"/>
          <w:sz w:val="22"/>
          <w:szCs w:val="22"/>
        </w:rPr>
        <w:t>Time Sheet Summary May 20</w:t>
      </w:r>
      <w:r w:rsidR="007907AB">
        <w:rPr>
          <w:rFonts w:ascii="Simplon Norm" w:hAnsi="Simplon Norm"/>
          <w:sz w:val="22"/>
          <w:szCs w:val="22"/>
        </w:rPr>
        <w:t>YY</w:t>
      </w:r>
      <w:r w:rsidRPr="002D4E9D">
        <w:rPr>
          <w:rFonts w:ascii="Simplon Norm" w:hAnsi="Simplon Norm"/>
          <w:sz w:val="22"/>
          <w:szCs w:val="22"/>
        </w:rPr>
        <w:t xml:space="preserve"> </w:t>
      </w:r>
    </w:p>
    <w:p w:rsidRPr="002D4E9D" w:rsidR="002D4E9D" w:rsidP="00677F1A" w:rsidRDefault="00BA17FF" w14:paraId="419BD698" w14:textId="1DD4C044">
      <w:pPr>
        <w:pStyle w:val="ListParagraph"/>
        <w:numPr>
          <w:ilvl w:val="0"/>
          <w:numId w:val="25"/>
        </w:numPr>
        <w:rPr>
          <w:rFonts w:ascii="Simplon Norm" w:hAnsi="Simplon Norm"/>
          <w:color w:val="2F5496" w:themeColor="accent1" w:themeShade="BF"/>
          <w:sz w:val="22"/>
          <w:szCs w:val="22"/>
        </w:rPr>
      </w:pPr>
      <w:r w:rsidRPr="002D4E9D">
        <w:rPr>
          <w:rFonts w:ascii="Simplon Norm" w:hAnsi="Simplon Norm"/>
          <w:sz w:val="22"/>
          <w:szCs w:val="22"/>
        </w:rPr>
        <w:t xml:space="preserve">Email Template </w:t>
      </w:r>
    </w:p>
    <w:p w:rsidR="00677F1A" w:rsidP="00677F1A" w:rsidRDefault="00677F1A" w14:paraId="405007F0" w14:textId="77777777">
      <w:pPr>
        <w:pStyle w:val="ListParagraph"/>
        <w:numPr>
          <w:ilvl w:val="0"/>
          <w:numId w:val="25"/>
        </w:numPr>
        <w:spacing w:before="90"/>
        <w:rPr>
          <w:rFonts w:ascii="Simplon Norm" w:hAnsi="Simplon Norm"/>
          <w:sz w:val="22"/>
          <w:szCs w:val="22"/>
        </w:rPr>
      </w:pPr>
      <w:r>
        <w:rPr>
          <w:rFonts w:ascii="Simplon Norm" w:hAnsi="Simplon Norm"/>
          <w:sz w:val="22"/>
          <w:szCs w:val="22"/>
        </w:rPr>
        <w:t xml:space="preserve">ATO Weekly Tax table for the current </w:t>
      </w:r>
      <w:r w:rsidRPr="00E25A20">
        <w:rPr>
          <w:rFonts w:ascii="Simplon Norm" w:hAnsi="Simplon Norm" w:cs="Kalinga" w:eastAsiaTheme="minorHAnsi"/>
          <w:sz w:val="22"/>
          <w:szCs w:val="22"/>
        </w:rPr>
        <w:t>financial year</w:t>
      </w:r>
      <w:r w:rsidRPr="00FF0EB4">
        <w:rPr>
          <w:rFonts w:ascii="Simplon Norm" w:hAnsi="Simplon Norm" w:eastAsia="Calibri" w:cs="Calibri"/>
          <w:i/>
          <w:iCs/>
          <w:color w:val="44546A" w:themeColor="text2"/>
          <w:sz w:val="22"/>
          <w:szCs w:val="22"/>
        </w:rPr>
        <w:t xml:space="preserve"> </w:t>
      </w:r>
      <w:r>
        <w:rPr>
          <w:rFonts w:ascii="Simplon Norm" w:hAnsi="Simplon Norm"/>
          <w:sz w:val="22"/>
          <w:szCs w:val="22"/>
        </w:rPr>
        <w:t xml:space="preserve">(If you are completing this assessment in July 2024, you will need to access the Weekly tax tables that apply from 1 July 2024. </w:t>
      </w:r>
    </w:p>
    <w:p w:rsidRPr="002D4E9D" w:rsidR="00A04E01" w:rsidP="00677F1A" w:rsidRDefault="00000000" w14:paraId="5F5CD3F5" w14:textId="594D513C">
      <w:pPr>
        <w:spacing w:before="90"/>
        <w:ind w:left="1134" w:hanging="425"/>
        <w:rPr>
          <w:rFonts w:ascii="Simplon Norm" w:hAnsi="Simplon Norm"/>
          <w:sz w:val="20"/>
          <w:szCs w:val="20"/>
        </w:rPr>
      </w:pPr>
      <w:hyperlink w:history="1" r:id="rId15">
        <w:r w:rsidRPr="009325AB" w:rsidR="00677F1A">
          <w:rPr>
            <w:rStyle w:val="Hyperlink"/>
            <w:rFonts w:ascii="Simplon Norm" w:hAnsi="Simplon Norm"/>
            <w:sz w:val="22"/>
            <w:szCs w:val="22"/>
          </w:rPr>
          <w:t>https://www.ato.gov.au/tax-rates-and-codes/tax-tables-overview</w:t>
        </w:r>
      </w:hyperlink>
    </w:p>
    <w:p w:rsidRPr="007E616B" w:rsidR="00B445EA" w:rsidP="00B445EA" w:rsidRDefault="00B445EA" w14:paraId="72E03A83" w14:textId="41B44FE6">
      <w:pPr>
        <w:spacing w:after="120"/>
        <w:rPr>
          <w:rFonts w:ascii="Simplon Norm" w:hAnsi="Simplon Norm"/>
          <w:b/>
          <w:bCs/>
          <w:sz w:val="22"/>
          <w:szCs w:val="22"/>
          <w:lang w:val="en-NZ"/>
        </w:rPr>
      </w:pPr>
      <w:r w:rsidRPr="007E616B">
        <w:rPr>
          <w:rFonts w:ascii="Simplon Norm" w:hAnsi="Simplon Norm"/>
          <w:b/>
          <w:bCs/>
          <w:sz w:val="22"/>
          <w:szCs w:val="22"/>
          <w:lang w:val="en-NZ"/>
        </w:rPr>
        <w:t xml:space="preserve">Dates used to complete </w:t>
      </w:r>
      <w:r>
        <w:rPr>
          <w:rFonts w:ascii="Simplon Norm" w:hAnsi="Simplon Norm"/>
          <w:b/>
          <w:bCs/>
          <w:sz w:val="22"/>
          <w:szCs w:val="22"/>
          <w:lang w:val="en-NZ"/>
        </w:rPr>
        <w:t xml:space="preserve">the </w:t>
      </w:r>
      <w:r w:rsidRPr="007E616B">
        <w:rPr>
          <w:rFonts w:ascii="Simplon Norm" w:hAnsi="Simplon Norm"/>
          <w:b/>
          <w:bCs/>
          <w:sz w:val="22"/>
          <w:szCs w:val="22"/>
          <w:lang w:val="en-NZ"/>
        </w:rPr>
        <w:t>assessment</w:t>
      </w:r>
      <w:r>
        <w:rPr>
          <w:rFonts w:ascii="Simplon Norm" w:hAnsi="Simplon Norm"/>
          <w:b/>
          <w:bCs/>
          <w:sz w:val="22"/>
          <w:szCs w:val="22"/>
          <w:lang w:val="en-NZ"/>
        </w:rPr>
        <w:t xml:space="preserve"> in </w:t>
      </w:r>
      <w:r w:rsidR="007C458D">
        <w:rPr>
          <w:rFonts w:ascii="Simplon Norm" w:hAnsi="Simplon Norm"/>
          <w:b/>
          <w:bCs/>
          <w:sz w:val="22"/>
          <w:szCs w:val="22"/>
          <w:lang w:val="en-NZ"/>
        </w:rPr>
        <w:t>MYOB.</w:t>
      </w:r>
    </w:p>
    <w:p w:rsidRPr="00FF0EB4" w:rsidR="00B445EA" w:rsidP="00B445EA" w:rsidRDefault="00B445EA" w14:paraId="1F31AF86" w14:textId="3FCEC40A">
      <w:pPr>
        <w:spacing w:after="120"/>
        <w:rPr>
          <w:rFonts w:ascii="Simplon Norm" w:hAnsi="Simplon Norm"/>
          <w:sz w:val="22"/>
          <w:szCs w:val="22"/>
        </w:rPr>
      </w:pPr>
      <w:r w:rsidRPr="00FF0EB4">
        <w:rPr>
          <w:rFonts w:ascii="Simplon Norm" w:hAnsi="Simplon Norm"/>
          <w:sz w:val="22"/>
          <w:szCs w:val="22"/>
        </w:rPr>
        <w:t xml:space="preserve">Ensure that all transactions are recorded in </w:t>
      </w:r>
      <w:r>
        <w:rPr>
          <w:rFonts w:ascii="Simplon Norm" w:hAnsi="Simplon Norm"/>
          <w:sz w:val="22"/>
          <w:szCs w:val="22"/>
        </w:rPr>
        <w:t>MYOB</w:t>
      </w:r>
      <w:r w:rsidRPr="00FF0EB4">
        <w:rPr>
          <w:rFonts w:ascii="Simplon Norm" w:hAnsi="Simplon Norm"/>
          <w:sz w:val="22"/>
          <w:szCs w:val="22"/>
        </w:rPr>
        <w:t xml:space="preserve"> for the financial year corresponding with the year in which you complete the assessment unless instructed otherwise.</w:t>
      </w:r>
    </w:p>
    <w:p w:rsidRPr="00FF0EB4" w:rsidR="00B445EA" w:rsidP="00B445EA" w:rsidRDefault="00B445EA" w14:paraId="50276BF0" w14:textId="52CDED9B">
      <w:pPr>
        <w:spacing w:after="120"/>
        <w:rPr>
          <w:rFonts w:ascii="Simplon Norm" w:hAnsi="Simplon Norm" w:eastAsia="Calibri" w:cs="Calibri"/>
          <w:color w:val="404040" w:themeColor="text1" w:themeTint="BF"/>
          <w:sz w:val="22"/>
          <w:szCs w:val="22"/>
        </w:rPr>
      </w:pPr>
      <w:r w:rsidRPr="00FF0EB4">
        <w:rPr>
          <w:rFonts w:ascii="Simplon Norm" w:hAnsi="Simplon Norm" w:eastAsia="Calibri" w:cs="Calibri"/>
          <w:i/>
          <w:iCs/>
          <w:color w:val="44546A" w:themeColor="text2"/>
          <w:sz w:val="22"/>
          <w:szCs w:val="22"/>
        </w:rPr>
        <w:t xml:space="preserve">For example, if you complete this assessment in </w:t>
      </w:r>
      <w:r>
        <w:rPr>
          <w:rFonts w:ascii="Simplon Norm" w:hAnsi="Simplon Norm" w:eastAsia="Calibri" w:cs="Calibri"/>
          <w:i/>
          <w:iCs/>
          <w:color w:val="44546A" w:themeColor="text2"/>
          <w:sz w:val="22"/>
          <w:szCs w:val="22"/>
        </w:rPr>
        <w:t xml:space="preserve">July </w:t>
      </w:r>
      <w:r w:rsidRPr="00FF0EB4">
        <w:rPr>
          <w:rFonts w:ascii="Simplon Norm" w:hAnsi="Simplon Norm" w:eastAsia="Calibri" w:cs="Calibri"/>
          <w:i/>
          <w:iCs/>
          <w:color w:val="44546A" w:themeColor="text2"/>
          <w:sz w:val="22"/>
          <w:szCs w:val="22"/>
        </w:rPr>
        <w:t>202</w:t>
      </w:r>
      <w:r>
        <w:rPr>
          <w:rFonts w:ascii="Simplon Norm" w:hAnsi="Simplon Norm" w:eastAsia="Calibri" w:cs="Calibri"/>
          <w:i/>
          <w:iCs/>
          <w:color w:val="44546A" w:themeColor="text2"/>
          <w:sz w:val="22"/>
          <w:szCs w:val="22"/>
        </w:rPr>
        <w:t>4</w:t>
      </w:r>
      <w:r w:rsidRPr="00FF0EB4">
        <w:rPr>
          <w:rFonts w:ascii="Simplon Norm" w:hAnsi="Simplon Norm" w:eastAsia="Calibri" w:cs="Calibri"/>
          <w:i/>
          <w:iCs/>
          <w:color w:val="44546A" w:themeColor="text2"/>
          <w:sz w:val="22"/>
          <w:szCs w:val="22"/>
        </w:rPr>
        <w:t>, the financial year is 1 July 202</w:t>
      </w:r>
      <w:r>
        <w:rPr>
          <w:rFonts w:ascii="Simplon Norm" w:hAnsi="Simplon Norm" w:eastAsia="Calibri" w:cs="Calibri"/>
          <w:i/>
          <w:iCs/>
          <w:color w:val="44546A" w:themeColor="text2"/>
          <w:sz w:val="22"/>
          <w:szCs w:val="22"/>
        </w:rPr>
        <w:t>4</w:t>
      </w:r>
      <w:r w:rsidRPr="00FF0EB4">
        <w:rPr>
          <w:rFonts w:ascii="Simplon Norm" w:hAnsi="Simplon Norm" w:eastAsia="Calibri" w:cs="Calibri"/>
          <w:i/>
          <w:iCs/>
          <w:color w:val="44546A" w:themeColor="text2"/>
          <w:sz w:val="22"/>
          <w:szCs w:val="22"/>
        </w:rPr>
        <w:t xml:space="preserve"> – 30 June 202</w:t>
      </w:r>
      <w:r>
        <w:rPr>
          <w:rFonts w:ascii="Simplon Norm" w:hAnsi="Simplon Norm" w:eastAsia="Calibri" w:cs="Calibri"/>
          <w:i/>
          <w:iCs/>
          <w:color w:val="44546A" w:themeColor="text2"/>
          <w:sz w:val="22"/>
          <w:szCs w:val="22"/>
        </w:rPr>
        <w:t>5</w:t>
      </w:r>
      <w:r w:rsidRPr="00FF0EB4">
        <w:rPr>
          <w:rFonts w:ascii="Simplon Norm" w:hAnsi="Simplon Norm" w:eastAsia="Calibri" w:cs="Calibri"/>
          <w:i/>
          <w:iCs/>
          <w:color w:val="44546A" w:themeColor="text2"/>
          <w:sz w:val="22"/>
          <w:szCs w:val="22"/>
        </w:rPr>
        <w:t>. Therefore, you must enter transactions for this financial year unless otherwise specified.</w:t>
      </w:r>
    </w:p>
    <w:p w:rsidRPr="00FF0EB4" w:rsidR="00B445EA" w:rsidP="00B445EA" w:rsidRDefault="00B445EA" w14:paraId="1364C23D" w14:textId="77777777">
      <w:pPr>
        <w:pStyle w:val="ListParagraph"/>
        <w:numPr>
          <w:ilvl w:val="0"/>
          <w:numId w:val="56"/>
        </w:numPr>
        <w:spacing w:before="90"/>
        <w:rPr>
          <w:rFonts w:ascii="Simplon Norm" w:hAnsi="Simplon Norm"/>
          <w:sz w:val="22"/>
          <w:szCs w:val="22"/>
        </w:rPr>
      </w:pPr>
      <w:r w:rsidRPr="00FF0EB4">
        <w:rPr>
          <w:rFonts w:ascii="Simplon Norm" w:hAnsi="Simplon Norm"/>
          <w:sz w:val="22"/>
          <w:szCs w:val="22"/>
        </w:rPr>
        <w:t>The financial year notations used in all provided instructions and templates are:</w:t>
      </w:r>
    </w:p>
    <w:p w:rsidRPr="00FF0EB4" w:rsidR="00B445EA" w:rsidP="00B445EA" w:rsidRDefault="00B445EA" w14:paraId="1B7C4ECB" w14:textId="2948D58A">
      <w:pPr>
        <w:pStyle w:val="ListParagraph"/>
        <w:numPr>
          <w:ilvl w:val="2"/>
          <w:numId w:val="57"/>
        </w:numPr>
        <w:spacing w:before="120" w:after="120"/>
        <w:ind w:left="1418"/>
        <w:contextualSpacing w:val="0"/>
        <w:rPr>
          <w:rFonts w:ascii="Simplon Norm" w:hAnsi="Simplon Norm" w:eastAsia="Calibri" w:cs="Calibri"/>
          <w:sz w:val="22"/>
          <w:szCs w:val="22"/>
        </w:rPr>
      </w:pPr>
      <w:r w:rsidRPr="00FF0EB4">
        <w:rPr>
          <w:rFonts w:ascii="Simplon Norm" w:hAnsi="Simplon Norm" w:eastAsia="Calibri" w:cs="Calibri"/>
          <w:sz w:val="22"/>
          <w:szCs w:val="22"/>
        </w:rPr>
        <w:t>20YY: The current financial year</w:t>
      </w:r>
    </w:p>
    <w:p w:rsidRPr="00FF0EB4" w:rsidR="00B445EA" w:rsidP="00B445EA" w:rsidRDefault="00B445EA" w14:paraId="67AB91E6" w14:textId="61C969F7">
      <w:pPr>
        <w:pStyle w:val="ListParagraph"/>
        <w:numPr>
          <w:ilvl w:val="2"/>
          <w:numId w:val="57"/>
        </w:numPr>
        <w:spacing w:before="120" w:after="120"/>
        <w:ind w:left="1418"/>
        <w:contextualSpacing w:val="0"/>
        <w:rPr>
          <w:rFonts w:ascii="Simplon Norm" w:hAnsi="Simplon Norm" w:eastAsia="Calibri" w:cs="Calibri"/>
          <w:sz w:val="22"/>
          <w:szCs w:val="22"/>
        </w:rPr>
      </w:pPr>
      <w:r w:rsidRPr="00FF0EB4">
        <w:rPr>
          <w:rFonts w:ascii="Simplon Norm" w:hAnsi="Simplon Norm" w:eastAsia="Calibri" w:cs="Calibri"/>
          <w:sz w:val="22"/>
          <w:szCs w:val="22"/>
        </w:rPr>
        <w:t>20YY plus 1 or 20YY</w:t>
      </w:r>
      <w:r w:rsidR="006A6C66">
        <w:rPr>
          <w:rFonts w:ascii="Simplon Norm" w:hAnsi="Simplon Norm" w:eastAsia="Calibri" w:cs="Calibri"/>
          <w:sz w:val="22"/>
          <w:szCs w:val="22"/>
        </w:rPr>
        <w:t xml:space="preserve"> </w:t>
      </w:r>
      <w:r w:rsidRPr="00FF0EB4">
        <w:rPr>
          <w:rFonts w:ascii="Simplon Norm" w:hAnsi="Simplon Norm" w:eastAsia="Calibri" w:cs="Calibri"/>
          <w:sz w:val="22"/>
          <w:szCs w:val="22"/>
        </w:rPr>
        <w:t>+</w:t>
      </w:r>
      <w:r w:rsidR="006A6C66">
        <w:rPr>
          <w:rFonts w:ascii="Simplon Norm" w:hAnsi="Simplon Norm" w:eastAsia="Calibri" w:cs="Calibri"/>
          <w:sz w:val="22"/>
          <w:szCs w:val="22"/>
        </w:rPr>
        <w:t xml:space="preserve"> </w:t>
      </w:r>
      <w:r w:rsidRPr="00FF0EB4">
        <w:rPr>
          <w:rFonts w:ascii="Simplon Norm" w:hAnsi="Simplon Norm" w:eastAsia="Calibri" w:cs="Calibri"/>
          <w:sz w:val="22"/>
          <w:szCs w:val="22"/>
        </w:rPr>
        <w:t>1: One year after the current financial year</w:t>
      </w:r>
    </w:p>
    <w:p w:rsidRPr="00FF0EB4" w:rsidR="00B445EA" w:rsidP="00B445EA" w:rsidRDefault="00B445EA" w14:paraId="42759EF2" w14:textId="77777777">
      <w:pPr>
        <w:rPr>
          <w:rFonts w:ascii="Simplon Norm" w:hAnsi="Simplon Norm"/>
          <w:sz w:val="22"/>
          <w:szCs w:val="22"/>
        </w:rPr>
      </w:pPr>
    </w:p>
    <w:p w:rsidR="00B445EA" w:rsidP="00B445EA" w:rsidRDefault="00B445EA" w14:paraId="355F8BFF" w14:textId="77777777">
      <w:pPr>
        <w:pStyle w:val="ListParagraph"/>
        <w:rPr>
          <w:rFonts w:ascii="Simplon Norm" w:hAnsi="Simplon Norm"/>
          <w:sz w:val="22"/>
          <w:szCs w:val="22"/>
          <w:highlight w:val="yellow"/>
        </w:rPr>
      </w:pPr>
    </w:p>
    <w:p w:rsidR="00B445EA" w:rsidP="00B445EA" w:rsidRDefault="00B445EA" w14:paraId="2D8A8690" w14:textId="77777777">
      <w:pPr>
        <w:pStyle w:val="ListParagraph"/>
        <w:rPr>
          <w:rFonts w:ascii="Simplon Norm" w:hAnsi="Simplon Norm"/>
          <w:sz w:val="22"/>
          <w:szCs w:val="22"/>
          <w:highlight w:val="yellow"/>
        </w:rPr>
      </w:pPr>
    </w:p>
    <w:p w:rsidR="005620EA" w:rsidP="00AD7E8B" w:rsidRDefault="005620EA" w14:paraId="55F9178A" w14:textId="77777777">
      <w:pPr>
        <w:rPr>
          <w:rFonts w:ascii="Simplon Norm" w:hAnsi="Simplon Norm"/>
        </w:rPr>
      </w:pPr>
    </w:p>
    <w:p w:rsidR="00A82BF1" w:rsidP="00AD7E8B" w:rsidRDefault="00A82BF1" w14:paraId="3D06338A" w14:textId="77777777">
      <w:pPr>
        <w:rPr>
          <w:rFonts w:ascii="Simplon Norm" w:hAnsi="Simplon Norm"/>
        </w:rPr>
      </w:pPr>
    </w:p>
    <w:p w:rsidR="00A82BF1" w:rsidP="00AD7E8B" w:rsidRDefault="00A82BF1" w14:paraId="7B8D5103" w14:textId="77777777">
      <w:pPr>
        <w:rPr>
          <w:rFonts w:ascii="Simplon Norm" w:hAnsi="Simplon Norm"/>
        </w:rPr>
      </w:pPr>
    </w:p>
    <w:p w:rsidR="00A82BF1" w:rsidP="00AD7E8B" w:rsidRDefault="00A82BF1" w14:paraId="3444499E" w14:textId="77777777">
      <w:pPr>
        <w:rPr>
          <w:rFonts w:ascii="Simplon Norm" w:hAnsi="Simplon Norm"/>
        </w:rPr>
      </w:pPr>
    </w:p>
    <w:p w:rsidR="00677F1A" w:rsidP="00AD7E8B" w:rsidRDefault="00677F1A" w14:paraId="3DF6F16B" w14:textId="77777777">
      <w:pPr>
        <w:rPr>
          <w:rFonts w:ascii="Simplon Norm" w:hAnsi="Simplon Norm"/>
        </w:rPr>
      </w:pPr>
    </w:p>
    <w:p w:rsidR="00677F1A" w:rsidP="00AD7E8B" w:rsidRDefault="00677F1A" w14:paraId="044767B0" w14:textId="77777777">
      <w:pPr>
        <w:rPr>
          <w:rFonts w:ascii="Simplon Norm" w:hAnsi="Simplon Norm"/>
        </w:rPr>
      </w:pPr>
    </w:p>
    <w:p w:rsidR="005620EA" w:rsidP="00AD7E8B" w:rsidRDefault="005620EA" w14:paraId="0284BEC7" w14:textId="77777777">
      <w:pPr>
        <w:rPr>
          <w:rFonts w:ascii="Simplon Norm" w:hAnsi="Simplon Norm"/>
        </w:rPr>
      </w:pPr>
    </w:p>
    <w:p w:rsidRPr="009A413D" w:rsidR="00AD7E8B" w:rsidP="00AD7E8B" w:rsidRDefault="007B5B54" w14:paraId="00055C56" w14:textId="5008F3FB">
      <w:pPr>
        <w:rPr>
          <w:rFonts w:ascii="Simplon Norm" w:hAnsi="Simplon Norm"/>
        </w:rPr>
      </w:pPr>
      <w:r w:rsidRPr="009A413D">
        <w:rPr>
          <w:rFonts w:ascii="Simplon Norm" w:hAnsi="Simplon Norm"/>
          <w:noProof/>
        </w:rPr>
        <mc:AlternateContent>
          <mc:Choice Requires="wps">
            <w:drawing>
              <wp:anchor distT="45720" distB="45720" distL="114300" distR="114300" simplePos="0" relativeHeight="251658241" behindDoc="0" locked="0" layoutInCell="1" allowOverlap="1" wp14:anchorId="7654914E" wp14:editId="25576781">
                <wp:simplePos x="0" y="0"/>
                <wp:positionH relativeFrom="column">
                  <wp:posOffset>865324</wp:posOffset>
                </wp:positionH>
                <wp:positionV relativeFrom="paragraph">
                  <wp:posOffset>146371</wp:posOffset>
                </wp:positionV>
                <wp:extent cx="6238240" cy="396875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240" cy="3968750"/>
                        </a:xfrm>
                        <a:prstGeom prst="rect">
                          <a:avLst/>
                        </a:prstGeom>
                        <a:solidFill>
                          <a:srgbClr val="ED1B2E"/>
                        </a:solidFill>
                        <a:ln w="9525">
                          <a:noFill/>
                          <a:miter lim="800000"/>
                          <a:headEnd/>
                          <a:tailEnd/>
                        </a:ln>
                      </wps:spPr>
                      <wps:txbx>
                        <w:txbxContent>
                          <w:p w:rsidRPr="00713C9D" w:rsidR="006F0B7B" w:rsidP="006F0B7B" w:rsidRDefault="006F0B7B" w14:paraId="7F482F1F" w14:textId="77777777">
                            <w:pPr>
                              <w:spacing w:before="90"/>
                              <w:rPr>
                                <w:rFonts w:ascii="Simplon Norm" w:hAnsi="Simplon Norm" w:eastAsia="Simplon Norm Light" w:cs="Simplon Norm Light"/>
                                <w:b/>
                                <w:bCs/>
                                <w:color w:val="FFFFFF" w:themeColor="background1"/>
                                <w:sz w:val="28"/>
                                <w:szCs w:val="28"/>
                                <w:lang w:val="en-US" w:eastAsia="en-US" w:bidi="ar-SA"/>
                              </w:rPr>
                            </w:pPr>
                            <w:r w:rsidRPr="00713C9D">
                              <w:rPr>
                                <w:rFonts w:ascii="Simplon Norm" w:hAnsi="Simplon Norm"/>
                                <w:b/>
                                <w:bCs/>
                                <w:color w:val="FFFFFF" w:themeColor="background1"/>
                                <w:sz w:val="28"/>
                                <w:szCs w:val="28"/>
                              </w:rPr>
                              <w:t>Assessment Information</w:t>
                            </w:r>
                          </w:p>
                          <w:p w:rsidRPr="00713C9D" w:rsidR="006F0B7B" w:rsidP="006F0B7B" w:rsidRDefault="006F0B7B" w14:paraId="0F44B313" w14:textId="77777777">
                            <w:pPr>
                              <w:spacing w:before="90"/>
                              <w:rPr>
                                <w:rFonts w:ascii="Simplon Norm" w:hAnsi="Simplon Norm"/>
                                <w:b/>
                                <w:bCs/>
                                <w:color w:val="FFFFFF" w:themeColor="background1"/>
                                <w:sz w:val="20"/>
                                <w:szCs w:val="20"/>
                              </w:rPr>
                            </w:pPr>
                            <w:r w:rsidRPr="00713C9D">
                              <w:rPr>
                                <w:rFonts w:ascii="Simplon Norm" w:hAnsi="Simplon Norm"/>
                                <w:b/>
                                <w:bCs/>
                                <w:color w:val="FFFFFF" w:themeColor="background1"/>
                                <w:sz w:val="20"/>
                                <w:szCs w:val="20"/>
                              </w:rPr>
                              <w:t>Submission</w:t>
                            </w:r>
                          </w:p>
                          <w:p w:rsidRPr="00713C9D" w:rsidR="006F0B7B" w:rsidP="006F0B7B" w:rsidRDefault="006F0B7B" w14:paraId="5996884A" w14:textId="77777777">
                            <w:pPr>
                              <w:spacing w:before="90"/>
                              <w:rPr>
                                <w:rFonts w:ascii="Simplon Norm" w:hAnsi="Simplon Norm"/>
                                <w:color w:val="FFFFFF" w:themeColor="background1"/>
                                <w:sz w:val="20"/>
                                <w:szCs w:val="20"/>
                              </w:rPr>
                            </w:pPr>
                            <w:r w:rsidRPr="00713C9D">
                              <w:rPr>
                                <w:rFonts w:ascii="Simplon Norm" w:hAnsi="Simplon Norm"/>
                                <w:color w:val="FFFFFF" w:themeColor="background1"/>
                                <w:sz w:val="20"/>
                                <w:szCs w:val="20"/>
                              </w:rPr>
                              <w:t xml:space="preserve">You are entitled to three (3) attempts to complete this assessment satisfactorily. Incomplete assessments will not be marked and will count as one of your three attempts. </w:t>
                            </w:r>
                          </w:p>
                          <w:p w:rsidRPr="00713C9D" w:rsidR="006F0B7B" w:rsidP="006F0B7B" w:rsidRDefault="006F0B7B" w14:paraId="7EF7550C" w14:textId="77777777">
                            <w:pPr>
                              <w:spacing w:before="90"/>
                              <w:rPr>
                                <w:rFonts w:ascii="Simplon Norm" w:hAnsi="Simplon Norm"/>
                                <w:color w:val="FFFFFF" w:themeColor="background1"/>
                                <w:sz w:val="20"/>
                                <w:szCs w:val="20"/>
                              </w:rPr>
                            </w:pPr>
                            <w:r w:rsidRPr="00713C9D">
                              <w:rPr>
                                <w:rFonts w:ascii="Simplon Norm" w:hAnsi="Simplon Norm"/>
                                <w:color w:val="FFFFFF" w:themeColor="background1"/>
                                <w:sz w:val="20"/>
                                <w:szCs w:val="20"/>
                              </w:rPr>
                              <w:t>All questions must be responded to correctly to be assessed as satisfactory for this assessment.</w:t>
                            </w:r>
                          </w:p>
                          <w:p w:rsidRPr="00713C9D" w:rsidR="006F0B7B" w:rsidP="006F0B7B" w:rsidRDefault="006F0B7B" w14:paraId="7186A937" w14:textId="77777777">
                            <w:pPr>
                              <w:spacing w:before="90"/>
                              <w:rPr>
                                <w:rFonts w:ascii="Simplon Norm" w:hAnsi="Simplon Norm"/>
                                <w:color w:val="FFFFFF" w:themeColor="background1"/>
                                <w:sz w:val="20"/>
                                <w:szCs w:val="20"/>
                              </w:rPr>
                            </w:pPr>
                            <w:r w:rsidRPr="00713C9D">
                              <w:rPr>
                                <w:rFonts w:ascii="Simplon Norm" w:hAnsi="Simplon Norm"/>
                                <w:color w:val="FFFFFF" w:themeColor="background1"/>
                                <w:sz w:val="20"/>
                                <w:szCs w:val="20"/>
                              </w:rPr>
                              <w:t>Answers must be typed into the space provided and submitted electronically via the LMS. Hand-written assessments will not be accepted unless previously arranged with your assessor.</w:t>
                            </w:r>
                          </w:p>
                          <w:p w:rsidRPr="00713C9D" w:rsidR="006F0B7B" w:rsidP="006F0B7B" w:rsidRDefault="006F0B7B" w14:paraId="5616868F" w14:textId="77777777">
                            <w:pPr>
                              <w:spacing w:before="90"/>
                              <w:rPr>
                                <w:rFonts w:ascii="Simplon Norm" w:hAnsi="Simplon Norm"/>
                                <w:b/>
                                <w:bCs/>
                                <w:color w:val="FFFFFF" w:themeColor="background1"/>
                                <w:sz w:val="20"/>
                                <w:szCs w:val="20"/>
                              </w:rPr>
                            </w:pPr>
                            <w:r w:rsidRPr="00713C9D">
                              <w:rPr>
                                <w:rFonts w:ascii="Simplon Norm" w:hAnsi="Simplon Norm"/>
                                <w:b/>
                                <w:bCs/>
                                <w:color w:val="FFFFFF" w:themeColor="background1"/>
                                <w:sz w:val="20"/>
                                <w:szCs w:val="20"/>
                              </w:rPr>
                              <w:t>Reasonable adjustment </w:t>
                            </w:r>
                          </w:p>
                          <w:p w:rsidRPr="00713C9D" w:rsidR="006F0B7B" w:rsidP="006F0B7B" w:rsidRDefault="006F0B7B" w14:paraId="39350539" w14:textId="77777777">
                            <w:pPr>
                              <w:spacing w:before="90"/>
                              <w:rPr>
                                <w:rFonts w:ascii="Simplon Norm" w:hAnsi="Simplon Norm"/>
                                <w:color w:val="FFFFFF" w:themeColor="background1"/>
                                <w:sz w:val="18"/>
                                <w:szCs w:val="18"/>
                              </w:rPr>
                            </w:pPr>
                            <w:r w:rsidRPr="00713C9D">
                              <w:rPr>
                                <w:rFonts w:ascii="Simplon Norm" w:hAnsi="Simplon Norm"/>
                                <w:color w:val="FFFFFF" w:themeColor="background1"/>
                                <w:sz w:val="20"/>
                                <w:szCs w:val="20"/>
                              </w:rPr>
                              <w:t>Students may request a reasonable adjustment for assessment tasks.  </w:t>
                            </w:r>
                          </w:p>
                          <w:p w:rsidRPr="00713C9D" w:rsidR="006F0B7B" w:rsidP="006F0B7B" w:rsidRDefault="006F0B7B" w14:paraId="42163D6A" w14:textId="77777777">
                            <w:pPr>
                              <w:spacing w:before="90"/>
                              <w:rPr>
                                <w:rFonts w:ascii="Simplon Norm" w:hAnsi="Simplon Norm"/>
                                <w:color w:val="FFFFFF" w:themeColor="background1"/>
                                <w:sz w:val="18"/>
                                <w:szCs w:val="18"/>
                              </w:rPr>
                            </w:pPr>
                            <w:r w:rsidRPr="00713C9D">
                              <w:rPr>
                                <w:rFonts w:ascii="Simplon Norm" w:hAnsi="Simplon Norm"/>
                                <w:color w:val="FFFFFF" w:themeColor="background1"/>
                                <w:sz w:val="20"/>
                                <w:szCs w:val="20"/>
                              </w:rPr>
                              <w:t>Reasonable adjustment usually involves varying: </w:t>
                            </w:r>
                          </w:p>
                          <w:p w:rsidRPr="00713C9D" w:rsidR="006F0B7B" w:rsidP="0028296A" w:rsidRDefault="006F0B7B" w14:paraId="6A3EDFF3" w14:textId="77777777">
                            <w:pPr>
                              <w:pStyle w:val="ListParagraph"/>
                              <w:numPr>
                                <w:ilvl w:val="0"/>
                                <w:numId w:val="33"/>
                              </w:numPr>
                              <w:spacing w:before="90"/>
                              <w:ind w:left="567"/>
                              <w:rPr>
                                <w:rFonts w:ascii="Simplon Norm" w:hAnsi="Simplon Norm"/>
                                <w:color w:val="FFFFFF" w:themeColor="background1"/>
                                <w:sz w:val="18"/>
                                <w:szCs w:val="18"/>
                              </w:rPr>
                            </w:pPr>
                            <w:r w:rsidRPr="00713C9D">
                              <w:rPr>
                                <w:rFonts w:ascii="Simplon Norm" w:hAnsi="Simplon Norm"/>
                                <w:color w:val="FFFFFF" w:themeColor="background1"/>
                                <w:sz w:val="20"/>
                                <w:szCs w:val="24"/>
                              </w:rPr>
                              <w:t>the processes for conducting the assessment (e.g. allowing additional time) </w:t>
                            </w:r>
                          </w:p>
                          <w:p w:rsidRPr="00713C9D" w:rsidR="006F0B7B" w:rsidP="0028296A" w:rsidRDefault="006F0B7B" w14:paraId="09226252" w14:textId="77777777">
                            <w:pPr>
                              <w:pStyle w:val="ListParagraph"/>
                              <w:numPr>
                                <w:ilvl w:val="0"/>
                                <w:numId w:val="33"/>
                              </w:numPr>
                              <w:spacing w:before="90"/>
                              <w:ind w:left="567"/>
                              <w:rPr>
                                <w:rFonts w:ascii="Simplon Norm" w:hAnsi="Simplon Norm"/>
                                <w:color w:val="FFFFFF" w:themeColor="background1"/>
                                <w:sz w:val="18"/>
                                <w:szCs w:val="18"/>
                              </w:rPr>
                            </w:pPr>
                            <w:r w:rsidRPr="00713C9D">
                              <w:rPr>
                                <w:rFonts w:ascii="Simplon Norm" w:hAnsi="Simplon Norm"/>
                                <w:color w:val="FFFFFF" w:themeColor="background1"/>
                                <w:sz w:val="20"/>
                                <w:szCs w:val="24"/>
                              </w:rPr>
                              <w:t>the evidence gathering techniques (e.g. oral rather than written questioning, use of a scribe, modifications to equipment) </w:t>
                            </w:r>
                          </w:p>
                          <w:p w:rsidRPr="00713C9D" w:rsidR="006F0B7B" w:rsidP="006F0B7B" w:rsidRDefault="006F0B7B" w14:paraId="07228CA1" w14:textId="77777777">
                            <w:pPr>
                              <w:spacing w:before="90"/>
                              <w:rPr>
                                <w:rFonts w:ascii="Simplon Norm" w:hAnsi="Simplon Norm"/>
                                <w:color w:val="FFFFFF" w:themeColor="background1"/>
                                <w:sz w:val="20"/>
                                <w:szCs w:val="20"/>
                              </w:rPr>
                            </w:pPr>
                            <w:r w:rsidRPr="00713C9D">
                              <w:rPr>
                                <w:rFonts w:ascii="Simplon Norm" w:hAnsi="Simplon Norm"/>
                                <w:color w:val="FFFFFF" w:themeColor="background1"/>
                                <w:sz w:val="20"/>
                                <w:szCs w:val="20"/>
                              </w:rPr>
                              <w:t>However, the evidence collected must allow the student to demonstrate all requirements of the unit. </w:t>
                            </w:r>
                          </w:p>
                          <w:p w:rsidRPr="00713C9D" w:rsidR="006F0B7B" w:rsidP="006F0B7B" w:rsidRDefault="006F0B7B" w14:paraId="5379AFBD" w14:textId="77777777">
                            <w:pPr>
                              <w:spacing w:before="90"/>
                              <w:rPr>
                                <w:rFonts w:ascii="Simplon Norm" w:hAnsi="Simplon Norm"/>
                                <w:color w:val="FFFFFF" w:themeColor="background1"/>
                                <w:sz w:val="18"/>
                                <w:szCs w:val="18"/>
                              </w:rPr>
                            </w:pPr>
                            <w:r w:rsidRPr="00713C9D">
                              <w:rPr>
                                <w:rFonts w:ascii="Simplon Norm" w:hAnsi="Simplon Norm"/>
                                <w:color w:val="FFFFFF" w:themeColor="background1"/>
                                <w:sz w:val="20"/>
                                <w:szCs w:val="20"/>
                              </w:rPr>
                              <w:t>Refer to the Student Handbook or contact your Trainer for further information.</w:t>
                            </w:r>
                          </w:p>
                          <w:p w:rsidR="006F0B7B" w:rsidRDefault="006F0B7B" w14:paraId="7E57C8C9"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C767726">
              <v:shape id="Text Box 9" style="position:absolute;margin-left:68.15pt;margin-top:11.55pt;width:491.2pt;height:31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color="#ed1b2e"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" w14:anchorId="7654914E">
                <v:textbox>
                  <w:txbxContent>
                    <w:p w:rsidRPr="00713C9D" w:rsidR="006F0B7B" w:rsidP="006F0B7B" w:rsidRDefault="006F0B7B" w14:paraId="7B19205B" w14:textId="77777777">
                      <w:pPr>
                        <w:spacing w:before="90"/>
                        <w:rPr>
                          <w:rFonts w:ascii="Simplon Norm" w:hAnsi="Simplon Norm" w:eastAsia="Simplon Norm Light" w:cs="Simplon Norm Light"/>
                          <w:b/>
                          <w:bCs/>
                          <w:color w:val="FFFFFF" w:themeColor="background1"/>
                          <w:sz w:val="28"/>
                          <w:szCs w:val="28"/>
                          <w:lang w:val="en-US" w:eastAsia="en-US" w:bidi="ar-SA"/>
                        </w:rPr>
                      </w:pPr>
                      <w:r w:rsidRPr="00713C9D">
                        <w:rPr>
                          <w:rFonts w:ascii="Simplon Norm" w:hAnsi="Simplon Norm"/>
                          <w:b/>
                          <w:bCs/>
                          <w:color w:val="FFFFFF" w:themeColor="background1"/>
                          <w:sz w:val="28"/>
                          <w:szCs w:val="28"/>
                        </w:rPr>
                        <w:t>Assessment Information</w:t>
                      </w:r>
                    </w:p>
                    <w:p w:rsidRPr="00713C9D" w:rsidR="006F0B7B" w:rsidP="006F0B7B" w:rsidRDefault="006F0B7B" w14:paraId="6296C5E5" w14:textId="77777777">
                      <w:pPr>
                        <w:spacing w:before="90"/>
                        <w:rPr>
                          <w:rFonts w:ascii="Simplon Norm" w:hAnsi="Simplon Norm"/>
                          <w:b/>
                          <w:bCs/>
                          <w:color w:val="FFFFFF" w:themeColor="background1"/>
                          <w:sz w:val="20"/>
                          <w:szCs w:val="20"/>
                        </w:rPr>
                      </w:pPr>
                      <w:r w:rsidRPr="00713C9D">
                        <w:rPr>
                          <w:rFonts w:ascii="Simplon Norm" w:hAnsi="Simplon Norm"/>
                          <w:b/>
                          <w:bCs/>
                          <w:color w:val="FFFFFF" w:themeColor="background1"/>
                          <w:sz w:val="20"/>
                          <w:szCs w:val="20"/>
                        </w:rPr>
                        <w:t>Submission</w:t>
                      </w:r>
                    </w:p>
                    <w:p w:rsidRPr="00713C9D" w:rsidR="006F0B7B" w:rsidP="006F0B7B" w:rsidRDefault="006F0B7B" w14:paraId="13528D25" w14:textId="77777777">
                      <w:pPr>
                        <w:spacing w:before="90"/>
                        <w:rPr>
                          <w:rFonts w:ascii="Simplon Norm" w:hAnsi="Simplon Norm"/>
                          <w:color w:val="FFFFFF" w:themeColor="background1"/>
                          <w:sz w:val="20"/>
                          <w:szCs w:val="20"/>
                        </w:rPr>
                      </w:pPr>
                      <w:r w:rsidRPr="00713C9D">
                        <w:rPr>
                          <w:rFonts w:ascii="Simplon Norm" w:hAnsi="Simplon Norm"/>
                          <w:color w:val="FFFFFF" w:themeColor="background1"/>
                          <w:sz w:val="20"/>
                          <w:szCs w:val="20"/>
                        </w:rPr>
                        <w:t xml:space="preserve">You are entitled to three (3) attempts to complete this assessment satisfactorily. Incomplete assessments will not be marked and will count as one of your three attempts. </w:t>
                      </w:r>
                    </w:p>
                    <w:p w:rsidRPr="00713C9D" w:rsidR="006F0B7B" w:rsidP="006F0B7B" w:rsidRDefault="006F0B7B" w14:paraId="6923D58A" w14:textId="77777777">
                      <w:pPr>
                        <w:spacing w:before="90"/>
                        <w:rPr>
                          <w:rFonts w:ascii="Simplon Norm" w:hAnsi="Simplon Norm"/>
                          <w:color w:val="FFFFFF" w:themeColor="background1"/>
                          <w:sz w:val="20"/>
                          <w:szCs w:val="20"/>
                        </w:rPr>
                      </w:pPr>
                      <w:r w:rsidRPr="00713C9D">
                        <w:rPr>
                          <w:rFonts w:ascii="Simplon Norm" w:hAnsi="Simplon Norm"/>
                          <w:color w:val="FFFFFF" w:themeColor="background1"/>
                          <w:sz w:val="20"/>
                          <w:szCs w:val="20"/>
                        </w:rPr>
                        <w:t>All questions must be responded to correctly to be assessed as satisfactory for this assessment.</w:t>
                      </w:r>
                    </w:p>
                    <w:p w:rsidRPr="00713C9D" w:rsidR="006F0B7B" w:rsidP="006F0B7B" w:rsidRDefault="006F0B7B" w14:paraId="579BBAC0" w14:textId="77777777">
                      <w:pPr>
                        <w:spacing w:before="90"/>
                        <w:rPr>
                          <w:rFonts w:ascii="Simplon Norm" w:hAnsi="Simplon Norm"/>
                          <w:color w:val="FFFFFF" w:themeColor="background1"/>
                          <w:sz w:val="20"/>
                          <w:szCs w:val="20"/>
                        </w:rPr>
                      </w:pPr>
                      <w:r w:rsidRPr="00713C9D">
                        <w:rPr>
                          <w:rFonts w:ascii="Simplon Norm" w:hAnsi="Simplon Norm"/>
                          <w:color w:val="FFFFFF" w:themeColor="background1"/>
                          <w:sz w:val="20"/>
                          <w:szCs w:val="20"/>
                        </w:rPr>
                        <w:t>Answers must be typed into the space provided and submitted electronically via the LMS. Hand-written assessments will not be accepted unless previously arranged with your assessor.</w:t>
                      </w:r>
                    </w:p>
                    <w:p w:rsidRPr="00713C9D" w:rsidR="006F0B7B" w:rsidP="006F0B7B" w:rsidRDefault="006F0B7B" w14:paraId="597965F1" w14:textId="77777777">
                      <w:pPr>
                        <w:spacing w:before="90"/>
                        <w:rPr>
                          <w:rFonts w:ascii="Simplon Norm" w:hAnsi="Simplon Norm"/>
                          <w:b/>
                          <w:bCs/>
                          <w:color w:val="FFFFFF" w:themeColor="background1"/>
                          <w:sz w:val="20"/>
                          <w:szCs w:val="20"/>
                        </w:rPr>
                      </w:pPr>
                      <w:r w:rsidRPr="00713C9D">
                        <w:rPr>
                          <w:rFonts w:ascii="Simplon Norm" w:hAnsi="Simplon Norm"/>
                          <w:b/>
                          <w:bCs/>
                          <w:color w:val="FFFFFF" w:themeColor="background1"/>
                          <w:sz w:val="20"/>
                          <w:szCs w:val="20"/>
                        </w:rPr>
                        <w:t>Reasonable adjustment </w:t>
                      </w:r>
                    </w:p>
                    <w:p w:rsidRPr="00713C9D" w:rsidR="006F0B7B" w:rsidP="006F0B7B" w:rsidRDefault="006F0B7B" w14:paraId="59C423E7" w14:textId="77777777">
                      <w:pPr>
                        <w:spacing w:before="90"/>
                        <w:rPr>
                          <w:rFonts w:ascii="Simplon Norm" w:hAnsi="Simplon Norm"/>
                          <w:color w:val="FFFFFF" w:themeColor="background1"/>
                          <w:sz w:val="18"/>
                          <w:szCs w:val="18"/>
                        </w:rPr>
                      </w:pPr>
                      <w:r w:rsidRPr="00713C9D">
                        <w:rPr>
                          <w:rFonts w:ascii="Simplon Norm" w:hAnsi="Simplon Norm"/>
                          <w:color w:val="FFFFFF" w:themeColor="background1"/>
                          <w:sz w:val="20"/>
                          <w:szCs w:val="20"/>
                        </w:rPr>
                        <w:t>Students may request a reasonable adjustment for assessment tasks.  </w:t>
                      </w:r>
                    </w:p>
                    <w:p w:rsidRPr="00713C9D" w:rsidR="006F0B7B" w:rsidP="006F0B7B" w:rsidRDefault="006F0B7B" w14:paraId="19927F6F" w14:textId="77777777">
                      <w:pPr>
                        <w:spacing w:before="90"/>
                        <w:rPr>
                          <w:rFonts w:ascii="Simplon Norm" w:hAnsi="Simplon Norm"/>
                          <w:color w:val="FFFFFF" w:themeColor="background1"/>
                          <w:sz w:val="18"/>
                          <w:szCs w:val="18"/>
                        </w:rPr>
                      </w:pPr>
                      <w:r w:rsidRPr="00713C9D">
                        <w:rPr>
                          <w:rFonts w:ascii="Simplon Norm" w:hAnsi="Simplon Norm"/>
                          <w:color w:val="FFFFFF" w:themeColor="background1"/>
                          <w:sz w:val="20"/>
                          <w:szCs w:val="20"/>
                        </w:rPr>
                        <w:t>Reasonable adjustment usually involves varying: </w:t>
                      </w:r>
                    </w:p>
                    <w:p w:rsidRPr="00713C9D" w:rsidR="006F0B7B" w:rsidP="0028296A" w:rsidRDefault="006F0B7B" w14:paraId="231B1557" w14:textId="77777777">
                      <w:pPr>
                        <w:pStyle w:val="ListParagraph"/>
                        <w:numPr>
                          <w:ilvl w:val="0"/>
                          <w:numId w:val="33"/>
                        </w:numPr>
                        <w:spacing w:before="90"/>
                        <w:ind w:left="567"/>
                        <w:rPr>
                          <w:rFonts w:ascii="Simplon Norm" w:hAnsi="Simplon Norm"/>
                          <w:color w:val="FFFFFF" w:themeColor="background1"/>
                          <w:sz w:val="18"/>
                          <w:szCs w:val="18"/>
                        </w:rPr>
                      </w:pPr>
                      <w:r w:rsidRPr="00713C9D">
                        <w:rPr>
                          <w:rFonts w:ascii="Simplon Norm" w:hAnsi="Simplon Norm"/>
                          <w:color w:val="FFFFFF" w:themeColor="background1"/>
                          <w:sz w:val="20"/>
                          <w:szCs w:val="24"/>
                        </w:rPr>
                        <w:t>the processes for conducting the assessment (e.g. allowing additional time) </w:t>
                      </w:r>
                    </w:p>
                    <w:p w:rsidRPr="00713C9D" w:rsidR="006F0B7B" w:rsidP="0028296A" w:rsidRDefault="006F0B7B" w14:paraId="43BD39ED" w14:textId="77777777">
                      <w:pPr>
                        <w:pStyle w:val="ListParagraph"/>
                        <w:numPr>
                          <w:ilvl w:val="0"/>
                          <w:numId w:val="33"/>
                        </w:numPr>
                        <w:spacing w:before="90"/>
                        <w:ind w:left="567"/>
                        <w:rPr>
                          <w:rFonts w:ascii="Simplon Norm" w:hAnsi="Simplon Norm"/>
                          <w:color w:val="FFFFFF" w:themeColor="background1"/>
                          <w:sz w:val="18"/>
                          <w:szCs w:val="18"/>
                        </w:rPr>
                      </w:pPr>
                      <w:r w:rsidRPr="00713C9D">
                        <w:rPr>
                          <w:rFonts w:ascii="Simplon Norm" w:hAnsi="Simplon Norm"/>
                          <w:color w:val="FFFFFF" w:themeColor="background1"/>
                          <w:sz w:val="20"/>
                          <w:szCs w:val="24"/>
                        </w:rPr>
                        <w:t>the evidence gathering techniques (e.g. oral rather than written questioning, use of a scribe, modifications to equipment) </w:t>
                      </w:r>
                    </w:p>
                    <w:p w:rsidRPr="00713C9D" w:rsidR="006F0B7B" w:rsidP="006F0B7B" w:rsidRDefault="006F0B7B" w14:paraId="7AC97B05" w14:textId="77777777">
                      <w:pPr>
                        <w:spacing w:before="90"/>
                        <w:rPr>
                          <w:rFonts w:ascii="Simplon Norm" w:hAnsi="Simplon Norm"/>
                          <w:color w:val="FFFFFF" w:themeColor="background1"/>
                          <w:sz w:val="20"/>
                          <w:szCs w:val="20"/>
                        </w:rPr>
                      </w:pPr>
                      <w:r w:rsidRPr="00713C9D">
                        <w:rPr>
                          <w:rFonts w:ascii="Simplon Norm" w:hAnsi="Simplon Norm"/>
                          <w:color w:val="FFFFFF" w:themeColor="background1"/>
                          <w:sz w:val="20"/>
                          <w:szCs w:val="20"/>
                        </w:rPr>
                        <w:t>However, the evidence collected must allow the student to demonstrate all requirements of the unit. </w:t>
                      </w:r>
                    </w:p>
                    <w:p w:rsidRPr="00713C9D" w:rsidR="006F0B7B" w:rsidP="006F0B7B" w:rsidRDefault="006F0B7B" w14:paraId="0A61C0CD" w14:textId="77777777">
                      <w:pPr>
                        <w:spacing w:before="90"/>
                        <w:rPr>
                          <w:rFonts w:ascii="Simplon Norm" w:hAnsi="Simplon Norm"/>
                          <w:color w:val="FFFFFF" w:themeColor="background1"/>
                          <w:sz w:val="18"/>
                          <w:szCs w:val="18"/>
                        </w:rPr>
                      </w:pPr>
                      <w:r w:rsidRPr="00713C9D">
                        <w:rPr>
                          <w:rFonts w:ascii="Simplon Norm" w:hAnsi="Simplon Norm"/>
                          <w:color w:val="FFFFFF" w:themeColor="background1"/>
                          <w:sz w:val="20"/>
                          <w:szCs w:val="20"/>
                        </w:rPr>
                        <w:t>Refer to the Student Handbook or contact your Trainer for further information.</w:t>
                      </w:r>
                    </w:p>
                    <w:p w:rsidR="006F0B7B" w:rsidRDefault="006F0B7B" w14:paraId="672A6659" w14:textId="77777777"/>
                  </w:txbxContent>
                </v:textbox>
                <w10:wrap type="square"/>
              </v:shape>
            </w:pict>
          </mc:Fallback>
        </mc:AlternateContent>
      </w:r>
    </w:p>
    <w:p w:rsidRPr="009A413D" w:rsidR="00AD7E8B" w:rsidP="00AD7E8B" w:rsidRDefault="00AD7E8B" w14:paraId="68B4032B" w14:textId="77777777">
      <w:pPr>
        <w:rPr>
          <w:rFonts w:ascii="Simplon Norm" w:hAnsi="Simplon Norm"/>
        </w:rPr>
      </w:pPr>
    </w:p>
    <w:p w:rsidRPr="009A413D" w:rsidR="00AD7E8B" w:rsidP="00AD7E8B" w:rsidRDefault="00497E10" w14:paraId="5CEA693D" w14:textId="77777777">
      <w:pPr>
        <w:rPr>
          <w:rFonts w:ascii="Simplon Norm" w:hAnsi="Simplon Norm"/>
        </w:rPr>
      </w:pPr>
      <w:r w:rsidRPr="009A413D">
        <w:rPr>
          <w:rFonts w:ascii="Simplon Norm" w:hAnsi="Simplon Norm"/>
          <w:noProof/>
        </w:rPr>
        <mc:AlternateContent>
          <mc:Choice Requires="wps">
            <w:drawing>
              <wp:anchor distT="0" distB="0" distL="114300" distR="114300" simplePos="0" relativeHeight="251658242" behindDoc="0" locked="0" layoutInCell="1" allowOverlap="1" wp14:anchorId="252A979B" wp14:editId="6E06E3AE">
                <wp:simplePos x="0" y="0"/>
                <wp:positionH relativeFrom="page">
                  <wp:posOffset>316902</wp:posOffset>
                </wp:positionH>
                <wp:positionV relativeFrom="paragraph">
                  <wp:posOffset>179778</wp:posOffset>
                </wp:positionV>
                <wp:extent cx="713549" cy="501966"/>
                <wp:effectExtent l="0" t="0" r="0" b="0"/>
                <wp:wrapNone/>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549" cy="501966"/>
                        </a:xfrm>
                        <a:custGeom>
                          <a:avLst/>
                          <a:gdLst>
                            <a:gd name="T0" fmla="+- 0 6765 6143"/>
                            <a:gd name="T1" fmla="*/ T0 w 1075"/>
                            <a:gd name="T2" fmla="+- 0 190 -530"/>
                            <a:gd name="T3" fmla="*/ 190 h 879"/>
                            <a:gd name="T4" fmla="+- 0 6759 6143"/>
                            <a:gd name="T5" fmla="*/ T4 w 1075"/>
                            <a:gd name="T6" fmla="+- 0 183 -530"/>
                            <a:gd name="T7" fmla="*/ 183 h 879"/>
                            <a:gd name="T8" fmla="+- 0 6750 6143"/>
                            <a:gd name="T9" fmla="*/ T8 w 1075"/>
                            <a:gd name="T10" fmla="+- 0 183 -530"/>
                            <a:gd name="T11" fmla="*/ 183 h 879"/>
                            <a:gd name="T12" fmla="+- 0 6601 6143"/>
                            <a:gd name="T13" fmla="*/ T12 w 1075"/>
                            <a:gd name="T14" fmla="+- 0 183 -530"/>
                            <a:gd name="T15" fmla="*/ 183 h 879"/>
                            <a:gd name="T16" fmla="+- 0 6594 6143"/>
                            <a:gd name="T17" fmla="*/ T16 w 1075"/>
                            <a:gd name="T18" fmla="+- 0 190 -530"/>
                            <a:gd name="T19" fmla="*/ 190 h 879"/>
                            <a:gd name="T20" fmla="+- 0 6594 6143"/>
                            <a:gd name="T21" fmla="*/ T20 w 1075"/>
                            <a:gd name="T22" fmla="+- 0 207 -530"/>
                            <a:gd name="T23" fmla="*/ 207 h 879"/>
                            <a:gd name="T24" fmla="+- 0 6601 6143"/>
                            <a:gd name="T25" fmla="*/ T24 w 1075"/>
                            <a:gd name="T26" fmla="+- 0 213 -530"/>
                            <a:gd name="T27" fmla="*/ 213 h 879"/>
                            <a:gd name="T28" fmla="+- 0 6759 6143"/>
                            <a:gd name="T29" fmla="*/ T28 w 1075"/>
                            <a:gd name="T30" fmla="+- 0 213 -530"/>
                            <a:gd name="T31" fmla="*/ 213 h 879"/>
                            <a:gd name="T32" fmla="+- 0 6765 6143"/>
                            <a:gd name="T33" fmla="*/ T32 w 1075"/>
                            <a:gd name="T34" fmla="+- 0 207 -530"/>
                            <a:gd name="T35" fmla="*/ 207 h 879"/>
                            <a:gd name="T36" fmla="+- 0 6765 6143"/>
                            <a:gd name="T37" fmla="*/ T36 w 1075"/>
                            <a:gd name="T38" fmla="+- 0 190 -530"/>
                            <a:gd name="T39" fmla="*/ 190 h 879"/>
                            <a:gd name="T40" fmla="+- 0 7217 6143"/>
                            <a:gd name="T41" fmla="*/ T40 w 1075"/>
                            <a:gd name="T42" fmla="+- 0 252 -530"/>
                            <a:gd name="T43" fmla="*/ 252 h 879"/>
                            <a:gd name="T44" fmla="+- 0 7217 6143"/>
                            <a:gd name="T45" fmla="*/ T44 w 1075"/>
                            <a:gd name="T46" fmla="+- 0 250 -530"/>
                            <a:gd name="T47" fmla="*/ 250 h 879"/>
                            <a:gd name="T48" fmla="+- 0 7217 6143"/>
                            <a:gd name="T49" fmla="*/ T48 w 1075"/>
                            <a:gd name="T50" fmla="+- 0 250 -530"/>
                            <a:gd name="T51" fmla="*/ 250 h 879"/>
                            <a:gd name="T52" fmla="+- 0 7216 6143"/>
                            <a:gd name="T53" fmla="*/ T52 w 1075"/>
                            <a:gd name="T54" fmla="+- 0 249 -530"/>
                            <a:gd name="T55" fmla="*/ 249 h 879"/>
                            <a:gd name="T56" fmla="+- 0 7216 6143"/>
                            <a:gd name="T57" fmla="*/ T56 w 1075"/>
                            <a:gd name="T58" fmla="+- 0 247 -530"/>
                            <a:gd name="T59" fmla="*/ 247 h 879"/>
                            <a:gd name="T60" fmla="+- 0 7211 6143"/>
                            <a:gd name="T61" fmla="*/ T60 w 1075"/>
                            <a:gd name="T62" fmla="+- 0 238 -530"/>
                            <a:gd name="T63" fmla="*/ 238 h 879"/>
                            <a:gd name="T64" fmla="+- 0 7184 6143"/>
                            <a:gd name="T65" fmla="*/ T64 w 1075"/>
                            <a:gd name="T66" fmla="+- 0 187 -530"/>
                            <a:gd name="T67" fmla="*/ 187 h 879"/>
                            <a:gd name="T68" fmla="+- 0 7184 6143"/>
                            <a:gd name="T69" fmla="*/ T68 w 1075"/>
                            <a:gd name="T70" fmla="+- 0 268 -530"/>
                            <a:gd name="T71" fmla="*/ 268 h 879"/>
                            <a:gd name="T72" fmla="+- 0 7174 6143"/>
                            <a:gd name="T73" fmla="*/ T72 w 1075"/>
                            <a:gd name="T74" fmla="+- 0 319 -530"/>
                            <a:gd name="T75" fmla="*/ 319 h 879"/>
                            <a:gd name="T76" fmla="+- 0 6185 6143"/>
                            <a:gd name="T77" fmla="*/ T76 w 1075"/>
                            <a:gd name="T78" fmla="+- 0 319 -530"/>
                            <a:gd name="T79" fmla="*/ 319 h 879"/>
                            <a:gd name="T80" fmla="+- 0 6176 6143"/>
                            <a:gd name="T81" fmla="*/ T80 w 1075"/>
                            <a:gd name="T82" fmla="+- 0 268 -530"/>
                            <a:gd name="T83" fmla="*/ 268 h 879"/>
                            <a:gd name="T84" fmla="+- 0 7184 6143"/>
                            <a:gd name="T85" fmla="*/ T84 w 1075"/>
                            <a:gd name="T86" fmla="+- 0 268 -530"/>
                            <a:gd name="T87" fmla="*/ 268 h 879"/>
                            <a:gd name="T88" fmla="+- 0 7184 6143"/>
                            <a:gd name="T89" fmla="*/ T88 w 1075"/>
                            <a:gd name="T90" fmla="+- 0 187 -530"/>
                            <a:gd name="T91" fmla="*/ 187 h 879"/>
                            <a:gd name="T92" fmla="+- 0 7177 6143"/>
                            <a:gd name="T93" fmla="*/ T92 w 1075"/>
                            <a:gd name="T94" fmla="+- 0 174 -530"/>
                            <a:gd name="T95" fmla="*/ 174 h 879"/>
                            <a:gd name="T96" fmla="+- 0 7177 6143"/>
                            <a:gd name="T97" fmla="*/ T96 w 1075"/>
                            <a:gd name="T98" fmla="+- 0 238 -530"/>
                            <a:gd name="T99" fmla="*/ 238 h 879"/>
                            <a:gd name="T100" fmla="+- 0 6183 6143"/>
                            <a:gd name="T101" fmla="*/ T100 w 1075"/>
                            <a:gd name="T102" fmla="+- 0 238 -530"/>
                            <a:gd name="T103" fmla="*/ 238 h 879"/>
                            <a:gd name="T104" fmla="+- 0 6260 6143"/>
                            <a:gd name="T105" fmla="*/ T104 w 1075"/>
                            <a:gd name="T106" fmla="+- 0 93 -530"/>
                            <a:gd name="T107" fmla="*/ 93 h 879"/>
                            <a:gd name="T108" fmla="+- 0 7100 6143"/>
                            <a:gd name="T109" fmla="*/ T108 w 1075"/>
                            <a:gd name="T110" fmla="+- 0 93 -530"/>
                            <a:gd name="T111" fmla="*/ 93 h 879"/>
                            <a:gd name="T112" fmla="+- 0 7177 6143"/>
                            <a:gd name="T113" fmla="*/ T112 w 1075"/>
                            <a:gd name="T114" fmla="+- 0 238 -530"/>
                            <a:gd name="T115" fmla="*/ 238 h 879"/>
                            <a:gd name="T116" fmla="+- 0 7177 6143"/>
                            <a:gd name="T117" fmla="*/ T116 w 1075"/>
                            <a:gd name="T118" fmla="+- 0 174 -530"/>
                            <a:gd name="T119" fmla="*/ 174 h 879"/>
                            <a:gd name="T120" fmla="+- 0 7134 6143"/>
                            <a:gd name="T121" fmla="*/ T120 w 1075"/>
                            <a:gd name="T122" fmla="+- 0 93 -530"/>
                            <a:gd name="T123" fmla="*/ 93 h 879"/>
                            <a:gd name="T124" fmla="+- 0 7124 6143"/>
                            <a:gd name="T125" fmla="*/ T124 w 1075"/>
                            <a:gd name="T126" fmla="+- 0 75 -530"/>
                            <a:gd name="T127" fmla="*/ 75 h 879"/>
                            <a:gd name="T128" fmla="+- 0 7124 6143"/>
                            <a:gd name="T129" fmla="*/ T128 w 1075"/>
                            <a:gd name="T130" fmla="+- 0 63 -530"/>
                            <a:gd name="T131" fmla="*/ 63 h 879"/>
                            <a:gd name="T132" fmla="+- 0 7124 6143"/>
                            <a:gd name="T133" fmla="*/ T132 w 1075"/>
                            <a:gd name="T134" fmla="+- 0 -500 -530"/>
                            <a:gd name="T135" fmla="*/ -500 h 879"/>
                            <a:gd name="T136" fmla="+- 0 7124 6143"/>
                            <a:gd name="T137" fmla="*/ T136 w 1075"/>
                            <a:gd name="T138" fmla="+- 0 -523 -530"/>
                            <a:gd name="T139" fmla="*/ -523 h 879"/>
                            <a:gd name="T140" fmla="+- 0 7117 6143"/>
                            <a:gd name="T141" fmla="*/ T140 w 1075"/>
                            <a:gd name="T142" fmla="+- 0 -530 -530"/>
                            <a:gd name="T143" fmla="*/ -530 h 879"/>
                            <a:gd name="T144" fmla="+- 0 7094 6143"/>
                            <a:gd name="T145" fmla="*/ T144 w 1075"/>
                            <a:gd name="T146" fmla="+- 0 -530 -530"/>
                            <a:gd name="T147" fmla="*/ -530 h 879"/>
                            <a:gd name="T148" fmla="+- 0 7094 6143"/>
                            <a:gd name="T149" fmla="*/ T148 w 1075"/>
                            <a:gd name="T150" fmla="+- 0 -500 -530"/>
                            <a:gd name="T151" fmla="*/ -500 h 879"/>
                            <a:gd name="T152" fmla="+- 0 7094 6143"/>
                            <a:gd name="T153" fmla="*/ T152 w 1075"/>
                            <a:gd name="T154" fmla="+- 0 63 -530"/>
                            <a:gd name="T155" fmla="*/ 63 h 879"/>
                            <a:gd name="T156" fmla="+- 0 6266 6143"/>
                            <a:gd name="T157" fmla="*/ T156 w 1075"/>
                            <a:gd name="T158" fmla="+- 0 63 -530"/>
                            <a:gd name="T159" fmla="*/ 63 h 879"/>
                            <a:gd name="T160" fmla="+- 0 6266 6143"/>
                            <a:gd name="T161" fmla="*/ T160 w 1075"/>
                            <a:gd name="T162" fmla="+- 0 -500 -530"/>
                            <a:gd name="T163" fmla="*/ -500 h 879"/>
                            <a:gd name="T164" fmla="+- 0 7094 6143"/>
                            <a:gd name="T165" fmla="*/ T164 w 1075"/>
                            <a:gd name="T166" fmla="+- 0 -500 -530"/>
                            <a:gd name="T167" fmla="*/ -500 h 879"/>
                            <a:gd name="T168" fmla="+- 0 7094 6143"/>
                            <a:gd name="T169" fmla="*/ T168 w 1075"/>
                            <a:gd name="T170" fmla="+- 0 -530 -530"/>
                            <a:gd name="T171" fmla="*/ -530 h 879"/>
                            <a:gd name="T172" fmla="+- 0 6242 6143"/>
                            <a:gd name="T173" fmla="*/ T172 w 1075"/>
                            <a:gd name="T174" fmla="+- 0 -530 -530"/>
                            <a:gd name="T175" fmla="*/ -530 h 879"/>
                            <a:gd name="T176" fmla="+- 0 6236 6143"/>
                            <a:gd name="T177" fmla="*/ T176 w 1075"/>
                            <a:gd name="T178" fmla="+- 0 -523 -530"/>
                            <a:gd name="T179" fmla="*/ -523 h 879"/>
                            <a:gd name="T180" fmla="+- 0 6236 6143"/>
                            <a:gd name="T181" fmla="*/ T180 w 1075"/>
                            <a:gd name="T182" fmla="+- 0 75 -530"/>
                            <a:gd name="T183" fmla="*/ 75 h 879"/>
                            <a:gd name="T184" fmla="+- 0 6144 6143"/>
                            <a:gd name="T185" fmla="*/ T184 w 1075"/>
                            <a:gd name="T186" fmla="+- 0 247 -530"/>
                            <a:gd name="T187" fmla="*/ 247 h 879"/>
                            <a:gd name="T188" fmla="+- 0 6143 6143"/>
                            <a:gd name="T189" fmla="*/ T188 w 1075"/>
                            <a:gd name="T190" fmla="+- 0 249 -530"/>
                            <a:gd name="T191" fmla="*/ 249 h 879"/>
                            <a:gd name="T192" fmla="+- 0 6143 6143"/>
                            <a:gd name="T193" fmla="*/ T192 w 1075"/>
                            <a:gd name="T194" fmla="+- 0 250 -530"/>
                            <a:gd name="T195" fmla="*/ 250 h 879"/>
                            <a:gd name="T196" fmla="+- 0 6143 6143"/>
                            <a:gd name="T197" fmla="*/ T196 w 1075"/>
                            <a:gd name="T198" fmla="+- 0 256 -530"/>
                            <a:gd name="T199" fmla="*/ 256 h 879"/>
                            <a:gd name="T200" fmla="+- 0 6159 6143"/>
                            <a:gd name="T201" fmla="*/ T200 w 1075"/>
                            <a:gd name="T202" fmla="+- 0 344 -530"/>
                            <a:gd name="T203" fmla="*/ 344 h 879"/>
                            <a:gd name="T204" fmla="+- 0 6166 6143"/>
                            <a:gd name="T205" fmla="*/ T204 w 1075"/>
                            <a:gd name="T206" fmla="+- 0 349 -530"/>
                            <a:gd name="T207" fmla="*/ 349 h 879"/>
                            <a:gd name="T208" fmla="+- 0 7194 6143"/>
                            <a:gd name="T209" fmla="*/ T208 w 1075"/>
                            <a:gd name="T210" fmla="+- 0 349 -530"/>
                            <a:gd name="T211" fmla="*/ 349 h 879"/>
                            <a:gd name="T212" fmla="+- 0 7200 6143"/>
                            <a:gd name="T213" fmla="*/ T212 w 1075"/>
                            <a:gd name="T214" fmla="+- 0 344 -530"/>
                            <a:gd name="T215" fmla="*/ 344 h 879"/>
                            <a:gd name="T216" fmla="+- 0 7205 6143"/>
                            <a:gd name="T217" fmla="*/ T216 w 1075"/>
                            <a:gd name="T218" fmla="+- 0 319 -530"/>
                            <a:gd name="T219" fmla="*/ 319 h 879"/>
                            <a:gd name="T220" fmla="+- 0 7214 6143"/>
                            <a:gd name="T221" fmla="*/ T220 w 1075"/>
                            <a:gd name="T222" fmla="+- 0 268 -530"/>
                            <a:gd name="T223" fmla="*/ 268 h 879"/>
                            <a:gd name="T224" fmla="+- 0 7217 6143"/>
                            <a:gd name="T225" fmla="*/ T224 w 1075"/>
                            <a:gd name="T226" fmla="+- 0 256 -530"/>
                            <a:gd name="T227" fmla="*/ 256 h 879"/>
                            <a:gd name="T228" fmla="+- 0 7217 6143"/>
                            <a:gd name="T229" fmla="*/ T228 w 1075"/>
                            <a:gd name="T230" fmla="+- 0 255 -530"/>
                            <a:gd name="T231" fmla="*/ 255 h 879"/>
                            <a:gd name="T232" fmla="+- 0 7217 6143"/>
                            <a:gd name="T233" fmla="*/ T232 w 1075"/>
                            <a:gd name="T234" fmla="+- 0 254 -530"/>
                            <a:gd name="T235" fmla="*/ 254 h 879"/>
                            <a:gd name="T236" fmla="+- 0 7217 6143"/>
                            <a:gd name="T237" fmla="*/ T236 w 1075"/>
                            <a:gd name="T238" fmla="+- 0 252 -530"/>
                            <a:gd name="T239" fmla="*/ 252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75" h="879">
                              <a:moveTo>
                                <a:pt x="622" y="720"/>
                              </a:moveTo>
                              <a:lnTo>
                                <a:pt x="616" y="713"/>
                              </a:lnTo>
                              <a:lnTo>
                                <a:pt x="607" y="713"/>
                              </a:lnTo>
                              <a:lnTo>
                                <a:pt x="458" y="713"/>
                              </a:lnTo>
                              <a:lnTo>
                                <a:pt x="451" y="720"/>
                              </a:lnTo>
                              <a:lnTo>
                                <a:pt x="451" y="737"/>
                              </a:lnTo>
                              <a:lnTo>
                                <a:pt x="458" y="743"/>
                              </a:lnTo>
                              <a:lnTo>
                                <a:pt x="616" y="743"/>
                              </a:lnTo>
                              <a:lnTo>
                                <a:pt x="622" y="737"/>
                              </a:lnTo>
                              <a:lnTo>
                                <a:pt x="622" y="720"/>
                              </a:lnTo>
                              <a:close/>
                              <a:moveTo>
                                <a:pt x="1074" y="782"/>
                              </a:moveTo>
                              <a:lnTo>
                                <a:pt x="1074" y="780"/>
                              </a:lnTo>
                              <a:lnTo>
                                <a:pt x="1073" y="779"/>
                              </a:lnTo>
                              <a:lnTo>
                                <a:pt x="1073" y="777"/>
                              </a:lnTo>
                              <a:lnTo>
                                <a:pt x="1068" y="768"/>
                              </a:lnTo>
                              <a:lnTo>
                                <a:pt x="1041" y="717"/>
                              </a:lnTo>
                              <a:lnTo>
                                <a:pt x="1041" y="798"/>
                              </a:lnTo>
                              <a:lnTo>
                                <a:pt x="1031" y="849"/>
                              </a:lnTo>
                              <a:lnTo>
                                <a:pt x="42" y="849"/>
                              </a:lnTo>
                              <a:lnTo>
                                <a:pt x="33" y="798"/>
                              </a:lnTo>
                              <a:lnTo>
                                <a:pt x="1041" y="798"/>
                              </a:lnTo>
                              <a:lnTo>
                                <a:pt x="1041" y="717"/>
                              </a:lnTo>
                              <a:lnTo>
                                <a:pt x="1034" y="704"/>
                              </a:lnTo>
                              <a:lnTo>
                                <a:pt x="1034" y="768"/>
                              </a:lnTo>
                              <a:lnTo>
                                <a:pt x="40" y="768"/>
                              </a:lnTo>
                              <a:lnTo>
                                <a:pt x="117" y="623"/>
                              </a:lnTo>
                              <a:lnTo>
                                <a:pt x="957" y="623"/>
                              </a:lnTo>
                              <a:lnTo>
                                <a:pt x="1034" y="768"/>
                              </a:lnTo>
                              <a:lnTo>
                                <a:pt x="1034" y="704"/>
                              </a:lnTo>
                              <a:lnTo>
                                <a:pt x="991" y="623"/>
                              </a:lnTo>
                              <a:lnTo>
                                <a:pt x="981" y="605"/>
                              </a:lnTo>
                              <a:lnTo>
                                <a:pt x="981" y="593"/>
                              </a:lnTo>
                              <a:lnTo>
                                <a:pt x="981" y="30"/>
                              </a:lnTo>
                              <a:lnTo>
                                <a:pt x="981" y="7"/>
                              </a:lnTo>
                              <a:lnTo>
                                <a:pt x="974" y="0"/>
                              </a:lnTo>
                              <a:lnTo>
                                <a:pt x="951" y="0"/>
                              </a:lnTo>
                              <a:lnTo>
                                <a:pt x="951" y="30"/>
                              </a:lnTo>
                              <a:lnTo>
                                <a:pt x="951" y="593"/>
                              </a:lnTo>
                              <a:lnTo>
                                <a:pt x="123" y="593"/>
                              </a:lnTo>
                              <a:lnTo>
                                <a:pt x="123" y="30"/>
                              </a:lnTo>
                              <a:lnTo>
                                <a:pt x="951" y="30"/>
                              </a:lnTo>
                              <a:lnTo>
                                <a:pt x="951" y="0"/>
                              </a:lnTo>
                              <a:lnTo>
                                <a:pt x="99" y="0"/>
                              </a:lnTo>
                              <a:lnTo>
                                <a:pt x="93" y="7"/>
                              </a:lnTo>
                              <a:lnTo>
                                <a:pt x="93" y="605"/>
                              </a:lnTo>
                              <a:lnTo>
                                <a:pt x="1" y="777"/>
                              </a:lnTo>
                              <a:lnTo>
                                <a:pt x="0" y="779"/>
                              </a:lnTo>
                              <a:lnTo>
                                <a:pt x="0" y="780"/>
                              </a:lnTo>
                              <a:lnTo>
                                <a:pt x="0" y="786"/>
                              </a:lnTo>
                              <a:lnTo>
                                <a:pt x="16" y="874"/>
                              </a:lnTo>
                              <a:lnTo>
                                <a:pt x="23" y="879"/>
                              </a:lnTo>
                              <a:lnTo>
                                <a:pt x="1051" y="879"/>
                              </a:lnTo>
                              <a:lnTo>
                                <a:pt x="1057" y="874"/>
                              </a:lnTo>
                              <a:lnTo>
                                <a:pt x="1062" y="849"/>
                              </a:lnTo>
                              <a:lnTo>
                                <a:pt x="1071" y="798"/>
                              </a:lnTo>
                              <a:lnTo>
                                <a:pt x="1074" y="786"/>
                              </a:lnTo>
                              <a:lnTo>
                                <a:pt x="1074" y="785"/>
                              </a:lnTo>
                              <a:lnTo>
                                <a:pt x="1074" y="784"/>
                              </a:lnTo>
                              <a:lnTo>
                                <a:pt x="1074" y="782"/>
                              </a:lnTo>
                              <a:close/>
                            </a:path>
                          </a:pathLst>
                        </a:custGeom>
                        <a:solidFill>
                          <a:srgbClr val="ED1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CB36858">
              <v:shape id="Freeform: Shape 10" style="position:absolute;margin-left:24.95pt;margin-top:14.15pt;width:56.2pt;height:3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5,879" o:spid="_x0000_s1026" fillcolor="#ed1c2e" stroked="f" path="m622,720r-6,-7l607,713r-149,l451,720r,17l458,743r158,l622,737r,-17xm1074,782r,-2l1073,779r,-2l1068,768r-27,-51l1041,798r-10,51l42,849,33,798r1008,l1041,717r-7,-13l1034,768r-994,l117,623r840,l1034,768r,-64l991,623,981,605r,-12l981,30r,-23l974,,951,r,30l951,593r-828,l123,30r828,l951,,99,,93,7r,598l1,777,,779r,1l,786r16,88l23,879r1028,l1057,874r5,-25l1071,798r3,-12l1074,785r,-1l1074,7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" w14:anchorId="3DF093D9">
                <v:path arrowok="t" o:connecttype="custom" o:connectlocs="412863,108502;408880,104505;402906,104505;304005,104505;299359,108502;299359,118210;304005,121637;408880,121637;412863,118210;412863,108502;712885,143908;712885,142766;712885,142766;712221,142195;712221,141053;708903,135913;690981,106789;690981,153045;684343,182170;27878,182170;21904,153045;690981,153045;690981,106789;686335,99365;686335,135913;26551,135913;77661,53109;635225,53109;686335,135913;686335,99365;657793,53109;651155,42830;651155,35977;651155,-285532;651155,-298667;646509,-302664;631242,-302664;631242,-285532;631242,35977;81643,35977;81643,-285532;631242,-285532;631242,-302664;65713,-302664;61730,-298667;61730,42830;664,141053;0,142195;0,142766;0,146193;10620,196446;15267,199302;697619,199302;701601,196446;704920,182170;710894,153045;712885,146193;712885,145622;712885,145050;712885,143908" o:connectangles="0,0,0,0,0,0,0,0,0,0,0,0,0,0,0,0,0,0,0,0,0,0,0,0,0,0,0,0,0,0,0,0,0,0,0,0,0,0,0,0,0,0,0,0,0,0,0,0,0,0,0,0,0,0,0,0,0,0,0,0"/>
                <w10:wrap anchorx="page"/>
              </v:shape>
            </w:pict>
          </mc:Fallback>
        </mc:AlternateContent>
      </w:r>
    </w:p>
    <w:p w:rsidRPr="009A413D" w:rsidR="00AD7E8B" w:rsidP="00AD7E8B" w:rsidRDefault="00AD7E8B" w14:paraId="27D42A32" w14:textId="77777777">
      <w:pPr>
        <w:rPr>
          <w:rFonts w:ascii="Simplon Norm" w:hAnsi="Simplon Norm"/>
        </w:rPr>
      </w:pPr>
    </w:p>
    <w:p w:rsidRPr="009A413D" w:rsidR="00AD7E8B" w:rsidP="00AD7E8B" w:rsidRDefault="00AD7E8B" w14:paraId="11637C42" w14:textId="77777777">
      <w:pPr>
        <w:rPr>
          <w:rFonts w:ascii="Simplon Norm" w:hAnsi="Simplon Norm"/>
        </w:rPr>
      </w:pPr>
    </w:p>
    <w:p w:rsidRPr="009A413D" w:rsidR="00AD7E8B" w:rsidP="00AD7E8B" w:rsidRDefault="00AD7E8B" w14:paraId="30A2BD61" w14:textId="77777777">
      <w:pPr>
        <w:rPr>
          <w:rFonts w:ascii="Simplon Norm" w:hAnsi="Simplon Norm"/>
        </w:rPr>
      </w:pPr>
    </w:p>
    <w:p w:rsidRPr="009A413D" w:rsidR="00AD7E8B" w:rsidP="00AD7E8B" w:rsidRDefault="00497E10" w14:paraId="6E47FE10" w14:textId="77777777">
      <w:pPr>
        <w:rPr>
          <w:rFonts w:ascii="Simplon Norm" w:hAnsi="Simplon Norm"/>
        </w:rPr>
      </w:pPr>
      <w:r w:rsidRPr="009A413D">
        <w:rPr>
          <w:rFonts w:ascii="Simplon Norm" w:hAnsi="Simplon Norm"/>
          <w:noProof/>
        </w:rPr>
        <mc:AlternateContent>
          <mc:Choice Requires="wps">
            <w:drawing>
              <wp:anchor distT="0" distB="0" distL="114300" distR="114300" simplePos="0" relativeHeight="251658243" behindDoc="0" locked="0" layoutInCell="1" allowOverlap="1" wp14:anchorId="19598A44" wp14:editId="1B1A1684">
                <wp:simplePos x="0" y="0"/>
                <wp:positionH relativeFrom="page">
                  <wp:posOffset>367665</wp:posOffset>
                </wp:positionH>
                <wp:positionV relativeFrom="paragraph">
                  <wp:posOffset>68507</wp:posOffset>
                </wp:positionV>
                <wp:extent cx="596900" cy="548005"/>
                <wp:effectExtent l="0" t="0" r="0" b="4445"/>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548005"/>
                        </a:xfrm>
                        <a:custGeom>
                          <a:avLst/>
                          <a:gdLst>
                            <a:gd name="T0" fmla="+- 0 1552 787"/>
                            <a:gd name="T1" fmla="*/ T0 w 934"/>
                            <a:gd name="T2" fmla="+- 0 999 45"/>
                            <a:gd name="T3" fmla="*/ 999 h 955"/>
                            <a:gd name="T4" fmla="+- 0 1568 787"/>
                            <a:gd name="T5" fmla="*/ T4 w 934"/>
                            <a:gd name="T6" fmla="+- 0 999 45"/>
                            <a:gd name="T7" fmla="*/ 999 h 955"/>
                            <a:gd name="T8" fmla="+- 0 1475 787"/>
                            <a:gd name="T9" fmla="*/ T8 w 934"/>
                            <a:gd name="T10" fmla="+- 0 876 45"/>
                            <a:gd name="T11" fmla="*/ 876 h 955"/>
                            <a:gd name="T12" fmla="+- 0 1339 787"/>
                            <a:gd name="T13" fmla="*/ T12 w 934"/>
                            <a:gd name="T14" fmla="+- 0 738 45"/>
                            <a:gd name="T15" fmla="*/ 738 h 955"/>
                            <a:gd name="T16" fmla="+- 0 1297 787"/>
                            <a:gd name="T17" fmla="*/ T16 w 934"/>
                            <a:gd name="T18" fmla="+- 0 695 45"/>
                            <a:gd name="T19" fmla="*/ 695 h 955"/>
                            <a:gd name="T20" fmla="+- 0 1685 787"/>
                            <a:gd name="T21" fmla="*/ T20 w 934"/>
                            <a:gd name="T22" fmla="+- 0 836 45"/>
                            <a:gd name="T23" fmla="*/ 836 h 955"/>
                            <a:gd name="T24" fmla="+- 0 1717 787"/>
                            <a:gd name="T25" fmla="*/ T24 w 934"/>
                            <a:gd name="T26" fmla="+- 0 846 45"/>
                            <a:gd name="T27" fmla="*/ 846 h 955"/>
                            <a:gd name="T28" fmla="+- 0 1716 787"/>
                            <a:gd name="T29" fmla="*/ T28 w 934"/>
                            <a:gd name="T30" fmla="+- 0 825 45"/>
                            <a:gd name="T31" fmla="*/ 825 h 955"/>
                            <a:gd name="T32" fmla="+- 0 1401 787"/>
                            <a:gd name="T33" fmla="*/ T32 w 934"/>
                            <a:gd name="T34" fmla="+- 0 502 45"/>
                            <a:gd name="T35" fmla="*/ 502 h 955"/>
                            <a:gd name="T36" fmla="+- 0 1255 787"/>
                            <a:gd name="T37" fmla="*/ T36 w 934"/>
                            <a:gd name="T38" fmla="+- 0 353 45"/>
                            <a:gd name="T39" fmla="*/ 353 h 955"/>
                            <a:gd name="T40" fmla="+- 0 945 787"/>
                            <a:gd name="T41" fmla="*/ T40 w 934"/>
                            <a:gd name="T42" fmla="+- 0 45 45"/>
                            <a:gd name="T43" fmla="*/ 45 h 955"/>
                            <a:gd name="T44" fmla="+- 0 1087 787"/>
                            <a:gd name="T45" fmla="*/ T44 w 934"/>
                            <a:gd name="T46" fmla="+- 0 524 45"/>
                            <a:gd name="T47" fmla="*/ 524 h 955"/>
                            <a:gd name="T48" fmla="+- 0 900 787"/>
                            <a:gd name="T49" fmla="*/ T48 w 934"/>
                            <a:gd name="T50" fmla="+- 0 716 45"/>
                            <a:gd name="T51" fmla="*/ 716 h 955"/>
                            <a:gd name="T52" fmla="+- 0 899 787"/>
                            <a:gd name="T53" fmla="*/ T52 w 934"/>
                            <a:gd name="T54" fmla="+- 0 718 45"/>
                            <a:gd name="T55" fmla="*/ 718 h 955"/>
                            <a:gd name="T56" fmla="+- 0 847 787"/>
                            <a:gd name="T57" fmla="*/ T56 w 934"/>
                            <a:gd name="T58" fmla="+- 0 933 45"/>
                            <a:gd name="T59" fmla="*/ 933 h 955"/>
                            <a:gd name="T60" fmla="+- 0 858 787"/>
                            <a:gd name="T61" fmla="*/ T60 w 934"/>
                            <a:gd name="T62" fmla="+- 0 940 45"/>
                            <a:gd name="T63" fmla="*/ 940 h 955"/>
                            <a:gd name="T64" fmla="+- 0 883 787"/>
                            <a:gd name="T65" fmla="*/ T64 w 934"/>
                            <a:gd name="T66" fmla="+- 0 904 45"/>
                            <a:gd name="T67" fmla="*/ 904 h 955"/>
                            <a:gd name="T68" fmla="+- 0 935 787"/>
                            <a:gd name="T69" fmla="*/ T68 w 934"/>
                            <a:gd name="T70" fmla="+- 0 723 45"/>
                            <a:gd name="T71" fmla="*/ 723 h 955"/>
                            <a:gd name="T72" fmla="+- 0 1068 787"/>
                            <a:gd name="T73" fmla="*/ T72 w 934"/>
                            <a:gd name="T74" fmla="+- 0 461 45"/>
                            <a:gd name="T75" fmla="*/ 461 h 955"/>
                            <a:gd name="T76" fmla="+- 0 931 787"/>
                            <a:gd name="T77" fmla="*/ T76 w 934"/>
                            <a:gd name="T78" fmla="+- 0 320 45"/>
                            <a:gd name="T79" fmla="*/ 320 h 955"/>
                            <a:gd name="T80" fmla="+- 0 826 787"/>
                            <a:gd name="T81" fmla="*/ T80 w 934"/>
                            <a:gd name="T82" fmla="+- 0 212 45"/>
                            <a:gd name="T83" fmla="*/ 212 h 955"/>
                            <a:gd name="T84" fmla="+- 0 954 787"/>
                            <a:gd name="T85" fmla="*/ T84 w 934"/>
                            <a:gd name="T86" fmla="+- 0 45 45"/>
                            <a:gd name="T87" fmla="*/ 45 h 955"/>
                            <a:gd name="T88" fmla="+- 0 1031 787"/>
                            <a:gd name="T89" fmla="*/ T88 w 934"/>
                            <a:gd name="T90" fmla="+- 0 864 45"/>
                            <a:gd name="T91" fmla="*/ 864 h 955"/>
                            <a:gd name="T92" fmla="+- 0 1064 787"/>
                            <a:gd name="T93" fmla="*/ T92 w 934"/>
                            <a:gd name="T94" fmla="+- 0 886 45"/>
                            <a:gd name="T95" fmla="*/ 886 h 955"/>
                            <a:gd name="T96" fmla="+- 0 1068 787"/>
                            <a:gd name="T97" fmla="*/ T96 w 934"/>
                            <a:gd name="T98" fmla="+- 0 884 45"/>
                            <a:gd name="T99" fmla="*/ 884 h 955"/>
                            <a:gd name="T100" fmla="+- 0 964 787"/>
                            <a:gd name="T101" fmla="*/ T100 w 934"/>
                            <a:gd name="T102" fmla="+- 0 752 45"/>
                            <a:gd name="T103" fmla="*/ 752 h 955"/>
                            <a:gd name="T104" fmla="+- 0 1454 787"/>
                            <a:gd name="T105" fmla="*/ T104 w 934"/>
                            <a:gd name="T106" fmla="+- 0 855 45"/>
                            <a:gd name="T107" fmla="*/ 855 h 955"/>
                            <a:gd name="T108" fmla="+- 0 1543 787"/>
                            <a:gd name="T109" fmla="*/ T108 w 934"/>
                            <a:gd name="T110" fmla="+- 0 797 45"/>
                            <a:gd name="T111" fmla="*/ 797 h 955"/>
                            <a:gd name="T112" fmla="+- 0 1108 787"/>
                            <a:gd name="T113" fmla="*/ T112 w 934"/>
                            <a:gd name="T114" fmla="+- 0 545 45"/>
                            <a:gd name="T115" fmla="*/ 545 h 955"/>
                            <a:gd name="T116" fmla="+- 0 1102 787"/>
                            <a:gd name="T117" fmla="*/ T116 w 934"/>
                            <a:gd name="T118" fmla="+- 0 851 45"/>
                            <a:gd name="T119" fmla="*/ 851 h 955"/>
                            <a:gd name="T120" fmla="+- 0 1204 787"/>
                            <a:gd name="T121" fmla="*/ T120 w 934"/>
                            <a:gd name="T122" fmla="+- 0 600 45"/>
                            <a:gd name="T123" fmla="*/ 600 h 955"/>
                            <a:gd name="T124" fmla="+- 0 1150 787"/>
                            <a:gd name="T125" fmla="*/ T124 w 934"/>
                            <a:gd name="T126" fmla="+- 0 545 45"/>
                            <a:gd name="T127" fmla="*/ 545 h 955"/>
                            <a:gd name="T128" fmla="+- 0 1318 787"/>
                            <a:gd name="T129" fmla="*/ T128 w 934"/>
                            <a:gd name="T130" fmla="+- 0 716 45"/>
                            <a:gd name="T131" fmla="*/ 716 h 955"/>
                            <a:gd name="T132" fmla="+- 0 1383 787"/>
                            <a:gd name="T133" fmla="*/ T132 w 934"/>
                            <a:gd name="T134" fmla="+- 0 684 45"/>
                            <a:gd name="T135" fmla="*/ 684 h 955"/>
                            <a:gd name="T136" fmla="+- 0 1251 787"/>
                            <a:gd name="T137" fmla="*/ T136 w 934"/>
                            <a:gd name="T138" fmla="+- 0 508 45"/>
                            <a:gd name="T139" fmla="*/ 508 h 955"/>
                            <a:gd name="T140" fmla="+- 0 1272 787"/>
                            <a:gd name="T141" fmla="*/ T140 w 934"/>
                            <a:gd name="T142" fmla="+- 0 530 45"/>
                            <a:gd name="T143" fmla="*/ 530 h 955"/>
                            <a:gd name="T144" fmla="+- 0 1480 787"/>
                            <a:gd name="T145" fmla="*/ T144 w 934"/>
                            <a:gd name="T146" fmla="+- 0 208 45"/>
                            <a:gd name="T147" fmla="*/ 208 h 955"/>
                            <a:gd name="T148" fmla="+- 0 1401 787"/>
                            <a:gd name="T149" fmla="*/ T148 w 934"/>
                            <a:gd name="T150" fmla="+- 0 502 45"/>
                            <a:gd name="T151" fmla="*/ 502 h 955"/>
                            <a:gd name="T152" fmla="+- 0 1583 787"/>
                            <a:gd name="T153" fmla="*/ T152 w 934"/>
                            <a:gd name="T154" fmla="+- 0 314 45"/>
                            <a:gd name="T155" fmla="*/ 314 h 955"/>
                            <a:gd name="T156" fmla="+- 0 1091 787"/>
                            <a:gd name="T157" fmla="*/ T156 w 934"/>
                            <a:gd name="T158" fmla="+- 0 395 45"/>
                            <a:gd name="T159" fmla="*/ 395 h 955"/>
                            <a:gd name="T160" fmla="+- 0 1112 787"/>
                            <a:gd name="T161" fmla="*/ T160 w 934"/>
                            <a:gd name="T162" fmla="+- 0 416 45"/>
                            <a:gd name="T163" fmla="*/ 416 h 955"/>
                            <a:gd name="T164" fmla="+- 0 1545 787"/>
                            <a:gd name="T165" fmla="*/ T164 w 934"/>
                            <a:gd name="T166" fmla="+- 0 107 45"/>
                            <a:gd name="T167" fmla="*/ 107 h 955"/>
                            <a:gd name="T168" fmla="+- 0 1480 787"/>
                            <a:gd name="T169" fmla="*/ T168 w 934"/>
                            <a:gd name="T170" fmla="+- 0 127 45"/>
                            <a:gd name="T171" fmla="*/ 127 h 955"/>
                            <a:gd name="T172" fmla="+- 0 1297 787"/>
                            <a:gd name="T173" fmla="*/ T172 w 934"/>
                            <a:gd name="T174" fmla="+- 0 353 45"/>
                            <a:gd name="T175" fmla="*/ 353 h 955"/>
                            <a:gd name="T176" fmla="+- 0 1459 787"/>
                            <a:gd name="T177" fmla="*/ T176 w 934"/>
                            <a:gd name="T178" fmla="+- 0 187 45"/>
                            <a:gd name="T179" fmla="*/ 187 h 955"/>
                            <a:gd name="T180" fmla="+- 0 1510 787"/>
                            <a:gd name="T181" fmla="*/ T180 w 934"/>
                            <a:gd name="T182" fmla="+- 0 143 45"/>
                            <a:gd name="T183" fmla="*/ 143 h 955"/>
                            <a:gd name="T184" fmla="+- 0 1620 787"/>
                            <a:gd name="T185" fmla="*/ T184 w 934"/>
                            <a:gd name="T186" fmla="+- 0 137 45"/>
                            <a:gd name="T187" fmla="*/ 137 h 955"/>
                            <a:gd name="T188" fmla="+- 0 1568 787"/>
                            <a:gd name="T189" fmla="*/ T188 w 934"/>
                            <a:gd name="T190" fmla="+- 0 109 45"/>
                            <a:gd name="T191" fmla="*/ 109 h 955"/>
                            <a:gd name="T192" fmla="+- 0 1544 787"/>
                            <a:gd name="T193" fmla="*/ T192 w 934"/>
                            <a:gd name="T194" fmla="+- 0 137 45"/>
                            <a:gd name="T195" fmla="*/ 137 h 955"/>
                            <a:gd name="T196" fmla="+- 0 1592 787"/>
                            <a:gd name="T197" fmla="*/ T196 w 934"/>
                            <a:gd name="T198" fmla="+- 0 152 45"/>
                            <a:gd name="T199" fmla="*/ 152 h 955"/>
                            <a:gd name="T200" fmla="+- 0 1625 787"/>
                            <a:gd name="T201" fmla="*/ T200 w 934"/>
                            <a:gd name="T202" fmla="+- 0 193 45"/>
                            <a:gd name="T203" fmla="*/ 193 h 955"/>
                            <a:gd name="T204" fmla="+- 0 1630 787"/>
                            <a:gd name="T205" fmla="*/ T204 w 934"/>
                            <a:gd name="T206" fmla="+- 0 244 45"/>
                            <a:gd name="T207" fmla="*/ 244 h 955"/>
                            <a:gd name="T208" fmla="+- 0 1606 787"/>
                            <a:gd name="T209" fmla="*/ T208 w 934"/>
                            <a:gd name="T210" fmla="+- 0 290 45"/>
                            <a:gd name="T211" fmla="*/ 290 h 955"/>
                            <a:gd name="T212" fmla="+- 0 1628 787"/>
                            <a:gd name="T213" fmla="*/ T212 w 934"/>
                            <a:gd name="T214" fmla="+- 0 313 45"/>
                            <a:gd name="T215" fmla="*/ 313 h 955"/>
                            <a:gd name="T216" fmla="+- 0 1660 787"/>
                            <a:gd name="T217" fmla="*/ T216 w 934"/>
                            <a:gd name="T218" fmla="+- 0 251 45"/>
                            <a:gd name="T219" fmla="*/ 251 h 955"/>
                            <a:gd name="T220" fmla="+- 0 1660 787"/>
                            <a:gd name="T221" fmla="*/ T220 w 934"/>
                            <a:gd name="T222" fmla="+- 0 204 45"/>
                            <a:gd name="T223" fmla="*/ 204 h 955"/>
                            <a:gd name="T224" fmla="+- 0 1628 787"/>
                            <a:gd name="T225" fmla="*/ T224 w 934"/>
                            <a:gd name="T226" fmla="+- 0 143 45"/>
                            <a:gd name="T227" fmla="*/ 143 h 955"/>
                            <a:gd name="T228" fmla="+- 0 978 787"/>
                            <a:gd name="T229" fmla="*/ T228 w 934"/>
                            <a:gd name="T230" fmla="+- 0 229 45"/>
                            <a:gd name="T231" fmla="*/ 229 h 955"/>
                            <a:gd name="T232" fmla="+- 0 999 787"/>
                            <a:gd name="T233" fmla="*/ T232 w 934"/>
                            <a:gd name="T234" fmla="+- 0 250 45"/>
                            <a:gd name="T235" fmla="*/ 250 h 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34" h="955">
                              <a:moveTo>
                                <a:pt x="510" y="650"/>
                              </a:moveTo>
                              <a:lnTo>
                                <a:pt x="468" y="650"/>
                              </a:lnTo>
                              <a:lnTo>
                                <a:pt x="765" y="954"/>
                              </a:lnTo>
                              <a:lnTo>
                                <a:pt x="769" y="955"/>
                              </a:lnTo>
                              <a:lnTo>
                                <a:pt x="777" y="955"/>
                              </a:lnTo>
                              <a:lnTo>
                                <a:pt x="781" y="954"/>
                              </a:lnTo>
                              <a:lnTo>
                                <a:pt x="816" y="918"/>
                              </a:lnTo>
                              <a:lnTo>
                                <a:pt x="772" y="918"/>
                              </a:lnTo>
                              <a:lnTo>
                                <a:pt x="688" y="831"/>
                              </a:lnTo>
                              <a:lnTo>
                                <a:pt x="709" y="810"/>
                              </a:lnTo>
                              <a:lnTo>
                                <a:pt x="667" y="810"/>
                              </a:lnTo>
                              <a:lnTo>
                                <a:pt x="552" y="693"/>
                              </a:lnTo>
                              <a:lnTo>
                                <a:pt x="573" y="671"/>
                              </a:lnTo>
                              <a:lnTo>
                                <a:pt x="531" y="671"/>
                              </a:lnTo>
                              <a:lnTo>
                                <a:pt x="510" y="650"/>
                              </a:lnTo>
                              <a:close/>
                              <a:moveTo>
                                <a:pt x="205" y="39"/>
                              </a:moveTo>
                              <a:lnTo>
                                <a:pt x="163" y="39"/>
                              </a:lnTo>
                              <a:lnTo>
                                <a:pt x="898" y="791"/>
                              </a:lnTo>
                              <a:lnTo>
                                <a:pt x="772" y="918"/>
                              </a:lnTo>
                              <a:lnTo>
                                <a:pt x="816" y="918"/>
                              </a:lnTo>
                              <a:lnTo>
                                <a:pt x="930" y="801"/>
                              </a:lnTo>
                              <a:lnTo>
                                <a:pt x="934" y="795"/>
                              </a:lnTo>
                              <a:lnTo>
                                <a:pt x="934" y="786"/>
                              </a:lnTo>
                              <a:lnTo>
                                <a:pt x="929" y="780"/>
                              </a:lnTo>
                              <a:lnTo>
                                <a:pt x="635" y="479"/>
                              </a:lnTo>
                              <a:lnTo>
                                <a:pt x="656" y="457"/>
                              </a:lnTo>
                              <a:lnTo>
                                <a:pt x="614" y="457"/>
                              </a:lnTo>
                              <a:lnTo>
                                <a:pt x="489" y="329"/>
                              </a:lnTo>
                              <a:lnTo>
                                <a:pt x="510" y="308"/>
                              </a:lnTo>
                              <a:lnTo>
                                <a:pt x="468" y="308"/>
                              </a:lnTo>
                              <a:lnTo>
                                <a:pt x="205" y="39"/>
                              </a:lnTo>
                              <a:close/>
                              <a:moveTo>
                                <a:pt x="167" y="0"/>
                              </a:moveTo>
                              <a:lnTo>
                                <a:pt x="158" y="0"/>
                              </a:lnTo>
                              <a:lnTo>
                                <a:pt x="0" y="162"/>
                              </a:lnTo>
                              <a:lnTo>
                                <a:pt x="0" y="171"/>
                              </a:lnTo>
                              <a:lnTo>
                                <a:pt x="300" y="479"/>
                              </a:lnTo>
                              <a:lnTo>
                                <a:pt x="115" y="668"/>
                              </a:lnTo>
                              <a:lnTo>
                                <a:pt x="114" y="670"/>
                              </a:lnTo>
                              <a:lnTo>
                                <a:pt x="113" y="671"/>
                              </a:lnTo>
                              <a:lnTo>
                                <a:pt x="113" y="672"/>
                              </a:lnTo>
                              <a:lnTo>
                                <a:pt x="112" y="672"/>
                              </a:lnTo>
                              <a:lnTo>
                                <a:pt x="112" y="673"/>
                              </a:lnTo>
                              <a:lnTo>
                                <a:pt x="60" y="876"/>
                              </a:lnTo>
                              <a:lnTo>
                                <a:pt x="59" y="881"/>
                              </a:lnTo>
                              <a:lnTo>
                                <a:pt x="60" y="888"/>
                              </a:lnTo>
                              <a:lnTo>
                                <a:pt x="64" y="891"/>
                              </a:lnTo>
                              <a:lnTo>
                                <a:pt x="67" y="894"/>
                              </a:lnTo>
                              <a:lnTo>
                                <a:pt x="71" y="895"/>
                              </a:lnTo>
                              <a:lnTo>
                                <a:pt x="79" y="895"/>
                              </a:lnTo>
                              <a:lnTo>
                                <a:pt x="213" y="859"/>
                              </a:lnTo>
                              <a:lnTo>
                                <a:pt x="96" y="859"/>
                              </a:lnTo>
                              <a:lnTo>
                                <a:pt x="135" y="707"/>
                              </a:lnTo>
                              <a:lnTo>
                                <a:pt x="177" y="707"/>
                              </a:lnTo>
                              <a:lnTo>
                                <a:pt x="148" y="678"/>
                              </a:lnTo>
                              <a:lnTo>
                                <a:pt x="321" y="500"/>
                              </a:lnTo>
                              <a:lnTo>
                                <a:pt x="363" y="500"/>
                              </a:lnTo>
                              <a:lnTo>
                                <a:pt x="281" y="416"/>
                              </a:lnTo>
                              <a:lnTo>
                                <a:pt x="302" y="395"/>
                              </a:lnTo>
                              <a:lnTo>
                                <a:pt x="260" y="395"/>
                              </a:lnTo>
                              <a:lnTo>
                                <a:pt x="144" y="275"/>
                              </a:lnTo>
                              <a:lnTo>
                                <a:pt x="165" y="253"/>
                              </a:lnTo>
                              <a:lnTo>
                                <a:pt x="123" y="253"/>
                              </a:lnTo>
                              <a:lnTo>
                                <a:pt x="39" y="167"/>
                              </a:lnTo>
                              <a:lnTo>
                                <a:pt x="163" y="39"/>
                              </a:lnTo>
                              <a:lnTo>
                                <a:pt x="205" y="39"/>
                              </a:lnTo>
                              <a:lnTo>
                                <a:pt x="167" y="0"/>
                              </a:lnTo>
                              <a:close/>
                              <a:moveTo>
                                <a:pt x="177" y="707"/>
                              </a:moveTo>
                              <a:lnTo>
                                <a:pt x="135" y="707"/>
                              </a:lnTo>
                              <a:lnTo>
                                <a:pt x="244" y="819"/>
                              </a:lnTo>
                              <a:lnTo>
                                <a:pt x="96" y="859"/>
                              </a:lnTo>
                              <a:lnTo>
                                <a:pt x="213" y="859"/>
                              </a:lnTo>
                              <a:lnTo>
                                <a:pt x="277" y="841"/>
                              </a:lnTo>
                              <a:lnTo>
                                <a:pt x="279" y="841"/>
                              </a:lnTo>
                              <a:lnTo>
                                <a:pt x="279" y="840"/>
                              </a:lnTo>
                              <a:lnTo>
                                <a:pt x="281" y="839"/>
                              </a:lnTo>
                              <a:lnTo>
                                <a:pt x="315" y="806"/>
                              </a:lnTo>
                              <a:lnTo>
                                <a:pt x="273" y="806"/>
                              </a:lnTo>
                              <a:lnTo>
                                <a:pt x="177" y="707"/>
                              </a:lnTo>
                              <a:close/>
                              <a:moveTo>
                                <a:pt x="744" y="740"/>
                              </a:moveTo>
                              <a:lnTo>
                                <a:pt x="735" y="740"/>
                              </a:lnTo>
                              <a:lnTo>
                                <a:pt x="667" y="810"/>
                              </a:lnTo>
                              <a:lnTo>
                                <a:pt x="709" y="810"/>
                              </a:lnTo>
                              <a:lnTo>
                                <a:pt x="756" y="762"/>
                              </a:lnTo>
                              <a:lnTo>
                                <a:pt x="756" y="752"/>
                              </a:lnTo>
                              <a:lnTo>
                                <a:pt x="744" y="740"/>
                              </a:lnTo>
                              <a:close/>
                              <a:moveTo>
                                <a:pt x="363" y="500"/>
                              </a:moveTo>
                              <a:lnTo>
                                <a:pt x="321" y="500"/>
                              </a:lnTo>
                              <a:lnTo>
                                <a:pt x="446" y="627"/>
                              </a:lnTo>
                              <a:lnTo>
                                <a:pt x="273" y="806"/>
                              </a:lnTo>
                              <a:lnTo>
                                <a:pt x="315" y="806"/>
                              </a:lnTo>
                              <a:lnTo>
                                <a:pt x="468" y="650"/>
                              </a:lnTo>
                              <a:lnTo>
                                <a:pt x="510" y="650"/>
                              </a:lnTo>
                              <a:lnTo>
                                <a:pt x="417" y="555"/>
                              </a:lnTo>
                              <a:lnTo>
                                <a:pt x="438" y="533"/>
                              </a:lnTo>
                              <a:lnTo>
                                <a:pt x="396" y="533"/>
                              </a:lnTo>
                              <a:lnTo>
                                <a:pt x="363" y="500"/>
                              </a:lnTo>
                              <a:close/>
                              <a:moveTo>
                                <a:pt x="584" y="626"/>
                              </a:moveTo>
                              <a:lnTo>
                                <a:pt x="575" y="626"/>
                              </a:lnTo>
                              <a:lnTo>
                                <a:pt x="531" y="671"/>
                              </a:lnTo>
                              <a:lnTo>
                                <a:pt x="573" y="671"/>
                              </a:lnTo>
                              <a:lnTo>
                                <a:pt x="596" y="648"/>
                              </a:lnTo>
                              <a:lnTo>
                                <a:pt x="596" y="639"/>
                              </a:lnTo>
                              <a:lnTo>
                                <a:pt x="584" y="626"/>
                              </a:lnTo>
                              <a:close/>
                              <a:moveTo>
                                <a:pt x="473" y="463"/>
                              </a:moveTo>
                              <a:lnTo>
                                <a:pt x="464" y="463"/>
                              </a:lnTo>
                              <a:lnTo>
                                <a:pt x="396" y="533"/>
                              </a:lnTo>
                              <a:lnTo>
                                <a:pt x="438" y="533"/>
                              </a:lnTo>
                              <a:lnTo>
                                <a:pt x="485" y="485"/>
                              </a:lnTo>
                              <a:lnTo>
                                <a:pt x="485" y="476"/>
                              </a:lnTo>
                              <a:lnTo>
                                <a:pt x="473" y="463"/>
                              </a:lnTo>
                              <a:close/>
                              <a:moveTo>
                                <a:pt x="693" y="163"/>
                              </a:moveTo>
                              <a:lnTo>
                                <a:pt x="651" y="163"/>
                              </a:lnTo>
                              <a:lnTo>
                                <a:pt x="775" y="290"/>
                              </a:lnTo>
                              <a:lnTo>
                                <a:pt x="614" y="457"/>
                              </a:lnTo>
                              <a:lnTo>
                                <a:pt x="656" y="457"/>
                              </a:lnTo>
                              <a:lnTo>
                                <a:pt x="840" y="269"/>
                              </a:lnTo>
                              <a:lnTo>
                                <a:pt x="796" y="269"/>
                              </a:lnTo>
                              <a:lnTo>
                                <a:pt x="693" y="163"/>
                              </a:lnTo>
                              <a:close/>
                              <a:moveTo>
                                <a:pt x="313" y="350"/>
                              </a:moveTo>
                              <a:lnTo>
                                <a:pt x="304" y="350"/>
                              </a:lnTo>
                              <a:lnTo>
                                <a:pt x="260" y="395"/>
                              </a:lnTo>
                              <a:lnTo>
                                <a:pt x="302" y="395"/>
                              </a:lnTo>
                              <a:lnTo>
                                <a:pt x="325" y="371"/>
                              </a:lnTo>
                              <a:lnTo>
                                <a:pt x="325" y="362"/>
                              </a:lnTo>
                              <a:lnTo>
                                <a:pt x="313" y="350"/>
                              </a:lnTo>
                              <a:close/>
                              <a:moveTo>
                                <a:pt x="758" y="62"/>
                              </a:moveTo>
                              <a:lnTo>
                                <a:pt x="735" y="64"/>
                              </a:lnTo>
                              <a:lnTo>
                                <a:pt x="713" y="71"/>
                              </a:lnTo>
                              <a:lnTo>
                                <a:pt x="693" y="82"/>
                              </a:lnTo>
                              <a:lnTo>
                                <a:pt x="675" y="98"/>
                              </a:lnTo>
                              <a:lnTo>
                                <a:pt x="468" y="308"/>
                              </a:lnTo>
                              <a:lnTo>
                                <a:pt x="510" y="308"/>
                              </a:lnTo>
                              <a:lnTo>
                                <a:pt x="651" y="163"/>
                              </a:lnTo>
                              <a:lnTo>
                                <a:pt x="693" y="163"/>
                              </a:lnTo>
                              <a:lnTo>
                                <a:pt x="672" y="142"/>
                              </a:lnTo>
                              <a:lnTo>
                                <a:pt x="695" y="118"/>
                              </a:lnTo>
                              <a:lnTo>
                                <a:pt x="708" y="107"/>
                              </a:lnTo>
                              <a:lnTo>
                                <a:pt x="723" y="98"/>
                              </a:lnTo>
                              <a:lnTo>
                                <a:pt x="740" y="93"/>
                              </a:lnTo>
                              <a:lnTo>
                                <a:pt x="757" y="92"/>
                              </a:lnTo>
                              <a:lnTo>
                                <a:pt x="833" y="92"/>
                              </a:lnTo>
                              <a:lnTo>
                                <a:pt x="823" y="83"/>
                              </a:lnTo>
                              <a:lnTo>
                                <a:pt x="803" y="71"/>
                              </a:lnTo>
                              <a:lnTo>
                                <a:pt x="781" y="64"/>
                              </a:lnTo>
                              <a:lnTo>
                                <a:pt x="758" y="62"/>
                              </a:lnTo>
                              <a:close/>
                              <a:moveTo>
                                <a:pt x="833" y="92"/>
                              </a:moveTo>
                              <a:lnTo>
                                <a:pt x="757" y="92"/>
                              </a:lnTo>
                              <a:lnTo>
                                <a:pt x="774" y="93"/>
                              </a:lnTo>
                              <a:lnTo>
                                <a:pt x="790" y="98"/>
                              </a:lnTo>
                              <a:lnTo>
                                <a:pt x="805" y="107"/>
                              </a:lnTo>
                              <a:lnTo>
                                <a:pt x="819" y="118"/>
                              </a:lnTo>
                              <a:lnTo>
                                <a:pt x="830" y="132"/>
                              </a:lnTo>
                              <a:lnTo>
                                <a:pt x="838" y="148"/>
                              </a:lnTo>
                              <a:lnTo>
                                <a:pt x="843" y="164"/>
                              </a:lnTo>
                              <a:lnTo>
                                <a:pt x="845" y="182"/>
                              </a:lnTo>
                              <a:lnTo>
                                <a:pt x="843" y="199"/>
                              </a:lnTo>
                              <a:lnTo>
                                <a:pt x="838" y="216"/>
                              </a:lnTo>
                              <a:lnTo>
                                <a:pt x="830" y="232"/>
                              </a:lnTo>
                              <a:lnTo>
                                <a:pt x="819" y="245"/>
                              </a:lnTo>
                              <a:lnTo>
                                <a:pt x="796" y="269"/>
                              </a:lnTo>
                              <a:lnTo>
                                <a:pt x="840" y="269"/>
                              </a:lnTo>
                              <a:lnTo>
                                <a:pt x="841" y="268"/>
                              </a:lnTo>
                              <a:lnTo>
                                <a:pt x="855" y="249"/>
                              </a:lnTo>
                              <a:lnTo>
                                <a:pt x="866" y="229"/>
                              </a:lnTo>
                              <a:lnTo>
                                <a:pt x="873" y="206"/>
                              </a:lnTo>
                              <a:lnTo>
                                <a:pt x="876" y="184"/>
                              </a:lnTo>
                              <a:lnTo>
                                <a:pt x="876" y="182"/>
                              </a:lnTo>
                              <a:lnTo>
                                <a:pt x="873" y="159"/>
                              </a:lnTo>
                              <a:lnTo>
                                <a:pt x="867" y="137"/>
                              </a:lnTo>
                              <a:lnTo>
                                <a:pt x="856" y="116"/>
                              </a:lnTo>
                              <a:lnTo>
                                <a:pt x="841" y="98"/>
                              </a:lnTo>
                              <a:lnTo>
                                <a:pt x="833" y="92"/>
                              </a:lnTo>
                              <a:close/>
                              <a:moveTo>
                                <a:pt x="200" y="184"/>
                              </a:moveTo>
                              <a:lnTo>
                                <a:pt x="191" y="184"/>
                              </a:lnTo>
                              <a:lnTo>
                                <a:pt x="123" y="253"/>
                              </a:lnTo>
                              <a:lnTo>
                                <a:pt x="165" y="253"/>
                              </a:lnTo>
                              <a:lnTo>
                                <a:pt x="212" y="205"/>
                              </a:lnTo>
                              <a:lnTo>
                                <a:pt x="212" y="196"/>
                              </a:lnTo>
                              <a:lnTo>
                                <a:pt x="200" y="184"/>
                              </a:lnTo>
                              <a:close/>
                            </a:path>
                          </a:pathLst>
                        </a:custGeom>
                        <a:solidFill>
                          <a:srgbClr val="ED1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AEF0C2A">
              <v:shape id="Freeform: Shape 11" style="position:absolute;margin-left:28.95pt;margin-top:5.4pt;width:47pt;height:43.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4,955" o:spid="_x0000_s1026" fillcolor="#ed1c2e" stroked="f" path="m510,650r-42,l765,954r4,1l777,955r4,-1l816,918r-44,l688,831r21,-21l667,810,552,693r21,-22l531,671,510,650xm205,39r-42,l898,791,772,918r44,l930,801r4,-6l934,786r-5,-6l635,479r21,-22l614,457,489,329r21,-21l468,308,205,39xm167,r-9,l,162r,9l300,479,115,668r-1,2l113,671r,1l112,672r,1l60,876r-1,5l60,888r4,3l67,894r4,1l79,895,213,859r-117,l135,707r42,l148,678,321,500r42,l281,416r21,-21l260,395,144,275r21,-22l123,253,39,167,163,39r42,l167,xm177,707r-42,l244,819,96,859r117,l277,841r2,l279,840r2,-1l315,806r-42,l177,707xm744,740r-9,l667,810r42,l756,762r,-10l744,740xm363,500r-42,l446,627,273,806r42,l468,650r42,l417,555r21,-22l396,533,363,500xm584,626r-9,l531,671r42,l596,648r,-9l584,626xm473,463r-9,l396,533r42,l485,485r,-9l473,463xm693,163r-42,l775,290,614,457r42,l840,269r-44,l693,163xm313,350r-9,l260,395r42,l325,371r,-9l313,350xm758,62r-23,2l713,71,693,82,675,98,468,308r42,l651,163r42,l672,142r23,-24l708,107r15,-9l740,93r17,-1l833,92,823,83,803,71,781,64,758,62xm833,92r-76,l774,93r16,5l805,107r14,11l830,132r8,16l843,164r2,18l843,199r-5,17l830,232r-11,13l796,269r44,l841,268r14,-19l866,229r7,-23l876,184r,-2l873,159r-6,-22l856,116,841,98r-8,-6xm200,184r-9,l123,253r42,l212,205r,-9l200,18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" w14:anchorId="128A099F">
                <v:path arrowok="t" o:connecttype="custom" o:connectlocs="488896,573253;499121,573253;439687,502673;352772,423484;325930,398810;573893,479720;594344,485458;593705,473407;392395,288061;299089,202561;100975,25822;191724,300685;72216,410860;71577,412008;38345,535381;45375,539398;61352,518740;94584,414877;179581,264534;92027,183625;24924,121651;106726,25822;155935,495787;177025,508411;179581,507263;113117,431518;426266,490622;483144,457340;205144,312736;201310,488327;266496,344296;231986,312736;339351,410860;380891,392498;296533,291504;309953,304128;442882,119356;392395,288061;508707,180182;194280,226662;207701,238712;484422,61400;442882,72876;325930,202561;429461,107306;462054,82057;532353,78614;499121,62547;483783,78614;514459,87222;535548,110749;538744,140014;523406,166410;537466,179608;557916,144031;557916,117061;537466,82057;122064,131406;135485,143457" o:connectangles="0,0,0,0,0,0,0,0,0,0,0,0,0,0,0,0,0,0,0,0,0,0,0,0,0,0,0,0,0,0,0,0,0,0,0,0,0,0,0,0,0,0,0,0,0,0,0,0,0,0,0,0,0,0,0,0,0,0,0"/>
                <w10:wrap anchorx="page"/>
              </v:shape>
            </w:pict>
          </mc:Fallback>
        </mc:AlternateContent>
      </w:r>
    </w:p>
    <w:p w:rsidRPr="009A413D" w:rsidR="00AD7E8B" w:rsidP="00AD7E8B" w:rsidRDefault="00AD7E8B" w14:paraId="5AEAA51F" w14:textId="77777777">
      <w:pPr>
        <w:rPr>
          <w:rFonts w:ascii="Simplon Norm" w:hAnsi="Simplon Norm"/>
        </w:rPr>
      </w:pPr>
    </w:p>
    <w:p w:rsidRPr="009A413D" w:rsidR="00AD7E8B" w:rsidP="00AD7E8B" w:rsidRDefault="00AD7E8B" w14:paraId="76CD7318" w14:textId="77777777">
      <w:pPr>
        <w:rPr>
          <w:rFonts w:ascii="Simplon Norm" w:hAnsi="Simplon Norm"/>
        </w:rPr>
      </w:pPr>
    </w:p>
    <w:p w:rsidRPr="009A413D" w:rsidR="00AD7E8B" w:rsidP="00AD7E8B" w:rsidRDefault="00AD7E8B" w14:paraId="42C561F2" w14:textId="77777777">
      <w:pPr>
        <w:rPr>
          <w:rFonts w:ascii="Simplon Norm" w:hAnsi="Simplon Norm"/>
        </w:rPr>
      </w:pPr>
    </w:p>
    <w:p w:rsidRPr="009A413D" w:rsidR="00AD7E8B" w:rsidP="00AD7E8B" w:rsidRDefault="00315B1B" w14:paraId="294B4F11" w14:textId="77777777">
      <w:pPr>
        <w:rPr>
          <w:rFonts w:ascii="Simplon Norm" w:hAnsi="Simplon Norm"/>
        </w:rPr>
      </w:pPr>
      <w:r w:rsidRPr="009A413D">
        <w:rPr>
          <w:rFonts w:ascii="Simplon Norm" w:hAnsi="Simplon Norm"/>
          <w:b/>
          <w:bCs/>
          <w:noProof/>
          <w:sz w:val="20"/>
          <w:szCs w:val="20"/>
        </w:rPr>
        <w:drawing>
          <wp:anchor distT="0" distB="0" distL="114300" distR="114300" simplePos="0" relativeHeight="251658245" behindDoc="1" locked="0" layoutInCell="1" allowOverlap="1" wp14:anchorId="52DE8830" wp14:editId="3E1B8928">
            <wp:simplePos x="0" y="0"/>
            <wp:positionH relativeFrom="column">
              <wp:posOffset>-86070</wp:posOffset>
            </wp:positionH>
            <wp:positionV relativeFrom="paragraph">
              <wp:posOffset>93444</wp:posOffset>
            </wp:positionV>
            <wp:extent cx="629042" cy="496473"/>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042" cy="4964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9A413D" w:rsidR="00AD7E8B" w:rsidP="00AD7E8B" w:rsidRDefault="00AD7E8B" w14:paraId="492503F6" w14:textId="77777777">
      <w:pPr>
        <w:rPr>
          <w:rFonts w:ascii="Simplon Norm" w:hAnsi="Simplon Norm"/>
        </w:rPr>
      </w:pPr>
    </w:p>
    <w:p w:rsidRPr="009A413D" w:rsidR="00AD7E8B" w:rsidP="00AD7E8B" w:rsidRDefault="00AD7E8B" w14:paraId="2C15C478" w14:textId="77777777">
      <w:pPr>
        <w:rPr>
          <w:rFonts w:ascii="Simplon Norm" w:hAnsi="Simplon Norm"/>
        </w:rPr>
      </w:pPr>
    </w:p>
    <w:p w:rsidRPr="009A413D" w:rsidR="00057418" w:rsidP="00494BC8" w:rsidRDefault="00057418" w14:paraId="5A1EE9BD" w14:textId="77777777">
      <w:pPr>
        <w:tabs>
          <w:tab w:val="left" w:pos="4536"/>
        </w:tabs>
        <w:jc w:val="right"/>
        <w:rPr>
          <w:rFonts w:ascii="Simplon Norm" w:hAnsi="Simplon Norm"/>
          <w:sz w:val="16"/>
          <w:szCs w:val="16"/>
        </w:rPr>
      </w:pPr>
    </w:p>
    <w:p w:rsidR="00057418" w:rsidP="00494BC8" w:rsidRDefault="00057418" w14:paraId="6EF9CFB3" w14:textId="77777777">
      <w:pPr>
        <w:tabs>
          <w:tab w:val="left" w:pos="4536"/>
        </w:tabs>
        <w:jc w:val="right"/>
        <w:rPr>
          <w:rFonts w:ascii="Simplon Norm" w:hAnsi="Simplon Norm"/>
          <w:sz w:val="16"/>
          <w:szCs w:val="16"/>
        </w:rPr>
      </w:pPr>
    </w:p>
    <w:p w:rsidRPr="009A413D" w:rsidR="009255D8" w:rsidP="00494BC8" w:rsidRDefault="009255D8" w14:paraId="00A1F048" w14:textId="77777777">
      <w:pPr>
        <w:tabs>
          <w:tab w:val="left" w:pos="4536"/>
        </w:tabs>
        <w:jc w:val="right"/>
        <w:rPr>
          <w:rFonts w:ascii="Simplon Norm" w:hAnsi="Simplon Norm"/>
          <w:sz w:val="16"/>
          <w:szCs w:val="16"/>
        </w:rPr>
      </w:pPr>
    </w:p>
    <w:p w:rsidR="00526A1F" w:rsidP="00D75BBF" w:rsidRDefault="453DAB3E" w14:paraId="5F8B9D25" w14:textId="77777777">
      <w:pPr>
        <w:tabs>
          <w:tab w:val="left" w:pos="4536"/>
        </w:tabs>
        <w:jc w:val="right"/>
        <w:rPr>
          <w:rFonts w:ascii="Simplon Norm" w:hAnsi="Simplon Norm"/>
          <w:sz w:val="16"/>
          <w:szCs w:val="16"/>
        </w:rPr>
      </w:pPr>
      <w:r w:rsidRPr="1B480E3E">
        <w:rPr>
          <w:rFonts w:ascii="Simplon Norm" w:hAnsi="Simplon Norm"/>
          <w:sz w:val="16"/>
          <w:szCs w:val="16"/>
        </w:rPr>
        <w:t xml:space="preserve"> </w:t>
      </w:r>
      <w:r w:rsidR="52B6FA92">
        <w:rPr>
          <w:noProof/>
        </w:rPr>
        <w:drawing>
          <wp:inline distT="0" distB="0" distL="0" distR="0" wp14:anchorId="416996B4" wp14:editId="545EEB40">
            <wp:extent cx="236705" cy="236705"/>
            <wp:effectExtent l="0" t="0" r="0" b="0"/>
            <wp:docPr id="68" name="Graphic 68" descr="Forest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8"/>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flipH="1">
                      <a:off x="0" y="0"/>
                      <a:ext cx="236705" cy="236705"/>
                    </a:xfrm>
                    <a:prstGeom prst="rect">
                      <a:avLst/>
                    </a:prstGeom>
                  </pic:spPr>
                </pic:pic>
              </a:graphicData>
            </a:graphic>
          </wp:inline>
        </w:drawing>
      </w:r>
      <w:r w:rsidRPr="1B480E3E" w:rsidR="1BEA3252">
        <w:rPr>
          <w:rFonts w:ascii="Simplon Norm" w:hAnsi="Simplon Norm"/>
          <w:sz w:val="16"/>
          <w:szCs w:val="16"/>
        </w:rPr>
        <w:t xml:space="preserve">  </w:t>
      </w:r>
      <w:r w:rsidRPr="1B480E3E">
        <w:rPr>
          <w:rFonts w:ascii="Simplon Norm" w:hAnsi="Simplon Norm"/>
          <w:sz w:val="16"/>
          <w:szCs w:val="16"/>
        </w:rPr>
        <w:t>Please consider the environment before printing this assessment</w:t>
      </w:r>
      <w:r w:rsidRPr="1B480E3E" w:rsidR="57AF8EA8">
        <w:rPr>
          <w:rFonts w:ascii="Simplon Norm" w:hAnsi="Simplon Norm"/>
          <w:sz w:val="16"/>
          <w:szCs w:val="16"/>
        </w:rPr>
        <w:t>.</w:t>
      </w:r>
      <w:r w:rsidRPr="1B480E3E" w:rsidR="1FA4D702">
        <w:rPr>
          <w:rFonts w:ascii="Simplon Norm" w:hAnsi="Simplon Norm"/>
          <w:sz w:val="16"/>
          <w:szCs w:val="16"/>
        </w:rPr>
        <w:br w:type="page"/>
      </w:r>
    </w:p>
    <w:p w:rsidR="00985B88" w:rsidP="00B65941" w:rsidRDefault="0066483B" w14:paraId="506F130A" w14:textId="34855C76">
      <w:pPr>
        <w:tabs>
          <w:tab w:val="left" w:pos="4536"/>
        </w:tabs>
        <w:rPr>
          <w:rFonts w:ascii="Simplon Norm" w:hAnsi="Simplon Norm"/>
          <w:b/>
          <w:bCs/>
          <w:sz w:val="22"/>
          <w:szCs w:val="22"/>
        </w:rPr>
      </w:pPr>
      <w:r>
        <w:rPr>
          <w:rFonts w:ascii="Simplon Norm" w:hAnsi="Simplon Norm"/>
          <w:b/>
          <w:bCs/>
          <w:sz w:val="22"/>
          <w:szCs w:val="22"/>
        </w:rPr>
        <w:t>Assessment</w:t>
      </w:r>
      <w:r w:rsidR="00985B88">
        <w:rPr>
          <w:rFonts w:ascii="Simplon Norm" w:hAnsi="Simplon Norm"/>
          <w:b/>
          <w:bCs/>
          <w:sz w:val="22"/>
          <w:szCs w:val="22"/>
        </w:rPr>
        <w:t xml:space="preserve"> Summary</w:t>
      </w:r>
    </w:p>
    <w:p w:rsidRPr="00C03F19" w:rsidR="00741F0C" w:rsidP="00B65941" w:rsidRDefault="00741F0C" w14:paraId="09019180" w14:textId="42657078">
      <w:pPr>
        <w:tabs>
          <w:tab w:val="left" w:pos="4536"/>
        </w:tabs>
        <w:rPr>
          <w:rFonts w:ascii="Simplon Norm" w:hAnsi="Simplon Norm"/>
          <w:sz w:val="22"/>
          <w:szCs w:val="22"/>
        </w:rPr>
      </w:pPr>
      <w:r w:rsidRPr="00C03F19">
        <w:rPr>
          <w:rFonts w:ascii="Simplon Norm" w:hAnsi="Simplon Norm"/>
          <w:sz w:val="22"/>
          <w:szCs w:val="22"/>
        </w:rPr>
        <w:t>For this assessment</w:t>
      </w:r>
      <w:r w:rsidR="005857B5">
        <w:rPr>
          <w:rFonts w:ascii="Simplon Norm" w:hAnsi="Simplon Norm"/>
          <w:sz w:val="22"/>
          <w:szCs w:val="22"/>
        </w:rPr>
        <w:t>,</w:t>
      </w:r>
      <w:r w:rsidRPr="00C03F19">
        <w:rPr>
          <w:rFonts w:ascii="Simplon Norm" w:hAnsi="Simplon Norm"/>
          <w:sz w:val="22"/>
          <w:szCs w:val="22"/>
        </w:rPr>
        <w:t xml:space="preserve"> </w:t>
      </w:r>
      <w:r w:rsidRPr="00C03F19" w:rsidR="00073CA2">
        <w:rPr>
          <w:rFonts w:ascii="Simplon Norm" w:hAnsi="Simplon Norm"/>
          <w:sz w:val="22"/>
          <w:szCs w:val="22"/>
        </w:rPr>
        <w:t>you</w:t>
      </w:r>
      <w:r w:rsidRPr="00C03F19" w:rsidR="0039743A">
        <w:rPr>
          <w:rFonts w:ascii="Simplon Norm" w:hAnsi="Simplon Norm"/>
          <w:sz w:val="22"/>
          <w:szCs w:val="22"/>
        </w:rPr>
        <w:t xml:space="preserve"> are required to establish the payroll requirements </w:t>
      </w:r>
      <w:r w:rsidR="001318D4">
        <w:rPr>
          <w:rFonts w:ascii="Simplon Norm" w:hAnsi="Simplon Norm"/>
          <w:sz w:val="22"/>
          <w:szCs w:val="22"/>
        </w:rPr>
        <w:t xml:space="preserve">and configure </w:t>
      </w:r>
      <w:r w:rsidR="00C051A2">
        <w:rPr>
          <w:rFonts w:ascii="Simplon Norm" w:hAnsi="Simplon Norm"/>
          <w:sz w:val="22"/>
          <w:szCs w:val="22"/>
        </w:rPr>
        <w:t>a</w:t>
      </w:r>
      <w:r w:rsidR="001318D4">
        <w:rPr>
          <w:rFonts w:ascii="Simplon Norm" w:hAnsi="Simplon Norm"/>
          <w:sz w:val="22"/>
          <w:szCs w:val="22"/>
        </w:rPr>
        <w:t xml:space="preserve"> MYOB file</w:t>
      </w:r>
      <w:r w:rsidR="004B2187">
        <w:rPr>
          <w:rFonts w:ascii="Simplon Norm" w:hAnsi="Simplon Norm"/>
          <w:sz w:val="22"/>
          <w:szCs w:val="22"/>
        </w:rPr>
        <w:t xml:space="preserve"> using </w:t>
      </w:r>
      <w:r w:rsidR="00FB58D3">
        <w:rPr>
          <w:rFonts w:ascii="Simplon Norm" w:hAnsi="Simplon Norm"/>
          <w:sz w:val="22"/>
          <w:szCs w:val="22"/>
        </w:rPr>
        <w:t xml:space="preserve">the </w:t>
      </w:r>
      <w:r w:rsidR="00805D2A">
        <w:rPr>
          <w:rFonts w:ascii="Simplon Norm" w:hAnsi="Simplon Norm"/>
          <w:sz w:val="22"/>
          <w:szCs w:val="22"/>
        </w:rPr>
        <w:t xml:space="preserve">company and employee </w:t>
      </w:r>
      <w:r w:rsidR="004B2187">
        <w:rPr>
          <w:rFonts w:ascii="Simplon Norm" w:hAnsi="Simplon Norm"/>
          <w:sz w:val="22"/>
          <w:szCs w:val="22"/>
        </w:rPr>
        <w:t>data</w:t>
      </w:r>
      <w:r w:rsidR="001318D4">
        <w:rPr>
          <w:rFonts w:ascii="Simplon Norm" w:hAnsi="Simplon Norm"/>
          <w:sz w:val="22"/>
          <w:szCs w:val="22"/>
        </w:rPr>
        <w:t xml:space="preserve"> </w:t>
      </w:r>
      <w:r w:rsidRPr="00C03F19" w:rsidR="0039743A">
        <w:rPr>
          <w:rFonts w:ascii="Simplon Norm" w:hAnsi="Simplon Norm"/>
          <w:sz w:val="22"/>
          <w:szCs w:val="22"/>
        </w:rPr>
        <w:t xml:space="preserve">for </w:t>
      </w:r>
      <w:r w:rsidRPr="00C03F19" w:rsidR="00FA4236">
        <w:rPr>
          <w:rFonts w:ascii="Simplon Norm" w:hAnsi="Simplon Norm"/>
          <w:sz w:val="22"/>
          <w:szCs w:val="22"/>
        </w:rPr>
        <w:t>OZ Office Supplies</w:t>
      </w:r>
      <w:r w:rsidR="00805D2A">
        <w:rPr>
          <w:rFonts w:ascii="Simplon Norm" w:hAnsi="Simplon Norm"/>
          <w:sz w:val="22"/>
          <w:szCs w:val="22"/>
        </w:rPr>
        <w:t>.</w:t>
      </w:r>
      <w:r w:rsidR="001318D4">
        <w:rPr>
          <w:rFonts w:ascii="Simplon Norm" w:hAnsi="Simplon Norm"/>
          <w:sz w:val="22"/>
          <w:szCs w:val="22"/>
        </w:rPr>
        <w:t xml:space="preserve"> </w:t>
      </w:r>
      <w:r w:rsidR="00FD3AD8">
        <w:rPr>
          <w:rFonts w:ascii="Simplon Norm" w:hAnsi="Simplon Norm"/>
          <w:sz w:val="22"/>
          <w:szCs w:val="22"/>
        </w:rPr>
        <w:t>Throughout the assessment</w:t>
      </w:r>
      <w:r w:rsidR="00FB58D3">
        <w:rPr>
          <w:rFonts w:ascii="Simplon Norm" w:hAnsi="Simplon Norm"/>
          <w:sz w:val="22"/>
          <w:szCs w:val="22"/>
        </w:rPr>
        <w:t>,</w:t>
      </w:r>
      <w:r w:rsidR="00FD3AD8">
        <w:rPr>
          <w:rFonts w:ascii="Simplon Norm" w:hAnsi="Simplon Norm"/>
          <w:sz w:val="22"/>
          <w:szCs w:val="22"/>
        </w:rPr>
        <w:t xml:space="preserve"> </w:t>
      </w:r>
      <w:r w:rsidR="001F007C">
        <w:rPr>
          <w:rFonts w:ascii="Simplon Norm" w:hAnsi="Simplon Norm"/>
          <w:sz w:val="22"/>
          <w:szCs w:val="22"/>
        </w:rPr>
        <w:t xml:space="preserve">you must </w:t>
      </w:r>
      <w:r w:rsidRPr="00C03F19" w:rsidR="003C2287">
        <w:rPr>
          <w:rFonts w:ascii="Simplon Norm" w:hAnsi="Simplon Norm"/>
          <w:sz w:val="22"/>
          <w:szCs w:val="22"/>
        </w:rPr>
        <w:t>demonstrate your ability to comply with legal and regulatory requirements</w:t>
      </w:r>
      <w:r w:rsidR="005E6B5D">
        <w:rPr>
          <w:rFonts w:ascii="Simplon Norm" w:hAnsi="Simplon Norm"/>
          <w:sz w:val="22"/>
          <w:szCs w:val="22"/>
        </w:rPr>
        <w:t xml:space="preserve"> and </w:t>
      </w:r>
      <w:r w:rsidRPr="00C03F19" w:rsidR="005E6B5D">
        <w:rPr>
          <w:rFonts w:ascii="Simplon Norm" w:hAnsi="Simplon Norm"/>
          <w:sz w:val="22"/>
          <w:szCs w:val="22"/>
        </w:rPr>
        <w:t>OZ Office Supplies policy and procedures</w:t>
      </w:r>
      <w:r w:rsidR="005E6B5D">
        <w:rPr>
          <w:rFonts w:ascii="Simplon Norm" w:hAnsi="Simplon Norm"/>
          <w:sz w:val="22"/>
          <w:szCs w:val="22"/>
        </w:rPr>
        <w:t>.</w:t>
      </w:r>
    </w:p>
    <w:p w:rsidRPr="003F60F4" w:rsidR="00664B80" w:rsidP="00B65941" w:rsidRDefault="00615FD7" w14:paraId="1F1D807B" w14:textId="017F4F0C">
      <w:pPr>
        <w:tabs>
          <w:tab w:val="left" w:pos="4536"/>
        </w:tabs>
        <w:rPr>
          <w:rFonts w:ascii="Simplon Norm" w:hAnsi="Simplon Norm"/>
          <w:b/>
          <w:bCs/>
          <w:sz w:val="22"/>
          <w:szCs w:val="22"/>
        </w:rPr>
      </w:pPr>
      <w:r w:rsidRPr="003F60F4">
        <w:rPr>
          <w:rFonts w:ascii="Simplon Norm" w:hAnsi="Simplon Norm"/>
          <w:b/>
          <w:bCs/>
          <w:sz w:val="22"/>
          <w:szCs w:val="22"/>
        </w:rPr>
        <w:t>Resources and Equipment Required</w:t>
      </w:r>
      <w:r w:rsidRPr="003F60F4" w:rsidR="003F60F4">
        <w:rPr>
          <w:rFonts w:ascii="Simplon Norm" w:hAnsi="Simplon Norm"/>
          <w:b/>
          <w:bCs/>
          <w:sz w:val="22"/>
          <w:szCs w:val="22"/>
        </w:rPr>
        <w:t>:</w:t>
      </w:r>
    </w:p>
    <w:p w:rsidRPr="00AE7D60" w:rsidR="003F60F4" w:rsidP="006A7C81" w:rsidRDefault="003F60F4" w14:paraId="45172309" w14:textId="77777777">
      <w:pPr>
        <w:pStyle w:val="AABul1"/>
        <w:numPr>
          <w:ilvl w:val="0"/>
          <w:numId w:val="11"/>
        </w:numPr>
        <w:rPr>
          <w:rFonts w:ascii="Simplon Norm" w:hAnsi="Simplon Norm"/>
          <w:sz w:val="22"/>
          <w:szCs w:val="22"/>
        </w:rPr>
      </w:pPr>
      <w:r w:rsidRPr="00AE7D60">
        <w:rPr>
          <w:rFonts w:ascii="Simplon Norm" w:hAnsi="Simplon Norm"/>
          <w:sz w:val="22"/>
          <w:szCs w:val="22"/>
        </w:rPr>
        <w:t>Access to learning materials on the learning portal</w:t>
      </w:r>
    </w:p>
    <w:p w:rsidRPr="00AE7D60" w:rsidR="003F60F4" w:rsidP="006A7C81" w:rsidRDefault="003F60F4" w14:paraId="23A7E098" w14:textId="77777777">
      <w:pPr>
        <w:pStyle w:val="AABul1"/>
        <w:numPr>
          <w:ilvl w:val="0"/>
          <w:numId w:val="11"/>
        </w:numPr>
        <w:rPr>
          <w:rFonts w:ascii="Simplon Norm" w:hAnsi="Simplon Norm"/>
          <w:sz w:val="22"/>
          <w:szCs w:val="22"/>
        </w:rPr>
      </w:pPr>
      <w:r w:rsidRPr="00AE7D60">
        <w:rPr>
          <w:rFonts w:ascii="Simplon Norm" w:hAnsi="Simplon Norm"/>
          <w:sz w:val="22"/>
          <w:szCs w:val="22"/>
        </w:rPr>
        <w:t xml:space="preserve">Access to a computer, the internet and email </w:t>
      </w:r>
    </w:p>
    <w:p w:rsidR="003F60F4" w:rsidP="006A7C81" w:rsidRDefault="003F60F4" w14:paraId="4E7780BE" w14:textId="6B202770">
      <w:pPr>
        <w:pStyle w:val="AABul1"/>
        <w:numPr>
          <w:ilvl w:val="0"/>
          <w:numId w:val="11"/>
        </w:numPr>
        <w:rPr>
          <w:rFonts w:ascii="Simplon Norm" w:hAnsi="Simplon Norm"/>
          <w:sz w:val="22"/>
          <w:szCs w:val="22"/>
        </w:rPr>
      </w:pPr>
      <w:r w:rsidRPr="00AE7D60">
        <w:rPr>
          <w:rFonts w:ascii="Simplon Norm" w:hAnsi="Simplon Norm"/>
          <w:sz w:val="22"/>
          <w:szCs w:val="22"/>
        </w:rPr>
        <w:t>Access to Microsoft Wor</w:t>
      </w:r>
      <w:r w:rsidR="00731E78">
        <w:rPr>
          <w:rFonts w:ascii="Simplon Norm" w:hAnsi="Simplon Norm"/>
          <w:sz w:val="22"/>
          <w:szCs w:val="22"/>
        </w:rPr>
        <w:t>d</w:t>
      </w:r>
    </w:p>
    <w:p w:rsidR="00731E78" w:rsidP="006A7C81" w:rsidRDefault="00731E78" w14:paraId="4B95D95D" w14:textId="00BB76D3">
      <w:pPr>
        <w:pStyle w:val="AABul1"/>
        <w:numPr>
          <w:ilvl w:val="0"/>
          <w:numId w:val="11"/>
        </w:numPr>
        <w:rPr>
          <w:rFonts w:ascii="Simplon Norm" w:hAnsi="Simplon Norm"/>
          <w:sz w:val="22"/>
          <w:szCs w:val="22"/>
        </w:rPr>
      </w:pPr>
      <w:r>
        <w:rPr>
          <w:rFonts w:ascii="Simplon Norm" w:hAnsi="Simplon Norm"/>
          <w:sz w:val="22"/>
          <w:szCs w:val="22"/>
        </w:rPr>
        <w:t xml:space="preserve">Access to a </w:t>
      </w:r>
      <w:r w:rsidR="00830002">
        <w:rPr>
          <w:rFonts w:ascii="Simplon Norm" w:hAnsi="Simplon Norm"/>
          <w:sz w:val="22"/>
          <w:szCs w:val="22"/>
        </w:rPr>
        <w:t>six-month</w:t>
      </w:r>
      <w:r>
        <w:rPr>
          <w:rFonts w:ascii="Simplon Norm" w:hAnsi="Simplon Norm"/>
          <w:sz w:val="22"/>
          <w:szCs w:val="22"/>
        </w:rPr>
        <w:t xml:space="preserve"> trial version of </w:t>
      </w:r>
      <w:r w:rsidRPr="00AA544F" w:rsidR="00AA544F">
        <w:rPr>
          <w:rFonts w:ascii="Simplon Norm" w:hAnsi="Simplon Norm"/>
          <w:sz w:val="22"/>
          <w:szCs w:val="22"/>
        </w:rPr>
        <w:t>MYOB Business Essentials™</w:t>
      </w:r>
    </w:p>
    <w:p w:rsidR="00BB5B17" w:rsidP="006A7C81" w:rsidRDefault="00BB5B17" w14:paraId="32CA3287" w14:textId="20E4F0C9">
      <w:pPr>
        <w:pStyle w:val="AABul1"/>
        <w:numPr>
          <w:ilvl w:val="0"/>
          <w:numId w:val="11"/>
        </w:numPr>
        <w:rPr>
          <w:rFonts w:ascii="Simplon Norm" w:hAnsi="Simplon Norm"/>
          <w:sz w:val="22"/>
          <w:szCs w:val="22"/>
        </w:rPr>
      </w:pPr>
      <w:r>
        <w:rPr>
          <w:rFonts w:ascii="Simplon Norm" w:hAnsi="Simplon Norm"/>
          <w:sz w:val="22"/>
          <w:szCs w:val="22"/>
        </w:rPr>
        <w:t>OZ Office Supplies Chart of Accounts</w:t>
      </w:r>
    </w:p>
    <w:p w:rsidRPr="00731E78" w:rsidR="00AB5B1E" w:rsidP="00AB5B1E" w:rsidRDefault="00AB5B1E" w14:paraId="56953F6C" w14:textId="77777777">
      <w:pPr>
        <w:pStyle w:val="AABul1"/>
        <w:numPr>
          <w:ilvl w:val="0"/>
          <w:numId w:val="26"/>
        </w:numPr>
        <w:spacing w:line="240" w:lineRule="auto"/>
        <w:ind w:left="1134"/>
        <w:rPr>
          <w:rFonts w:ascii="Simplon Norm" w:hAnsi="Simplon Norm"/>
          <w:sz w:val="22"/>
          <w:szCs w:val="22"/>
        </w:rPr>
      </w:pPr>
      <w:r>
        <w:rPr>
          <w:rFonts w:ascii="Simplon Norm" w:hAnsi="Simplon Norm"/>
          <w:sz w:val="22"/>
          <w:szCs w:val="22"/>
        </w:rPr>
        <w:t xml:space="preserve">OZ Office Supplies </w:t>
      </w:r>
      <w:r w:rsidRPr="00731E78">
        <w:rPr>
          <w:rFonts w:ascii="Simplon Norm" w:hAnsi="Simplon Norm"/>
          <w:sz w:val="22"/>
          <w:szCs w:val="22"/>
        </w:rPr>
        <w:t>Company</w:t>
      </w:r>
      <w:r>
        <w:rPr>
          <w:rFonts w:ascii="Simplon Norm" w:hAnsi="Simplon Norm"/>
          <w:sz w:val="22"/>
          <w:szCs w:val="22"/>
        </w:rPr>
        <w:t xml:space="preserve"> &amp; Payroll</w:t>
      </w:r>
      <w:r w:rsidRPr="00731E78">
        <w:rPr>
          <w:rFonts w:ascii="Simplon Norm" w:hAnsi="Simplon Norm"/>
          <w:sz w:val="22"/>
          <w:szCs w:val="22"/>
        </w:rPr>
        <w:t xml:space="preserve"> Information </w:t>
      </w:r>
    </w:p>
    <w:p w:rsidRPr="00731E78" w:rsidR="00AB5B1E" w:rsidP="00AB5B1E" w:rsidRDefault="00AB5B1E" w14:paraId="36AEFE0F" w14:textId="77777777">
      <w:pPr>
        <w:pStyle w:val="AABul1"/>
        <w:numPr>
          <w:ilvl w:val="0"/>
          <w:numId w:val="26"/>
        </w:numPr>
        <w:spacing w:line="240" w:lineRule="auto"/>
        <w:ind w:left="1134"/>
        <w:rPr>
          <w:rFonts w:ascii="Simplon Norm" w:hAnsi="Simplon Norm"/>
          <w:sz w:val="22"/>
          <w:szCs w:val="22"/>
        </w:rPr>
      </w:pPr>
      <w:r>
        <w:rPr>
          <w:rFonts w:ascii="Simplon Norm" w:hAnsi="Simplon Norm"/>
          <w:sz w:val="22"/>
          <w:szCs w:val="22"/>
        </w:rPr>
        <w:t xml:space="preserve">OZ Office Supplies </w:t>
      </w:r>
      <w:r w:rsidRPr="00731E78">
        <w:rPr>
          <w:rFonts w:ascii="Simplon Norm" w:hAnsi="Simplon Norm"/>
          <w:sz w:val="22"/>
          <w:szCs w:val="22"/>
        </w:rPr>
        <w:t xml:space="preserve">Payroll Policy &amp; Procedures </w:t>
      </w:r>
    </w:p>
    <w:p w:rsidR="00AB5B1E" w:rsidP="00AB5B1E" w:rsidRDefault="00AB5B1E" w14:paraId="72554789" w14:textId="77777777">
      <w:pPr>
        <w:pStyle w:val="AABul1"/>
        <w:numPr>
          <w:ilvl w:val="2"/>
          <w:numId w:val="26"/>
        </w:numPr>
        <w:spacing w:line="240" w:lineRule="auto"/>
        <w:ind w:left="1134"/>
        <w:rPr>
          <w:rFonts w:ascii="Simplon Norm" w:hAnsi="Simplon Norm"/>
          <w:sz w:val="22"/>
          <w:szCs w:val="22"/>
        </w:rPr>
      </w:pPr>
      <w:r>
        <w:rPr>
          <w:rFonts w:ascii="Simplon Norm" w:hAnsi="Simplon Norm"/>
          <w:sz w:val="22"/>
          <w:szCs w:val="22"/>
        </w:rPr>
        <w:t xml:space="preserve">OZ Office Supplies </w:t>
      </w:r>
      <w:r w:rsidRPr="00731E78">
        <w:rPr>
          <w:rFonts w:ascii="Simplon Norm" w:hAnsi="Simplon Norm"/>
          <w:sz w:val="22"/>
          <w:szCs w:val="22"/>
        </w:rPr>
        <w:t xml:space="preserve">Employee Information </w:t>
      </w:r>
    </w:p>
    <w:p w:rsidR="00AB5B1E" w:rsidP="00AB5B1E" w:rsidRDefault="00AB5B1E" w14:paraId="4CA6348D" w14:textId="5FCF43DF">
      <w:pPr>
        <w:pStyle w:val="AABul1"/>
        <w:numPr>
          <w:ilvl w:val="2"/>
          <w:numId w:val="26"/>
        </w:numPr>
        <w:spacing w:line="240" w:lineRule="auto"/>
        <w:ind w:left="1134"/>
        <w:rPr>
          <w:rFonts w:ascii="Simplon Norm" w:hAnsi="Simplon Norm"/>
          <w:sz w:val="22"/>
          <w:szCs w:val="22"/>
        </w:rPr>
      </w:pPr>
      <w:r>
        <w:rPr>
          <w:rFonts w:ascii="Simplon Norm" w:hAnsi="Simplon Norm"/>
          <w:sz w:val="22"/>
          <w:szCs w:val="22"/>
        </w:rPr>
        <w:t xml:space="preserve">OZ Office Supplies </w:t>
      </w:r>
      <w:r w:rsidRPr="00731E78">
        <w:rPr>
          <w:rFonts w:ascii="Simplon Norm" w:hAnsi="Simplon Norm"/>
          <w:sz w:val="22"/>
          <w:szCs w:val="22"/>
        </w:rPr>
        <w:t xml:space="preserve">Time Sheet Summary </w:t>
      </w:r>
      <w:r>
        <w:rPr>
          <w:rFonts w:ascii="Simplon Norm" w:hAnsi="Simplon Norm"/>
          <w:sz w:val="22"/>
          <w:szCs w:val="22"/>
        </w:rPr>
        <w:t>May 20</w:t>
      </w:r>
      <w:r w:rsidR="00D827F0">
        <w:rPr>
          <w:rFonts w:ascii="Simplon Norm" w:hAnsi="Simplon Norm"/>
          <w:sz w:val="22"/>
          <w:szCs w:val="22"/>
        </w:rPr>
        <w:t>YY</w:t>
      </w:r>
    </w:p>
    <w:p w:rsidR="00AB5B1E" w:rsidP="00AB5B1E" w:rsidRDefault="00AB5B1E" w14:paraId="1F3AE0B6" w14:textId="77777777">
      <w:pPr>
        <w:pStyle w:val="AABul1"/>
        <w:numPr>
          <w:ilvl w:val="2"/>
          <w:numId w:val="26"/>
        </w:numPr>
        <w:spacing w:line="240" w:lineRule="auto"/>
        <w:ind w:left="1134"/>
        <w:rPr>
          <w:rFonts w:ascii="Simplon Norm" w:hAnsi="Simplon Norm"/>
          <w:sz w:val="22"/>
          <w:szCs w:val="22"/>
        </w:rPr>
      </w:pPr>
      <w:r>
        <w:rPr>
          <w:rFonts w:ascii="Simplon Norm" w:hAnsi="Simplon Norm"/>
          <w:sz w:val="22"/>
          <w:szCs w:val="22"/>
        </w:rPr>
        <w:t>OZ Office Supplies Email Template</w:t>
      </w:r>
      <w:r w:rsidRPr="00731E78">
        <w:rPr>
          <w:rFonts w:ascii="Simplon Norm" w:hAnsi="Simplon Norm"/>
          <w:sz w:val="22"/>
          <w:szCs w:val="22"/>
        </w:rPr>
        <w:t xml:space="preserve"> </w:t>
      </w:r>
    </w:p>
    <w:p w:rsidR="005B436A" w:rsidP="00AB5B1E" w:rsidRDefault="00AB5B1E" w14:paraId="197026C9" w14:textId="320E25DE">
      <w:pPr>
        <w:pStyle w:val="AABul1"/>
        <w:numPr>
          <w:ilvl w:val="2"/>
          <w:numId w:val="26"/>
        </w:numPr>
        <w:spacing w:line="240" w:lineRule="auto"/>
        <w:ind w:left="1134"/>
        <w:rPr>
          <w:rFonts w:ascii="Simplon Norm" w:hAnsi="Simplon Norm"/>
          <w:sz w:val="22"/>
          <w:szCs w:val="22"/>
        </w:rPr>
      </w:pPr>
      <w:r>
        <w:rPr>
          <w:rFonts w:ascii="Simplon Norm" w:hAnsi="Simplon Norm"/>
          <w:sz w:val="22"/>
          <w:szCs w:val="22"/>
        </w:rPr>
        <w:t xml:space="preserve">ATO Weekly Tax table </w:t>
      </w:r>
      <w:r w:rsidR="00E25A20">
        <w:rPr>
          <w:rFonts w:ascii="Simplon Norm" w:hAnsi="Simplon Norm"/>
          <w:sz w:val="22"/>
          <w:szCs w:val="22"/>
        </w:rPr>
        <w:t xml:space="preserve">for </w:t>
      </w:r>
      <w:r w:rsidR="00D827F0">
        <w:rPr>
          <w:rFonts w:ascii="Simplon Norm" w:hAnsi="Simplon Norm"/>
          <w:sz w:val="22"/>
          <w:szCs w:val="22"/>
        </w:rPr>
        <w:t xml:space="preserve">the </w:t>
      </w:r>
      <w:r w:rsidR="00E25A20">
        <w:rPr>
          <w:rFonts w:ascii="Simplon Norm" w:hAnsi="Simplon Norm"/>
          <w:sz w:val="22"/>
          <w:szCs w:val="22"/>
        </w:rPr>
        <w:t xml:space="preserve">current </w:t>
      </w:r>
      <w:r w:rsidRPr="00E25A20" w:rsidR="00D827F0">
        <w:rPr>
          <w:rFonts w:ascii="Simplon Norm" w:hAnsi="Simplon Norm"/>
          <w:sz w:val="22"/>
          <w:szCs w:val="22"/>
        </w:rPr>
        <w:t>financial year</w:t>
      </w:r>
      <w:r w:rsidRPr="00FF0EB4" w:rsidR="00D827F0">
        <w:rPr>
          <w:rFonts w:ascii="Simplon Norm" w:hAnsi="Simplon Norm" w:eastAsia="Calibri" w:cs="Calibri"/>
          <w:i/>
          <w:iCs/>
          <w:color w:val="44546A" w:themeColor="text2"/>
          <w:sz w:val="22"/>
          <w:szCs w:val="22"/>
        </w:rPr>
        <w:t xml:space="preserve"> </w:t>
      </w:r>
      <w:r w:rsidR="00E25A20">
        <w:rPr>
          <w:rFonts w:ascii="Simplon Norm" w:hAnsi="Simplon Norm"/>
          <w:sz w:val="22"/>
          <w:szCs w:val="22"/>
        </w:rPr>
        <w:t>(</w:t>
      </w:r>
      <w:r w:rsidR="00753D6E">
        <w:rPr>
          <w:rFonts w:ascii="Simplon Norm" w:hAnsi="Simplon Norm"/>
          <w:sz w:val="22"/>
          <w:szCs w:val="22"/>
        </w:rPr>
        <w:t>If you are completing this assessment in July 2024</w:t>
      </w:r>
      <w:r w:rsidR="000E3014">
        <w:rPr>
          <w:rFonts w:ascii="Simplon Norm" w:hAnsi="Simplon Norm"/>
          <w:sz w:val="22"/>
          <w:szCs w:val="22"/>
        </w:rPr>
        <w:t>,</w:t>
      </w:r>
      <w:r w:rsidR="00753D6E">
        <w:rPr>
          <w:rFonts w:ascii="Simplon Norm" w:hAnsi="Simplon Norm"/>
          <w:sz w:val="22"/>
          <w:szCs w:val="22"/>
        </w:rPr>
        <w:t xml:space="preserve"> you will need to access the </w:t>
      </w:r>
      <w:r w:rsidR="00A050DF">
        <w:rPr>
          <w:rFonts w:ascii="Simplon Norm" w:hAnsi="Simplon Norm"/>
          <w:sz w:val="22"/>
          <w:szCs w:val="22"/>
        </w:rPr>
        <w:t xml:space="preserve">Weekly tax tables that apply from 1 July 2024. </w:t>
      </w:r>
    </w:p>
    <w:p w:rsidR="00AB5B1E" w:rsidP="005B436A" w:rsidRDefault="00000000" w14:paraId="30CB77A4" w14:textId="36B67715">
      <w:pPr>
        <w:pStyle w:val="AABul1"/>
        <w:numPr>
          <w:ilvl w:val="0"/>
          <w:numId w:val="0"/>
        </w:numPr>
        <w:spacing w:line="240" w:lineRule="auto"/>
        <w:ind w:left="1134"/>
        <w:rPr>
          <w:rFonts w:ascii="Simplon Norm" w:hAnsi="Simplon Norm"/>
          <w:sz w:val="22"/>
          <w:szCs w:val="22"/>
        </w:rPr>
      </w:pPr>
      <w:hyperlink w:history="1" r:id="rId19">
        <w:r w:rsidRPr="009325AB" w:rsidR="00FE6D9C">
          <w:rPr>
            <w:rStyle w:val="Hyperlink"/>
            <w:rFonts w:ascii="Simplon Norm" w:hAnsi="Simplon Norm"/>
            <w:sz w:val="22"/>
            <w:szCs w:val="22"/>
          </w:rPr>
          <w:t>https://www.ato.gov.au/tax-rates-and-codes/tax-tables-overview</w:t>
        </w:r>
      </w:hyperlink>
    </w:p>
    <w:p w:rsidR="00FE6D9C" w:rsidP="005B436A" w:rsidRDefault="00FE6D9C" w14:paraId="700E48E6" w14:textId="77777777">
      <w:pPr>
        <w:pStyle w:val="AABul1"/>
        <w:numPr>
          <w:ilvl w:val="0"/>
          <w:numId w:val="0"/>
        </w:numPr>
        <w:spacing w:line="240" w:lineRule="auto"/>
        <w:ind w:left="1134"/>
        <w:rPr>
          <w:rFonts w:ascii="Simplon Norm" w:hAnsi="Simplon Norm"/>
          <w:sz w:val="22"/>
          <w:szCs w:val="22"/>
        </w:rPr>
      </w:pPr>
    </w:p>
    <w:p w:rsidRPr="00731E78" w:rsidR="00471829" w:rsidP="00471829" w:rsidRDefault="00471829" w14:paraId="1196E1CF" w14:textId="77777777">
      <w:pPr>
        <w:pStyle w:val="AABul1"/>
        <w:numPr>
          <w:ilvl w:val="0"/>
          <w:numId w:val="0"/>
        </w:numPr>
        <w:spacing w:line="240" w:lineRule="auto"/>
        <w:ind w:left="1134"/>
        <w:rPr>
          <w:rFonts w:ascii="Simplon Norm" w:hAnsi="Simplon Norm"/>
          <w:sz w:val="22"/>
          <w:szCs w:val="22"/>
        </w:rPr>
      </w:pPr>
    </w:p>
    <w:p w:rsidR="007F6052" w:rsidP="00517137" w:rsidRDefault="00517137" w14:paraId="1BDE2E24" w14:textId="478DED24">
      <w:pPr>
        <w:spacing w:line="240" w:lineRule="auto"/>
        <w:rPr>
          <w:rFonts w:ascii="Simplon Norm" w:hAnsi="Simplon Norm"/>
          <w:sz w:val="22"/>
          <w:szCs w:val="22"/>
        </w:rPr>
      </w:pPr>
      <w:r>
        <w:rPr>
          <w:rFonts w:ascii="Simplon Norm" w:hAnsi="Simplon Norm"/>
          <w:sz w:val="22"/>
          <w:szCs w:val="22"/>
        </w:rPr>
        <w:t xml:space="preserve">OZ Office Supplies </w:t>
      </w:r>
      <w:r w:rsidR="00A3322B">
        <w:rPr>
          <w:rFonts w:ascii="Simplon Norm" w:hAnsi="Simplon Norm"/>
          <w:sz w:val="22"/>
          <w:szCs w:val="22"/>
        </w:rPr>
        <w:t>is a new company that commenced trading on 01 May 20</w:t>
      </w:r>
      <w:r w:rsidR="00677F1A">
        <w:rPr>
          <w:rFonts w:ascii="Simplon Norm" w:hAnsi="Simplon Norm"/>
          <w:sz w:val="22"/>
          <w:szCs w:val="22"/>
        </w:rPr>
        <w:t>YY</w:t>
      </w:r>
      <w:r>
        <w:rPr>
          <w:rFonts w:ascii="Simplon Norm" w:hAnsi="Simplon Norm"/>
          <w:sz w:val="22"/>
          <w:szCs w:val="22"/>
        </w:rPr>
        <w:t xml:space="preserve">. </w:t>
      </w:r>
      <w:r w:rsidR="00A3322B">
        <w:rPr>
          <w:rFonts w:ascii="Simplon Norm" w:hAnsi="Simplon Norm"/>
          <w:sz w:val="22"/>
          <w:szCs w:val="22"/>
        </w:rPr>
        <w:t>They</w:t>
      </w:r>
      <w:r w:rsidR="00D14E3D">
        <w:rPr>
          <w:rFonts w:ascii="Simplon Norm" w:hAnsi="Simplon Norm"/>
          <w:sz w:val="22"/>
          <w:szCs w:val="22"/>
        </w:rPr>
        <w:t xml:space="preserve"> have engaged you</w:t>
      </w:r>
      <w:r w:rsidR="0077727C">
        <w:rPr>
          <w:rFonts w:ascii="Simplon Norm" w:hAnsi="Simplon Norm"/>
          <w:sz w:val="22"/>
          <w:szCs w:val="22"/>
        </w:rPr>
        <w:t xml:space="preserve"> </w:t>
      </w:r>
      <w:r>
        <w:rPr>
          <w:rFonts w:ascii="Simplon Norm" w:hAnsi="Simplon Norm"/>
          <w:sz w:val="22"/>
          <w:szCs w:val="22"/>
        </w:rPr>
        <w:t>as their</w:t>
      </w:r>
      <w:r w:rsidRPr="003D68A2">
        <w:rPr>
          <w:rFonts w:ascii="Simplon Norm" w:hAnsi="Simplon Norm"/>
          <w:sz w:val="22"/>
          <w:szCs w:val="22"/>
        </w:rPr>
        <w:t xml:space="preserve"> </w:t>
      </w:r>
      <w:r w:rsidR="00FD3B50">
        <w:rPr>
          <w:rFonts w:ascii="Simplon Norm" w:hAnsi="Simplon Norm"/>
          <w:sz w:val="22"/>
          <w:szCs w:val="22"/>
        </w:rPr>
        <w:t>p</w:t>
      </w:r>
      <w:r w:rsidRPr="003D68A2">
        <w:rPr>
          <w:rFonts w:ascii="Simplon Norm" w:hAnsi="Simplon Norm"/>
          <w:sz w:val="22"/>
          <w:szCs w:val="22"/>
        </w:rPr>
        <w:t xml:space="preserve">ayroll </w:t>
      </w:r>
      <w:r w:rsidR="00FD3B50">
        <w:rPr>
          <w:rFonts w:ascii="Simplon Norm" w:hAnsi="Simplon Norm"/>
          <w:sz w:val="22"/>
          <w:szCs w:val="22"/>
        </w:rPr>
        <w:t>o</w:t>
      </w:r>
      <w:r w:rsidRPr="003D68A2">
        <w:rPr>
          <w:rFonts w:ascii="Simplon Norm" w:hAnsi="Simplon Norm"/>
          <w:sz w:val="22"/>
          <w:szCs w:val="22"/>
        </w:rPr>
        <w:t xml:space="preserve">fficer </w:t>
      </w:r>
      <w:r>
        <w:rPr>
          <w:rFonts w:ascii="Simplon Norm" w:hAnsi="Simplon Norm"/>
          <w:sz w:val="22"/>
          <w:szCs w:val="22"/>
        </w:rPr>
        <w:t xml:space="preserve">to set up and manage their </w:t>
      </w:r>
      <w:r w:rsidRPr="000D4E48" w:rsidR="007C55BD">
        <w:rPr>
          <w:rFonts w:ascii="Simplon Norm" w:hAnsi="Simplon Norm" w:cs="Arial"/>
          <w:sz w:val="22"/>
          <w:szCs w:val="22"/>
        </w:rPr>
        <w:t>payroll system</w:t>
      </w:r>
      <w:r w:rsidR="007F6052">
        <w:rPr>
          <w:rFonts w:ascii="Simplon Norm" w:hAnsi="Simplon Norm" w:cs="Arial"/>
          <w:sz w:val="22"/>
          <w:szCs w:val="22"/>
        </w:rPr>
        <w:t xml:space="preserve"> </w:t>
      </w:r>
      <w:r w:rsidRPr="003D68A2">
        <w:rPr>
          <w:rFonts w:ascii="Simplon Norm" w:hAnsi="Simplon Norm"/>
          <w:sz w:val="22"/>
          <w:szCs w:val="22"/>
        </w:rPr>
        <w:t xml:space="preserve">using </w:t>
      </w:r>
      <w:r w:rsidR="004D2289">
        <w:rPr>
          <w:rFonts w:ascii="Simplon Norm" w:hAnsi="Simplon Norm"/>
          <w:sz w:val="22"/>
          <w:szCs w:val="22"/>
        </w:rPr>
        <w:t>the</w:t>
      </w:r>
      <w:r w:rsidRPr="004D2289" w:rsidR="004D2289">
        <w:rPr>
          <w:rFonts w:ascii="Simplon Norm" w:hAnsi="Simplon Norm"/>
          <w:sz w:val="22"/>
          <w:szCs w:val="22"/>
        </w:rPr>
        <w:t xml:space="preserve"> cloud-based accounting software </w:t>
      </w:r>
      <w:r w:rsidR="004D2289">
        <w:rPr>
          <w:rFonts w:ascii="Simplon Norm" w:hAnsi="Simplon Norm"/>
          <w:sz w:val="22"/>
          <w:szCs w:val="22"/>
        </w:rPr>
        <w:t>package</w:t>
      </w:r>
      <w:r w:rsidRPr="004D2289" w:rsidR="004D2289">
        <w:rPr>
          <w:rFonts w:ascii="Simplon Norm" w:hAnsi="Simplon Norm"/>
          <w:sz w:val="22"/>
          <w:szCs w:val="22"/>
        </w:rPr>
        <w:t xml:space="preserve"> </w:t>
      </w:r>
      <w:r w:rsidRPr="00CE2622" w:rsidR="00CE2622">
        <w:rPr>
          <w:rFonts w:ascii="Simplon Norm" w:hAnsi="Simplon Norm"/>
          <w:color w:val="000000"/>
          <w:sz w:val="22"/>
          <w:szCs w:val="22"/>
        </w:rPr>
        <w:t>MYOB Business Essentials™</w:t>
      </w:r>
      <w:r w:rsidRPr="00CE2622">
        <w:rPr>
          <w:rFonts w:ascii="Simplon Norm" w:hAnsi="Simplon Norm"/>
          <w:sz w:val="22"/>
          <w:szCs w:val="22"/>
        </w:rPr>
        <w:t>.</w:t>
      </w:r>
      <w:r>
        <w:rPr>
          <w:rFonts w:ascii="Simplon Norm" w:hAnsi="Simplon Norm"/>
          <w:sz w:val="22"/>
          <w:szCs w:val="22"/>
        </w:rPr>
        <w:t xml:space="preserve"> </w:t>
      </w:r>
    </w:p>
    <w:p w:rsidR="00517137" w:rsidP="00517137" w:rsidRDefault="000B36E6" w14:paraId="2D84CDC4" w14:textId="5B948DA9">
      <w:pPr>
        <w:spacing w:line="240" w:lineRule="auto"/>
        <w:rPr>
          <w:rFonts w:ascii="Simplon Norm" w:hAnsi="Simplon Norm"/>
          <w:sz w:val="22"/>
          <w:szCs w:val="22"/>
        </w:rPr>
      </w:pPr>
      <w:r>
        <w:rPr>
          <w:rFonts w:ascii="Simplon Norm" w:hAnsi="Simplon Norm"/>
          <w:sz w:val="22"/>
          <w:szCs w:val="22"/>
        </w:rPr>
        <w:t>For this assessment</w:t>
      </w:r>
      <w:r w:rsidR="006E318D">
        <w:rPr>
          <w:rFonts w:ascii="Simplon Norm" w:hAnsi="Simplon Norm"/>
          <w:sz w:val="22"/>
          <w:szCs w:val="22"/>
        </w:rPr>
        <w:t>,</w:t>
      </w:r>
      <w:r>
        <w:rPr>
          <w:rFonts w:ascii="Simplon Norm" w:hAnsi="Simplon Norm"/>
          <w:sz w:val="22"/>
          <w:szCs w:val="22"/>
        </w:rPr>
        <w:t xml:space="preserve"> you will assume the role of Kelly James</w:t>
      </w:r>
      <w:r w:rsidR="00890F5A">
        <w:rPr>
          <w:rFonts w:ascii="Simplon Norm" w:hAnsi="Simplon Norm"/>
          <w:sz w:val="22"/>
          <w:szCs w:val="22"/>
        </w:rPr>
        <w:t>. You are</w:t>
      </w:r>
      <w:r w:rsidR="00517137">
        <w:rPr>
          <w:rFonts w:ascii="Simplon Norm" w:hAnsi="Simplon Norm"/>
          <w:sz w:val="22"/>
          <w:szCs w:val="22"/>
        </w:rPr>
        <w:t xml:space="preserve"> a registered</w:t>
      </w:r>
      <w:r w:rsidR="00C40223">
        <w:rPr>
          <w:rFonts w:ascii="Simplon Norm" w:hAnsi="Simplon Norm"/>
          <w:sz w:val="22"/>
          <w:szCs w:val="22"/>
        </w:rPr>
        <w:t xml:space="preserve"> </w:t>
      </w:r>
      <w:r w:rsidRPr="00C40223" w:rsidR="00C40223">
        <w:rPr>
          <w:rFonts w:ascii="Simplon Norm" w:hAnsi="Simplon Norm"/>
          <w:sz w:val="22"/>
          <w:szCs w:val="22"/>
        </w:rPr>
        <w:t xml:space="preserve">business activity statement </w:t>
      </w:r>
      <w:r w:rsidR="00C40223">
        <w:rPr>
          <w:rFonts w:ascii="Simplon Norm" w:hAnsi="Simplon Norm"/>
          <w:sz w:val="22"/>
          <w:szCs w:val="22"/>
        </w:rPr>
        <w:t>(</w:t>
      </w:r>
      <w:r w:rsidR="00517137">
        <w:rPr>
          <w:rFonts w:ascii="Simplon Norm" w:hAnsi="Simplon Norm"/>
          <w:sz w:val="22"/>
          <w:szCs w:val="22"/>
        </w:rPr>
        <w:t>BAS</w:t>
      </w:r>
      <w:r w:rsidR="00C40223">
        <w:rPr>
          <w:rFonts w:ascii="Simplon Norm" w:hAnsi="Simplon Norm"/>
          <w:sz w:val="22"/>
          <w:szCs w:val="22"/>
        </w:rPr>
        <w:t xml:space="preserve">) </w:t>
      </w:r>
      <w:r w:rsidR="00517137">
        <w:rPr>
          <w:rFonts w:ascii="Simplon Norm" w:hAnsi="Simplon Norm"/>
          <w:sz w:val="22"/>
          <w:szCs w:val="22"/>
        </w:rPr>
        <w:t xml:space="preserve">agent with the Tax </w:t>
      </w:r>
      <w:r w:rsidR="00C40223">
        <w:rPr>
          <w:rFonts w:ascii="Simplon Norm" w:hAnsi="Simplon Norm"/>
          <w:sz w:val="22"/>
          <w:szCs w:val="22"/>
        </w:rPr>
        <w:t>P</w:t>
      </w:r>
      <w:r w:rsidR="00517137">
        <w:rPr>
          <w:rFonts w:ascii="Simplon Norm" w:hAnsi="Simplon Norm"/>
          <w:sz w:val="22"/>
          <w:szCs w:val="22"/>
        </w:rPr>
        <w:t xml:space="preserve">ractitioners Board </w:t>
      </w:r>
      <w:r w:rsidR="005B6264">
        <w:rPr>
          <w:rFonts w:ascii="Simplon Norm" w:hAnsi="Simplon Norm"/>
          <w:sz w:val="22"/>
          <w:szCs w:val="22"/>
        </w:rPr>
        <w:t xml:space="preserve">(TPB) </w:t>
      </w:r>
      <w:r w:rsidR="00517137">
        <w:rPr>
          <w:rFonts w:ascii="Simplon Norm" w:hAnsi="Simplon Norm"/>
          <w:sz w:val="22"/>
          <w:szCs w:val="22"/>
        </w:rPr>
        <w:t xml:space="preserve">and have </w:t>
      </w:r>
      <w:r w:rsidR="00852E52">
        <w:rPr>
          <w:rFonts w:ascii="Simplon Norm" w:hAnsi="Simplon Norm"/>
          <w:sz w:val="22"/>
          <w:szCs w:val="22"/>
        </w:rPr>
        <w:t>experience working with similar businesses</w:t>
      </w:r>
      <w:r w:rsidR="00C40223">
        <w:rPr>
          <w:rFonts w:ascii="Simplon Norm" w:hAnsi="Simplon Norm"/>
          <w:sz w:val="22"/>
          <w:szCs w:val="22"/>
        </w:rPr>
        <w:t xml:space="preserve">. </w:t>
      </w:r>
      <w:r w:rsidR="006B0CB6">
        <w:rPr>
          <w:rFonts w:ascii="Simplon Norm" w:hAnsi="Simplon Norm"/>
          <w:sz w:val="22"/>
          <w:szCs w:val="22"/>
        </w:rPr>
        <w:t xml:space="preserve"> </w:t>
      </w:r>
      <w:r w:rsidR="00492947">
        <w:rPr>
          <w:rFonts w:ascii="Simplon Norm" w:hAnsi="Simplon Norm"/>
          <w:sz w:val="22"/>
          <w:szCs w:val="22"/>
        </w:rPr>
        <w:t xml:space="preserve">Your experience </w:t>
      </w:r>
      <w:r w:rsidR="006B0CB6">
        <w:rPr>
          <w:rFonts w:ascii="Simplon Norm" w:hAnsi="Simplon Norm"/>
          <w:sz w:val="22"/>
          <w:szCs w:val="22"/>
        </w:rPr>
        <w:t>includes</w:t>
      </w:r>
      <w:r w:rsidR="00C40223">
        <w:rPr>
          <w:rFonts w:ascii="Simplon Norm" w:hAnsi="Simplon Norm"/>
          <w:sz w:val="22"/>
          <w:szCs w:val="22"/>
        </w:rPr>
        <w:t>:</w:t>
      </w:r>
    </w:p>
    <w:p w:rsidRPr="00A547FD" w:rsidR="00C40223" w:rsidP="006A7C81" w:rsidRDefault="00451BBC" w14:paraId="7BE12266" w14:textId="6B20ED00">
      <w:pPr>
        <w:pStyle w:val="ListParagraph"/>
        <w:numPr>
          <w:ilvl w:val="0"/>
          <w:numId w:val="8"/>
        </w:numPr>
        <w:spacing w:line="240" w:lineRule="auto"/>
        <w:rPr>
          <w:rFonts w:ascii="Simplon Norm" w:hAnsi="Simplon Norm" w:cstheme="minorBidi"/>
          <w:sz w:val="22"/>
          <w:szCs w:val="22"/>
        </w:rPr>
      </w:pPr>
      <w:r>
        <w:rPr>
          <w:rFonts w:ascii="Simplon Norm" w:hAnsi="Simplon Norm"/>
          <w:sz w:val="22"/>
          <w:szCs w:val="22"/>
        </w:rPr>
        <w:t>providing</w:t>
      </w:r>
      <w:r w:rsidRPr="00A547FD">
        <w:rPr>
          <w:rFonts w:ascii="Simplon Norm" w:hAnsi="Simplon Norm" w:cstheme="minorBidi"/>
          <w:sz w:val="22"/>
          <w:szCs w:val="22"/>
        </w:rPr>
        <w:t xml:space="preserve"> </w:t>
      </w:r>
      <w:r w:rsidRPr="00A547FD" w:rsidR="00C40223">
        <w:rPr>
          <w:rFonts w:ascii="Simplon Norm" w:hAnsi="Simplon Norm" w:cstheme="minorBidi"/>
          <w:sz w:val="22"/>
          <w:szCs w:val="22"/>
        </w:rPr>
        <w:t>payroll services that a BAS agent can provide</w:t>
      </w:r>
    </w:p>
    <w:p w:rsidRPr="00A547FD" w:rsidR="00CE27C0" w:rsidP="006A7C81" w:rsidRDefault="00CE27C0" w14:paraId="1581B878" w14:textId="323D84CE">
      <w:pPr>
        <w:pStyle w:val="ListParagraph"/>
        <w:numPr>
          <w:ilvl w:val="0"/>
          <w:numId w:val="8"/>
        </w:numPr>
        <w:spacing w:line="240" w:lineRule="auto"/>
        <w:rPr>
          <w:rFonts w:ascii="Simplon Norm" w:hAnsi="Simplon Norm" w:cstheme="minorBidi"/>
          <w:sz w:val="22"/>
          <w:szCs w:val="22"/>
        </w:rPr>
      </w:pPr>
      <w:r w:rsidRPr="00A547FD">
        <w:rPr>
          <w:rFonts w:ascii="Simplon Norm" w:hAnsi="Simplon Norm" w:cstheme="minorBidi"/>
          <w:sz w:val="22"/>
          <w:szCs w:val="22"/>
        </w:rPr>
        <w:t xml:space="preserve">knowledge of legislation </w:t>
      </w:r>
      <w:r w:rsidR="003371CA">
        <w:rPr>
          <w:rFonts w:ascii="Simplon Norm" w:hAnsi="Simplon Norm" w:cstheme="minorBidi"/>
          <w:sz w:val="22"/>
          <w:szCs w:val="22"/>
        </w:rPr>
        <w:t>about</w:t>
      </w:r>
      <w:r w:rsidRPr="00A547FD">
        <w:rPr>
          <w:rFonts w:ascii="Simplon Norm" w:hAnsi="Simplon Norm" w:cstheme="minorBidi"/>
          <w:sz w:val="22"/>
          <w:szCs w:val="22"/>
        </w:rPr>
        <w:t xml:space="preserve"> National Employment Standards </w:t>
      </w:r>
      <w:r w:rsidR="005B6264">
        <w:rPr>
          <w:rFonts w:ascii="Simplon Norm" w:hAnsi="Simplon Norm" w:cstheme="minorBidi"/>
          <w:sz w:val="22"/>
          <w:szCs w:val="22"/>
        </w:rPr>
        <w:t xml:space="preserve">(NES) </w:t>
      </w:r>
      <w:r w:rsidRPr="00A547FD">
        <w:rPr>
          <w:rFonts w:ascii="Simplon Norm" w:hAnsi="Simplon Norm" w:cstheme="minorBidi"/>
          <w:sz w:val="22"/>
          <w:szCs w:val="22"/>
        </w:rPr>
        <w:t xml:space="preserve">and legislative requirements </w:t>
      </w:r>
      <w:r w:rsidR="005919AC">
        <w:rPr>
          <w:rFonts w:ascii="Simplon Norm" w:hAnsi="Simplon Norm" w:cstheme="minorBidi"/>
          <w:sz w:val="22"/>
          <w:szCs w:val="22"/>
        </w:rPr>
        <w:t>regarding</w:t>
      </w:r>
      <w:r w:rsidRPr="00A547FD">
        <w:rPr>
          <w:rFonts w:ascii="Simplon Norm" w:hAnsi="Simplon Norm" w:cstheme="minorBidi"/>
          <w:sz w:val="22"/>
          <w:szCs w:val="22"/>
        </w:rPr>
        <w:t xml:space="preserve"> payroll payments</w:t>
      </w:r>
    </w:p>
    <w:p w:rsidRPr="00FD3B50" w:rsidR="00EC4C8D" w:rsidP="004632D4" w:rsidRDefault="00CE27C0" w14:paraId="6A408508" w14:textId="77D53444">
      <w:pPr>
        <w:pStyle w:val="ListParagraph"/>
        <w:numPr>
          <w:ilvl w:val="0"/>
          <w:numId w:val="8"/>
        </w:numPr>
        <w:spacing w:after="0"/>
        <w:rPr>
          <w:rFonts w:ascii="Simplon Norm" w:hAnsi="Simplon Norm" w:cs="Arial"/>
          <w:sz w:val="22"/>
          <w:szCs w:val="22"/>
        </w:rPr>
      </w:pPr>
      <w:r w:rsidRPr="00FD3B50">
        <w:rPr>
          <w:rFonts w:ascii="Simplon Norm" w:hAnsi="Simplon Norm" w:cstheme="minorBidi"/>
          <w:sz w:val="22"/>
          <w:szCs w:val="22"/>
        </w:rPr>
        <w:t>knowledge of</w:t>
      </w:r>
      <w:r w:rsidRPr="00FD3B50" w:rsidR="00663094">
        <w:rPr>
          <w:rFonts w:ascii="Simplon Norm" w:hAnsi="Simplon Norm" w:cstheme="minorBidi"/>
          <w:sz w:val="22"/>
          <w:szCs w:val="22"/>
        </w:rPr>
        <w:t xml:space="preserve"> state and modern awards and employment agreements</w:t>
      </w:r>
      <w:r w:rsidR="00FD3B50">
        <w:rPr>
          <w:rFonts w:ascii="Simplon Norm" w:hAnsi="Simplon Norm" w:cstheme="minorBidi"/>
          <w:sz w:val="22"/>
          <w:szCs w:val="22"/>
        </w:rPr>
        <w:t>.</w:t>
      </w:r>
    </w:p>
    <w:p w:rsidR="00FD3B50" w:rsidP="009E1196" w:rsidRDefault="00FD3B50" w14:paraId="2D71BADC" w14:textId="77777777">
      <w:pPr>
        <w:pStyle w:val="AABodyText"/>
        <w:spacing w:before="0" w:after="0" w:line="276" w:lineRule="auto"/>
        <w:contextualSpacing/>
        <w:rPr>
          <w:rFonts w:ascii="Simplon Norm" w:hAnsi="Simplon Norm" w:cs="Arial"/>
          <w:b/>
          <w:bCs/>
          <w:sz w:val="22"/>
          <w:szCs w:val="22"/>
        </w:rPr>
      </w:pPr>
    </w:p>
    <w:p w:rsidR="00B315E8" w:rsidP="009E1196" w:rsidRDefault="00B315E8" w14:paraId="2D1FF4D9" w14:textId="49431461">
      <w:pPr>
        <w:pStyle w:val="AABodyText"/>
        <w:spacing w:before="0" w:after="0" w:line="276" w:lineRule="auto"/>
        <w:contextualSpacing/>
        <w:rPr>
          <w:rFonts w:ascii="Simplon Norm" w:hAnsi="Simplon Norm" w:cs="Arial"/>
          <w:b/>
          <w:bCs/>
          <w:sz w:val="22"/>
          <w:szCs w:val="22"/>
        </w:rPr>
      </w:pPr>
      <w:r w:rsidRPr="00B315E8">
        <w:rPr>
          <w:rFonts w:ascii="Simplon Norm" w:hAnsi="Simplon Norm" w:cs="Arial"/>
          <w:b/>
          <w:bCs/>
          <w:sz w:val="22"/>
          <w:szCs w:val="22"/>
        </w:rPr>
        <w:t>Background Information</w:t>
      </w:r>
    </w:p>
    <w:p w:rsidRPr="00B315E8" w:rsidR="00B315E8" w:rsidP="009E1196" w:rsidRDefault="00B315E8" w14:paraId="1C4E65FA" w14:textId="77777777">
      <w:pPr>
        <w:pStyle w:val="AABodyText"/>
        <w:spacing w:before="0" w:after="0" w:line="276" w:lineRule="auto"/>
        <w:contextualSpacing/>
        <w:rPr>
          <w:rFonts w:ascii="Simplon Norm" w:hAnsi="Simplon Norm" w:cs="Arial"/>
          <w:b/>
          <w:bCs/>
          <w:sz w:val="22"/>
          <w:szCs w:val="22"/>
        </w:rPr>
      </w:pPr>
    </w:p>
    <w:p w:rsidR="00B479D3" w:rsidP="00B479D3" w:rsidRDefault="009E1196" w14:paraId="6217B245" w14:textId="44BEB5CE">
      <w:pPr>
        <w:spacing w:line="240" w:lineRule="auto"/>
        <w:rPr>
          <w:rFonts w:ascii="Simplon Norm" w:hAnsi="Simplon Norm"/>
          <w:sz w:val="22"/>
          <w:szCs w:val="22"/>
        </w:rPr>
      </w:pPr>
      <w:r w:rsidRPr="000D4E48">
        <w:rPr>
          <w:rFonts w:ascii="Simplon Norm" w:hAnsi="Simplon Norm" w:cs="Arial"/>
          <w:sz w:val="22"/>
          <w:szCs w:val="22"/>
        </w:rPr>
        <w:t>O</w:t>
      </w:r>
      <w:r w:rsidR="004250F1">
        <w:rPr>
          <w:rFonts w:ascii="Simplon Norm" w:hAnsi="Simplon Norm" w:cs="Arial"/>
          <w:sz w:val="22"/>
          <w:szCs w:val="22"/>
        </w:rPr>
        <w:t>Z</w:t>
      </w:r>
      <w:r w:rsidRPr="000D4E48">
        <w:rPr>
          <w:rFonts w:ascii="Simplon Norm" w:hAnsi="Simplon Norm" w:cs="Arial"/>
          <w:sz w:val="22"/>
          <w:szCs w:val="22"/>
        </w:rPr>
        <w:t xml:space="preserve"> Office Supplies Pty Ltd is a</w:t>
      </w:r>
      <w:r w:rsidRPr="000D4E48" w:rsidR="00CE0D34">
        <w:rPr>
          <w:rFonts w:ascii="Simplon Norm" w:hAnsi="Simplon Norm"/>
        </w:rPr>
        <w:t xml:space="preserve"> </w:t>
      </w:r>
      <w:r w:rsidR="007A3BB3">
        <w:rPr>
          <w:rFonts w:ascii="Simplon Norm" w:hAnsi="Simplon Norm"/>
        </w:rPr>
        <w:t xml:space="preserve">retail </w:t>
      </w:r>
      <w:r w:rsidRPr="000D4E48" w:rsidR="00CE0D34">
        <w:rPr>
          <w:rFonts w:ascii="Simplon Norm" w:hAnsi="Simplon Norm" w:cs="Arial"/>
          <w:sz w:val="22"/>
          <w:szCs w:val="22"/>
        </w:rPr>
        <w:t xml:space="preserve">stationery goods </w:t>
      </w:r>
      <w:r w:rsidRPr="000D4E48">
        <w:rPr>
          <w:rFonts w:ascii="Simplon Norm" w:hAnsi="Simplon Norm" w:cs="Arial"/>
          <w:sz w:val="22"/>
          <w:szCs w:val="22"/>
        </w:rPr>
        <w:t>business</w:t>
      </w:r>
      <w:r w:rsidRPr="000D4E48" w:rsidR="00CE0D34">
        <w:rPr>
          <w:rFonts w:ascii="Simplon Norm" w:hAnsi="Simplon Norm" w:cs="Arial"/>
          <w:sz w:val="22"/>
          <w:szCs w:val="22"/>
        </w:rPr>
        <w:t xml:space="preserve">. </w:t>
      </w:r>
      <w:r w:rsidRPr="000D4E48">
        <w:rPr>
          <w:rFonts w:ascii="Simplon Norm" w:hAnsi="Simplon Norm" w:cs="Arial"/>
          <w:sz w:val="22"/>
          <w:szCs w:val="22"/>
        </w:rPr>
        <w:t xml:space="preserve">The company </w:t>
      </w:r>
      <w:r w:rsidR="00A82BF1">
        <w:rPr>
          <w:rFonts w:ascii="Simplon Norm" w:hAnsi="Simplon Norm" w:cs="Arial"/>
          <w:sz w:val="22"/>
          <w:szCs w:val="22"/>
        </w:rPr>
        <w:t>sells</w:t>
      </w:r>
      <w:r w:rsidRPr="000D4E48">
        <w:rPr>
          <w:rFonts w:ascii="Simplon Norm" w:hAnsi="Simplon Norm" w:cs="Arial"/>
          <w:sz w:val="22"/>
          <w:szCs w:val="22"/>
        </w:rPr>
        <w:t xml:space="preserve"> and </w:t>
      </w:r>
      <w:r w:rsidR="00A82BF1">
        <w:rPr>
          <w:rFonts w:ascii="Simplon Norm" w:hAnsi="Simplon Norm" w:cs="Arial"/>
          <w:sz w:val="22"/>
          <w:szCs w:val="22"/>
        </w:rPr>
        <w:t>distributes</w:t>
      </w:r>
      <w:r w:rsidRPr="000D4E48">
        <w:rPr>
          <w:rFonts w:ascii="Simplon Norm" w:hAnsi="Simplon Norm" w:cs="Arial"/>
          <w:sz w:val="22"/>
          <w:szCs w:val="22"/>
        </w:rPr>
        <w:t xml:space="preserve"> office supplies across Australia from</w:t>
      </w:r>
      <w:r w:rsidRPr="000D4E48" w:rsidR="009D44BE">
        <w:rPr>
          <w:rFonts w:ascii="Simplon Norm" w:hAnsi="Simplon Norm" w:cs="Arial"/>
          <w:sz w:val="22"/>
          <w:szCs w:val="22"/>
        </w:rPr>
        <w:t xml:space="preserve"> </w:t>
      </w:r>
      <w:r w:rsidR="008C5395">
        <w:rPr>
          <w:rFonts w:ascii="Simplon Norm" w:hAnsi="Simplon Norm" w:cs="Arial"/>
          <w:sz w:val="22"/>
          <w:szCs w:val="22"/>
        </w:rPr>
        <w:t xml:space="preserve">a retail </w:t>
      </w:r>
      <w:r w:rsidRPr="000D4E48">
        <w:rPr>
          <w:rFonts w:ascii="Simplon Norm" w:hAnsi="Simplon Norm" w:cs="Arial"/>
          <w:sz w:val="22"/>
          <w:szCs w:val="22"/>
        </w:rPr>
        <w:t>outlet</w:t>
      </w:r>
      <w:r w:rsidR="008C5395">
        <w:rPr>
          <w:rFonts w:ascii="Simplon Norm" w:hAnsi="Simplon Norm" w:cs="Arial"/>
          <w:sz w:val="22"/>
          <w:szCs w:val="22"/>
        </w:rPr>
        <w:t xml:space="preserve"> store and warehouse.</w:t>
      </w:r>
    </w:p>
    <w:p w:rsidR="00A177D8" w:rsidP="009E1196" w:rsidRDefault="009D44BE" w14:paraId="3706F550" w14:textId="03F9746C">
      <w:pPr>
        <w:pStyle w:val="AABodyText"/>
        <w:spacing w:before="0" w:after="0" w:line="276" w:lineRule="auto"/>
        <w:contextualSpacing/>
        <w:rPr>
          <w:rFonts w:ascii="Simplon Norm" w:hAnsi="Simplon Norm" w:cs="Arial"/>
          <w:sz w:val="22"/>
          <w:szCs w:val="22"/>
        </w:rPr>
      </w:pPr>
      <w:r w:rsidRPr="000D4E48">
        <w:rPr>
          <w:rFonts w:ascii="Simplon Norm" w:hAnsi="Simplon Norm" w:cs="Arial"/>
          <w:sz w:val="22"/>
          <w:szCs w:val="22"/>
        </w:rPr>
        <w:t xml:space="preserve">They </w:t>
      </w:r>
      <w:r w:rsidR="00873E70">
        <w:rPr>
          <w:rFonts w:ascii="Simplon Norm" w:hAnsi="Simplon Norm" w:cs="Arial"/>
          <w:sz w:val="22"/>
          <w:szCs w:val="22"/>
        </w:rPr>
        <w:t>have</w:t>
      </w:r>
      <w:r w:rsidR="006840AC">
        <w:rPr>
          <w:rFonts w:ascii="Simplon Norm" w:hAnsi="Simplon Norm" w:cs="Arial"/>
          <w:sz w:val="22"/>
          <w:szCs w:val="22"/>
        </w:rPr>
        <w:t xml:space="preserve"> </w:t>
      </w:r>
      <w:r w:rsidRPr="000D4E48" w:rsidR="000C05F2">
        <w:rPr>
          <w:rFonts w:ascii="Simplon Norm" w:hAnsi="Simplon Norm" w:cs="Arial"/>
          <w:sz w:val="22"/>
          <w:szCs w:val="22"/>
        </w:rPr>
        <w:t>employed</w:t>
      </w:r>
      <w:r w:rsidR="006840AC">
        <w:rPr>
          <w:rFonts w:ascii="Simplon Norm" w:hAnsi="Simplon Norm" w:cs="Arial"/>
          <w:sz w:val="22"/>
          <w:szCs w:val="22"/>
        </w:rPr>
        <w:t xml:space="preserve"> </w:t>
      </w:r>
      <w:r w:rsidR="00F50EE1">
        <w:rPr>
          <w:rFonts w:ascii="Simplon Norm" w:hAnsi="Simplon Norm" w:cs="Arial"/>
          <w:sz w:val="22"/>
          <w:szCs w:val="22"/>
        </w:rPr>
        <w:t>five</w:t>
      </w:r>
      <w:r w:rsidR="006840AC">
        <w:rPr>
          <w:rFonts w:ascii="Simplon Norm" w:hAnsi="Simplon Norm" w:cs="Arial"/>
          <w:sz w:val="22"/>
          <w:szCs w:val="22"/>
        </w:rPr>
        <w:t xml:space="preserve"> staff</w:t>
      </w:r>
      <w:r w:rsidR="00A177D8">
        <w:rPr>
          <w:rFonts w:ascii="Simplon Norm" w:hAnsi="Simplon Norm" w:cs="Arial"/>
          <w:sz w:val="22"/>
          <w:szCs w:val="22"/>
        </w:rPr>
        <w:t>:</w:t>
      </w:r>
    </w:p>
    <w:p w:rsidR="00A177D8" w:rsidP="006A7C81" w:rsidRDefault="00A177D8" w14:paraId="7C25A285" w14:textId="1AECDEEC">
      <w:pPr>
        <w:pStyle w:val="AABodyText"/>
        <w:numPr>
          <w:ilvl w:val="0"/>
          <w:numId w:val="9"/>
        </w:numPr>
        <w:spacing w:before="0" w:after="0" w:line="276" w:lineRule="auto"/>
        <w:contextualSpacing/>
        <w:rPr>
          <w:rFonts w:ascii="Simplon Norm" w:hAnsi="Simplon Norm" w:cs="Arial"/>
          <w:sz w:val="22"/>
          <w:szCs w:val="22"/>
        </w:rPr>
      </w:pPr>
      <w:r>
        <w:rPr>
          <w:rFonts w:ascii="Simplon Norm" w:hAnsi="Simplon Norm" w:cs="Arial"/>
          <w:sz w:val="22"/>
          <w:szCs w:val="22"/>
        </w:rPr>
        <w:t xml:space="preserve">A </w:t>
      </w:r>
      <w:r w:rsidR="006840AC">
        <w:rPr>
          <w:rFonts w:ascii="Simplon Norm" w:hAnsi="Simplon Norm" w:cs="Arial"/>
          <w:sz w:val="22"/>
          <w:szCs w:val="22"/>
        </w:rPr>
        <w:t>m</w:t>
      </w:r>
      <w:r>
        <w:rPr>
          <w:rFonts w:ascii="Simplon Norm" w:hAnsi="Simplon Norm" w:cs="Arial"/>
          <w:sz w:val="22"/>
          <w:szCs w:val="22"/>
        </w:rPr>
        <w:t>anager</w:t>
      </w:r>
    </w:p>
    <w:p w:rsidR="006840AC" w:rsidP="006A7C81" w:rsidRDefault="00D30EDB" w14:paraId="3E26247B" w14:textId="78EEBFCF">
      <w:pPr>
        <w:pStyle w:val="AABodyText"/>
        <w:numPr>
          <w:ilvl w:val="0"/>
          <w:numId w:val="9"/>
        </w:numPr>
        <w:spacing w:before="0" w:after="0" w:line="276" w:lineRule="auto"/>
        <w:contextualSpacing/>
        <w:rPr>
          <w:rFonts w:ascii="Simplon Norm" w:hAnsi="Simplon Norm" w:cs="Arial"/>
          <w:sz w:val="22"/>
          <w:szCs w:val="22"/>
        </w:rPr>
      </w:pPr>
      <w:r>
        <w:rPr>
          <w:rFonts w:ascii="Simplon Norm" w:hAnsi="Simplon Norm" w:cs="Arial"/>
          <w:sz w:val="22"/>
          <w:szCs w:val="22"/>
        </w:rPr>
        <w:t xml:space="preserve">An </w:t>
      </w:r>
      <w:r w:rsidR="006840AC">
        <w:rPr>
          <w:rFonts w:ascii="Simplon Norm" w:hAnsi="Simplon Norm" w:cs="Arial"/>
          <w:sz w:val="22"/>
          <w:szCs w:val="22"/>
        </w:rPr>
        <w:t>o</w:t>
      </w:r>
      <w:r>
        <w:rPr>
          <w:rFonts w:ascii="Simplon Norm" w:hAnsi="Simplon Norm" w:cs="Arial"/>
          <w:sz w:val="22"/>
          <w:szCs w:val="22"/>
        </w:rPr>
        <w:t xml:space="preserve">ffice </w:t>
      </w:r>
      <w:r w:rsidR="006840AC">
        <w:rPr>
          <w:rFonts w:ascii="Simplon Norm" w:hAnsi="Simplon Norm" w:cs="Arial"/>
          <w:sz w:val="22"/>
          <w:szCs w:val="22"/>
        </w:rPr>
        <w:t>a</w:t>
      </w:r>
      <w:r>
        <w:rPr>
          <w:rFonts w:ascii="Simplon Norm" w:hAnsi="Simplon Norm" w:cs="Arial"/>
          <w:sz w:val="22"/>
          <w:szCs w:val="22"/>
        </w:rPr>
        <w:t>dministrator</w:t>
      </w:r>
    </w:p>
    <w:p w:rsidR="00543F09" w:rsidP="006A7C81" w:rsidRDefault="006840AC" w14:paraId="45FFAA9E" w14:textId="77777777">
      <w:pPr>
        <w:pStyle w:val="AABodyText"/>
        <w:numPr>
          <w:ilvl w:val="0"/>
          <w:numId w:val="9"/>
        </w:numPr>
        <w:spacing w:before="0" w:after="0" w:line="276" w:lineRule="auto"/>
        <w:contextualSpacing/>
        <w:rPr>
          <w:rFonts w:ascii="Simplon Norm" w:hAnsi="Simplon Norm" w:cs="Arial"/>
          <w:sz w:val="22"/>
          <w:szCs w:val="22"/>
        </w:rPr>
      </w:pPr>
      <w:r>
        <w:rPr>
          <w:rFonts w:ascii="Simplon Norm" w:hAnsi="Simplon Norm" w:cs="Arial"/>
          <w:sz w:val="22"/>
          <w:szCs w:val="22"/>
        </w:rPr>
        <w:t>A</w:t>
      </w:r>
      <w:r w:rsidRPr="000D4E48" w:rsidR="0016769B">
        <w:rPr>
          <w:rFonts w:ascii="Simplon Norm" w:hAnsi="Simplon Norm" w:cs="Arial"/>
          <w:sz w:val="22"/>
          <w:szCs w:val="22"/>
        </w:rPr>
        <w:t xml:space="preserve"> </w:t>
      </w:r>
      <w:r>
        <w:rPr>
          <w:rFonts w:ascii="Simplon Norm" w:hAnsi="Simplon Norm" w:cs="Arial"/>
          <w:sz w:val="22"/>
          <w:szCs w:val="22"/>
        </w:rPr>
        <w:t xml:space="preserve">NSW </w:t>
      </w:r>
      <w:r w:rsidRPr="000D4E48" w:rsidR="0016769B">
        <w:rPr>
          <w:rFonts w:ascii="Simplon Norm" w:hAnsi="Simplon Norm" w:cs="Arial"/>
          <w:sz w:val="22"/>
          <w:szCs w:val="22"/>
        </w:rPr>
        <w:t>sales representative</w:t>
      </w:r>
    </w:p>
    <w:p w:rsidR="009E1196" w:rsidP="006A7C81" w:rsidRDefault="00543F09" w14:paraId="4DF42DA3" w14:textId="19842AE5">
      <w:pPr>
        <w:pStyle w:val="AABodyText"/>
        <w:numPr>
          <w:ilvl w:val="0"/>
          <w:numId w:val="9"/>
        </w:numPr>
        <w:spacing w:before="0" w:after="0" w:line="276" w:lineRule="auto"/>
        <w:contextualSpacing/>
        <w:rPr>
          <w:rFonts w:ascii="Simplon Norm" w:hAnsi="Simplon Norm" w:cs="Arial"/>
          <w:sz w:val="22"/>
          <w:szCs w:val="22"/>
        </w:rPr>
      </w:pPr>
      <w:r>
        <w:rPr>
          <w:rFonts w:ascii="Simplon Norm" w:hAnsi="Simplon Norm" w:cs="Arial"/>
          <w:sz w:val="22"/>
          <w:szCs w:val="22"/>
        </w:rPr>
        <w:t xml:space="preserve">A </w:t>
      </w:r>
      <w:r w:rsidR="00A56DAE">
        <w:rPr>
          <w:rFonts w:ascii="Simplon Norm" w:hAnsi="Simplon Norm" w:cs="Arial"/>
          <w:sz w:val="22"/>
          <w:szCs w:val="22"/>
        </w:rPr>
        <w:t>m</w:t>
      </w:r>
      <w:r>
        <w:rPr>
          <w:rFonts w:ascii="Simplon Norm" w:hAnsi="Simplon Norm" w:cs="Arial"/>
          <w:sz w:val="22"/>
          <w:szCs w:val="22"/>
        </w:rPr>
        <w:t>erchandiser</w:t>
      </w:r>
    </w:p>
    <w:p w:rsidR="00A56DAE" w:rsidP="006A7C81" w:rsidRDefault="00A56DAE" w14:paraId="6C2BCB28" w14:textId="7F1A59CB">
      <w:pPr>
        <w:pStyle w:val="AABodyText"/>
        <w:numPr>
          <w:ilvl w:val="0"/>
          <w:numId w:val="9"/>
        </w:numPr>
        <w:spacing w:before="0" w:after="0" w:line="276" w:lineRule="auto"/>
        <w:contextualSpacing/>
        <w:rPr>
          <w:rFonts w:ascii="Simplon Norm" w:hAnsi="Simplon Norm" w:cs="Arial"/>
          <w:sz w:val="22"/>
          <w:szCs w:val="22"/>
        </w:rPr>
      </w:pPr>
      <w:r>
        <w:rPr>
          <w:rFonts w:ascii="Simplon Norm" w:hAnsi="Simplon Norm" w:cs="Arial"/>
          <w:sz w:val="22"/>
          <w:szCs w:val="22"/>
        </w:rPr>
        <w:t>A warehouse store</w:t>
      </w:r>
      <w:r w:rsidR="00FD3B50">
        <w:rPr>
          <w:rFonts w:ascii="Simplon Norm" w:hAnsi="Simplon Norm" w:cs="Arial"/>
          <w:sz w:val="22"/>
          <w:szCs w:val="22"/>
        </w:rPr>
        <w:t xml:space="preserve"> </w:t>
      </w:r>
      <w:r>
        <w:rPr>
          <w:rFonts w:ascii="Simplon Norm" w:hAnsi="Simplon Norm" w:cs="Arial"/>
          <w:sz w:val="22"/>
          <w:szCs w:val="22"/>
        </w:rPr>
        <w:t>person</w:t>
      </w:r>
      <w:r w:rsidR="0039483A">
        <w:rPr>
          <w:rFonts w:ascii="Simplon Norm" w:hAnsi="Simplon Norm" w:cs="Arial"/>
          <w:sz w:val="22"/>
          <w:szCs w:val="22"/>
        </w:rPr>
        <w:t>.</w:t>
      </w:r>
    </w:p>
    <w:p w:rsidR="00240F4D" w:rsidP="00240F4D" w:rsidRDefault="00240F4D" w14:paraId="24B11ABB" w14:textId="77777777">
      <w:pPr>
        <w:pStyle w:val="AABodyText"/>
        <w:spacing w:before="0" w:after="0" w:line="276" w:lineRule="auto"/>
        <w:contextualSpacing/>
        <w:rPr>
          <w:rFonts w:ascii="Simplon Norm" w:hAnsi="Simplon Norm"/>
          <w:sz w:val="22"/>
          <w:szCs w:val="22"/>
        </w:rPr>
      </w:pPr>
    </w:p>
    <w:p w:rsidR="00402832" w:rsidP="00056EF2" w:rsidRDefault="00B479D3" w14:paraId="49506758" w14:textId="3D297A03">
      <w:pPr>
        <w:pStyle w:val="AABodyText"/>
        <w:spacing w:before="0" w:after="0" w:line="276" w:lineRule="auto"/>
        <w:contextualSpacing/>
        <w:rPr>
          <w:rFonts w:ascii="Simplon Norm" w:hAnsi="Simplon Norm"/>
          <w:sz w:val="22"/>
          <w:szCs w:val="22"/>
        </w:rPr>
      </w:pPr>
      <w:bookmarkStart w:name="_Hlk102382941" w:id="1"/>
      <w:r>
        <w:rPr>
          <w:rFonts w:ascii="Simplon Norm" w:hAnsi="Simplon Norm"/>
          <w:sz w:val="22"/>
          <w:szCs w:val="22"/>
        </w:rPr>
        <w:t xml:space="preserve">OZ Office Supplies </w:t>
      </w:r>
      <w:r w:rsidR="00873E70">
        <w:rPr>
          <w:rFonts w:ascii="Simplon Norm" w:hAnsi="Simplon Norm"/>
          <w:sz w:val="22"/>
          <w:szCs w:val="22"/>
        </w:rPr>
        <w:t>will</w:t>
      </w:r>
      <w:r>
        <w:rPr>
          <w:rFonts w:ascii="Simplon Norm" w:hAnsi="Simplon Norm"/>
          <w:sz w:val="22"/>
          <w:szCs w:val="22"/>
        </w:rPr>
        <w:t xml:space="preserve"> </w:t>
      </w:r>
      <w:r w:rsidR="0073115B">
        <w:rPr>
          <w:rFonts w:ascii="Simplon Norm" w:hAnsi="Simplon Norm"/>
          <w:sz w:val="22"/>
          <w:szCs w:val="22"/>
        </w:rPr>
        <w:t>pay their staff</w:t>
      </w:r>
      <w:r w:rsidRPr="00056EF2">
        <w:rPr>
          <w:rFonts w:ascii="Simplon Norm" w:hAnsi="Simplon Norm"/>
          <w:sz w:val="22"/>
          <w:szCs w:val="22"/>
        </w:rPr>
        <w:t xml:space="preserve"> weekly</w:t>
      </w:r>
      <w:r w:rsidR="00BA53E0">
        <w:rPr>
          <w:rFonts w:ascii="Simplon Norm" w:hAnsi="Simplon Norm"/>
          <w:sz w:val="22"/>
          <w:szCs w:val="22"/>
        </w:rPr>
        <w:t>,</w:t>
      </w:r>
      <w:r>
        <w:rPr>
          <w:rFonts w:ascii="Simplon Norm" w:hAnsi="Simplon Norm"/>
          <w:sz w:val="22"/>
          <w:szCs w:val="22"/>
        </w:rPr>
        <w:t xml:space="preserve"> </w:t>
      </w:r>
      <w:r w:rsidR="0073115B">
        <w:rPr>
          <w:rFonts w:ascii="Simplon Norm" w:hAnsi="Simplon Norm"/>
          <w:sz w:val="22"/>
          <w:szCs w:val="22"/>
        </w:rPr>
        <w:t xml:space="preserve">with the first pay period being </w:t>
      </w:r>
      <w:r w:rsidR="004B3A4D">
        <w:rPr>
          <w:rFonts w:ascii="Simplon Norm" w:hAnsi="Simplon Norm"/>
          <w:sz w:val="22"/>
          <w:szCs w:val="22"/>
        </w:rPr>
        <w:t>Monday</w:t>
      </w:r>
      <w:r w:rsidR="00FD3B50">
        <w:rPr>
          <w:rFonts w:ascii="Simplon Norm" w:hAnsi="Simplon Norm"/>
          <w:sz w:val="22"/>
          <w:szCs w:val="22"/>
        </w:rPr>
        <w:t>,</w:t>
      </w:r>
      <w:r w:rsidR="004B3A4D">
        <w:rPr>
          <w:rFonts w:ascii="Simplon Norm" w:hAnsi="Simplon Norm"/>
          <w:sz w:val="22"/>
          <w:szCs w:val="22"/>
        </w:rPr>
        <w:t xml:space="preserve"> 2</w:t>
      </w:r>
      <w:r w:rsidR="00DC79EF">
        <w:rPr>
          <w:rFonts w:ascii="Simplon Norm" w:hAnsi="Simplon Norm"/>
          <w:sz w:val="22"/>
          <w:szCs w:val="22"/>
        </w:rPr>
        <w:t>2</w:t>
      </w:r>
      <w:r w:rsidR="004B3A4D">
        <w:rPr>
          <w:rFonts w:ascii="Simplon Norm" w:hAnsi="Simplon Norm"/>
          <w:sz w:val="22"/>
          <w:szCs w:val="22"/>
        </w:rPr>
        <w:t xml:space="preserve"> May 20</w:t>
      </w:r>
      <w:r w:rsidR="00677F1A">
        <w:rPr>
          <w:rFonts w:ascii="Simplon Norm" w:hAnsi="Simplon Norm"/>
          <w:sz w:val="22"/>
          <w:szCs w:val="22"/>
        </w:rPr>
        <w:t>YY</w:t>
      </w:r>
      <w:r w:rsidR="00FD3B50">
        <w:rPr>
          <w:rFonts w:ascii="Simplon Norm" w:hAnsi="Simplon Norm"/>
          <w:sz w:val="22"/>
          <w:szCs w:val="22"/>
        </w:rPr>
        <w:t>,</w:t>
      </w:r>
      <w:r w:rsidR="004B3A4D">
        <w:rPr>
          <w:rFonts w:ascii="Simplon Norm" w:hAnsi="Simplon Norm"/>
          <w:sz w:val="22"/>
          <w:szCs w:val="22"/>
        </w:rPr>
        <w:t xml:space="preserve"> to Sunday</w:t>
      </w:r>
      <w:r w:rsidR="00FD3B50">
        <w:rPr>
          <w:rFonts w:ascii="Simplon Norm" w:hAnsi="Simplon Norm"/>
          <w:sz w:val="22"/>
          <w:szCs w:val="22"/>
        </w:rPr>
        <w:t>,</w:t>
      </w:r>
      <w:r w:rsidR="004B3A4D">
        <w:rPr>
          <w:rFonts w:ascii="Simplon Norm" w:hAnsi="Simplon Norm"/>
          <w:sz w:val="22"/>
          <w:szCs w:val="22"/>
        </w:rPr>
        <w:t xml:space="preserve"> </w:t>
      </w:r>
      <w:r w:rsidR="009A7965">
        <w:rPr>
          <w:rFonts w:ascii="Simplon Norm" w:hAnsi="Simplon Norm"/>
          <w:sz w:val="22"/>
          <w:szCs w:val="22"/>
        </w:rPr>
        <w:t>2</w:t>
      </w:r>
      <w:r w:rsidR="001902B3">
        <w:rPr>
          <w:rFonts w:ascii="Simplon Norm" w:hAnsi="Simplon Norm"/>
          <w:sz w:val="22"/>
          <w:szCs w:val="22"/>
        </w:rPr>
        <w:t>8</w:t>
      </w:r>
      <w:r w:rsidR="009A7965">
        <w:rPr>
          <w:rFonts w:ascii="Simplon Norm" w:hAnsi="Simplon Norm"/>
          <w:sz w:val="22"/>
          <w:szCs w:val="22"/>
        </w:rPr>
        <w:t xml:space="preserve"> May 20</w:t>
      </w:r>
      <w:r w:rsidR="00677F1A">
        <w:rPr>
          <w:rFonts w:ascii="Simplon Norm" w:hAnsi="Simplon Norm"/>
          <w:sz w:val="22"/>
          <w:szCs w:val="22"/>
        </w:rPr>
        <w:t>YY</w:t>
      </w:r>
      <w:r w:rsidRPr="00056EF2">
        <w:rPr>
          <w:rFonts w:ascii="Simplon Norm" w:hAnsi="Simplon Norm"/>
          <w:sz w:val="22"/>
          <w:szCs w:val="22"/>
        </w:rPr>
        <w:t xml:space="preserve">. </w:t>
      </w:r>
      <w:r w:rsidR="009A7965">
        <w:rPr>
          <w:rFonts w:ascii="Simplon Norm" w:hAnsi="Simplon Norm"/>
          <w:sz w:val="22"/>
          <w:szCs w:val="22"/>
        </w:rPr>
        <w:t>Wages are paid on a Monday for the previous week.</w:t>
      </w:r>
    </w:p>
    <w:p w:rsidR="00402832" w:rsidP="00056EF2" w:rsidRDefault="00402832" w14:paraId="108A1B3F" w14:textId="5BD90FAB">
      <w:pPr>
        <w:pStyle w:val="AABodyText"/>
        <w:spacing w:before="0" w:after="0" w:line="276" w:lineRule="auto"/>
        <w:contextualSpacing/>
        <w:rPr>
          <w:rFonts w:eastAsia="Calibri"/>
          <w:szCs w:val="19"/>
        </w:rPr>
      </w:pPr>
    </w:p>
    <w:bookmarkEnd w:id="1"/>
    <w:p w:rsidR="00402832" w:rsidP="00240F4D" w:rsidRDefault="00A0683F" w14:paraId="3D283975" w14:textId="37686FD5">
      <w:pPr>
        <w:pStyle w:val="AABodyText"/>
        <w:spacing w:before="0" w:after="0" w:line="276" w:lineRule="auto"/>
        <w:contextualSpacing/>
        <w:rPr>
          <w:rFonts w:ascii="Simplon Norm" w:hAnsi="Simplon Norm"/>
          <w:sz w:val="22"/>
          <w:szCs w:val="22"/>
        </w:rPr>
      </w:pPr>
      <w:r>
        <w:rPr>
          <w:rFonts w:ascii="Simplon Norm" w:hAnsi="Simplon Norm"/>
          <w:sz w:val="22"/>
          <w:szCs w:val="22"/>
        </w:rPr>
        <w:t>To assist you in setting up the new payroll system</w:t>
      </w:r>
      <w:r w:rsidR="00976645">
        <w:rPr>
          <w:rFonts w:ascii="Simplon Norm" w:hAnsi="Simplon Norm"/>
          <w:sz w:val="22"/>
          <w:szCs w:val="22"/>
        </w:rPr>
        <w:t xml:space="preserve"> and paying the wages for </w:t>
      </w:r>
      <w:r w:rsidR="00B71479">
        <w:rPr>
          <w:rFonts w:ascii="Simplon Norm" w:hAnsi="Simplon Norm"/>
          <w:sz w:val="22"/>
          <w:szCs w:val="22"/>
        </w:rPr>
        <w:t>the week ending 29 May 20</w:t>
      </w:r>
      <w:r w:rsidR="00677F1A">
        <w:rPr>
          <w:rFonts w:ascii="Simplon Norm" w:hAnsi="Simplon Norm"/>
          <w:sz w:val="22"/>
          <w:szCs w:val="22"/>
        </w:rPr>
        <w:t>YY</w:t>
      </w:r>
      <w:r w:rsidR="00FB58D3">
        <w:rPr>
          <w:rFonts w:ascii="Simplon Norm" w:hAnsi="Simplon Norm"/>
          <w:sz w:val="22"/>
          <w:szCs w:val="22"/>
        </w:rPr>
        <w:t>,</w:t>
      </w:r>
      <w:r>
        <w:rPr>
          <w:rFonts w:ascii="Simplon Norm" w:hAnsi="Simplon Norm"/>
          <w:sz w:val="22"/>
          <w:szCs w:val="22"/>
        </w:rPr>
        <w:t xml:space="preserve"> </w:t>
      </w:r>
      <w:r w:rsidR="004C37C6">
        <w:rPr>
          <w:rFonts w:ascii="Simplon Norm" w:hAnsi="Simplon Norm"/>
          <w:sz w:val="22"/>
          <w:szCs w:val="22"/>
        </w:rPr>
        <w:t>you have been</w:t>
      </w:r>
      <w:r>
        <w:rPr>
          <w:rFonts w:ascii="Simplon Norm" w:hAnsi="Simplon Norm"/>
          <w:sz w:val="22"/>
          <w:szCs w:val="22"/>
        </w:rPr>
        <w:t xml:space="preserve"> provided </w:t>
      </w:r>
      <w:r w:rsidR="00BA53E0">
        <w:rPr>
          <w:rFonts w:ascii="Simplon Norm" w:hAnsi="Simplon Norm"/>
          <w:sz w:val="22"/>
          <w:szCs w:val="22"/>
        </w:rPr>
        <w:t xml:space="preserve">with </w:t>
      </w:r>
      <w:r>
        <w:rPr>
          <w:rFonts w:ascii="Simplon Norm" w:hAnsi="Simplon Norm"/>
          <w:sz w:val="22"/>
          <w:szCs w:val="22"/>
        </w:rPr>
        <w:t>the following additional information:</w:t>
      </w:r>
    </w:p>
    <w:p w:rsidR="00A0683F" w:rsidP="00240F4D" w:rsidRDefault="00A0683F" w14:paraId="6EE33C9B" w14:textId="77777777">
      <w:pPr>
        <w:pStyle w:val="AABodyText"/>
        <w:spacing w:before="0" w:after="0" w:line="276" w:lineRule="auto"/>
        <w:contextualSpacing/>
        <w:rPr>
          <w:rFonts w:ascii="Simplon Norm" w:hAnsi="Simplon Norm"/>
          <w:sz w:val="22"/>
          <w:szCs w:val="22"/>
        </w:rPr>
      </w:pPr>
    </w:p>
    <w:p w:rsidRPr="002D4E9D" w:rsidR="002D4E9D" w:rsidP="002D4E9D" w:rsidRDefault="002D4E9D" w14:paraId="33D0875D" w14:textId="28F78A30">
      <w:pPr>
        <w:pStyle w:val="ListParagraph"/>
        <w:numPr>
          <w:ilvl w:val="0"/>
          <w:numId w:val="25"/>
        </w:numPr>
        <w:spacing w:before="90"/>
        <w:rPr>
          <w:rFonts w:ascii="Simplon Norm" w:hAnsi="Simplon Norm"/>
          <w:color w:val="2F5496" w:themeColor="accent1" w:themeShade="BF"/>
          <w:sz w:val="22"/>
          <w:szCs w:val="22"/>
        </w:rPr>
      </w:pPr>
      <w:r w:rsidRPr="002D4E9D">
        <w:rPr>
          <w:rFonts w:ascii="Simplon Norm" w:hAnsi="Simplon Norm"/>
          <w:sz w:val="22"/>
          <w:szCs w:val="22"/>
        </w:rPr>
        <w:t xml:space="preserve">Company </w:t>
      </w:r>
      <w:r w:rsidR="00677F1A">
        <w:rPr>
          <w:rFonts w:ascii="Simplon Norm" w:hAnsi="Simplon Norm"/>
          <w:sz w:val="22"/>
          <w:szCs w:val="22"/>
        </w:rPr>
        <w:t xml:space="preserve">&amp; Payroll </w:t>
      </w:r>
      <w:r w:rsidRPr="002D4E9D">
        <w:rPr>
          <w:rFonts w:ascii="Simplon Norm" w:hAnsi="Simplon Norm"/>
          <w:sz w:val="22"/>
          <w:szCs w:val="22"/>
        </w:rPr>
        <w:t xml:space="preserve">Information </w:t>
      </w:r>
    </w:p>
    <w:p w:rsidRPr="002D4E9D" w:rsidR="002D4E9D" w:rsidP="002D4E9D" w:rsidRDefault="002D4E9D" w14:paraId="61E5D213" w14:textId="75AA68E2">
      <w:pPr>
        <w:pStyle w:val="ListParagraph"/>
        <w:numPr>
          <w:ilvl w:val="0"/>
          <w:numId w:val="25"/>
        </w:numPr>
        <w:spacing w:before="90"/>
        <w:rPr>
          <w:rFonts w:ascii="Simplon Norm" w:hAnsi="Simplon Norm"/>
          <w:color w:val="2F5496" w:themeColor="accent1" w:themeShade="BF"/>
          <w:sz w:val="22"/>
          <w:szCs w:val="22"/>
        </w:rPr>
      </w:pPr>
      <w:r w:rsidRPr="002D4E9D">
        <w:rPr>
          <w:rFonts w:ascii="Simplon Norm" w:hAnsi="Simplon Norm"/>
          <w:sz w:val="22"/>
          <w:szCs w:val="22"/>
        </w:rPr>
        <w:t xml:space="preserve">Payroll Policy &amp; Procedures </w:t>
      </w:r>
      <w:r w:rsidRPr="002D4E9D">
        <w:rPr>
          <w:rFonts w:ascii="Simplon Norm" w:hAnsi="Simplon Norm"/>
          <w:color w:val="2F5496" w:themeColor="accent1" w:themeShade="BF"/>
          <w:sz w:val="22"/>
          <w:szCs w:val="22"/>
        </w:rPr>
        <w:t>(</w:t>
      </w:r>
      <w:r w:rsidR="00677F1A">
        <w:rPr>
          <w:rFonts w:ascii="Simplon Norm" w:hAnsi="Simplon Norm"/>
          <w:color w:val="2F5496" w:themeColor="accent1" w:themeShade="BF"/>
          <w:sz w:val="22"/>
          <w:szCs w:val="22"/>
        </w:rPr>
        <w:t xml:space="preserve">retained </w:t>
      </w:r>
      <w:r w:rsidRPr="002D4E9D">
        <w:rPr>
          <w:rFonts w:ascii="Simplon Norm" w:hAnsi="Simplon Norm"/>
          <w:color w:val="2F5496" w:themeColor="accent1" w:themeShade="BF"/>
          <w:sz w:val="22"/>
          <w:szCs w:val="22"/>
        </w:rPr>
        <w:t>from Assessment 1)</w:t>
      </w:r>
    </w:p>
    <w:p w:rsidRPr="002D4E9D" w:rsidR="002D4E9D" w:rsidP="002D4E9D" w:rsidRDefault="002D4E9D" w14:paraId="48B91432" w14:textId="21D35CEA">
      <w:pPr>
        <w:pStyle w:val="ListParagraph"/>
        <w:numPr>
          <w:ilvl w:val="0"/>
          <w:numId w:val="25"/>
        </w:numPr>
        <w:spacing w:before="90"/>
        <w:rPr>
          <w:rFonts w:ascii="Simplon Norm" w:hAnsi="Simplon Norm"/>
          <w:sz w:val="22"/>
          <w:szCs w:val="22"/>
        </w:rPr>
      </w:pPr>
      <w:r w:rsidRPr="002D4E9D">
        <w:rPr>
          <w:rFonts w:ascii="Simplon Norm" w:hAnsi="Simplon Norm"/>
          <w:sz w:val="22"/>
          <w:szCs w:val="22"/>
        </w:rPr>
        <w:t xml:space="preserve">Chart of Accounts </w:t>
      </w:r>
    </w:p>
    <w:p w:rsidRPr="002D4E9D" w:rsidR="002D4E9D" w:rsidP="002D4E9D" w:rsidRDefault="002D4E9D" w14:paraId="7F488E36" w14:textId="44A03774">
      <w:pPr>
        <w:pStyle w:val="ListParagraph"/>
        <w:numPr>
          <w:ilvl w:val="0"/>
          <w:numId w:val="25"/>
        </w:numPr>
        <w:spacing w:before="90"/>
        <w:rPr>
          <w:rFonts w:ascii="Simplon Norm" w:hAnsi="Simplon Norm"/>
          <w:sz w:val="22"/>
          <w:szCs w:val="22"/>
        </w:rPr>
      </w:pPr>
      <w:r w:rsidRPr="002D4E9D">
        <w:rPr>
          <w:rFonts w:ascii="Simplon Norm" w:hAnsi="Simplon Norm"/>
          <w:sz w:val="22"/>
          <w:szCs w:val="22"/>
        </w:rPr>
        <w:t xml:space="preserve">Employee Information </w:t>
      </w:r>
    </w:p>
    <w:p w:rsidRPr="002D4E9D" w:rsidR="002D4E9D" w:rsidP="00AD6AEC" w:rsidRDefault="002D4E9D" w14:paraId="1D84BBD5" w14:textId="708C053F">
      <w:pPr>
        <w:pStyle w:val="ListParagraph"/>
        <w:numPr>
          <w:ilvl w:val="0"/>
          <w:numId w:val="25"/>
        </w:numPr>
        <w:rPr>
          <w:rFonts w:ascii="Simplon Norm" w:hAnsi="Simplon Norm"/>
          <w:color w:val="2F5496" w:themeColor="accent1" w:themeShade="BF"/>
          <w:sz w:val="22"/>
          <w:szCs w:val="22"/>
        </w:rPr>
      </w:pPr>
      <w:r w:rsidRPr="002D4E9D">
        <w:rPr>
          <w:rFonts w:ascii="Simplon Norm" w:hAnsi="Simplon Norm"/>
          <w:sz w:val="22"/>
          <w:szCs w:val="22"/>
        </w:rPr>
        <w:t>Time Sheet Summary May 20</w:t>
      </w:r>
      <w:r w:rsidR="00AD6AEC">
        <w:rPr>
          <w:rFonts w:ascii="Simplon Norm" w:hAnsi="Simplon Norm"/>
          <w:sz w:val="22"/>
          <w:szCs w:val="22"/>
        </w:rPr>
        <w:t>YY</w:t>
      </w:r>
      <w:r w:rsidRPr="002D4E9D">
        <w:rPr>
          <w:rFonts w:ascii="Simplon Norm" w:hAnsi="Simplon Norm"/>
          <w:sz w:val="22"/>
          <w:szCs w:val="22"/>
        </w:rPr>
        <w:t xml:space="preserve"> </w:t>
      </w:r>
    </w:p>
    <w:p w:rsidRPr="002D4E9D" w:rsidR="002D4E9D" w:rsidP="00AD6AEC" w:rsidRDefault="002D4E9D" w14:paraId="0826AAEE" w14:textId="46B2361A">
      <w:pPr>
        <w:pStyle w:val="ListParagraph"/>
        <w:numPr>
          <w:ilvl w:val="0"/>
          <w:numId w:val="25"/>
        </w:numPr>
        <w:rPr>
          <w:rFonts w:ascii="Simplon Norm" w:hAnsi="Simplon Norm"/>
          <w:color w:val="2F5496" w:themeColor="accent1" w:themeShade="BF"/>
          <w:sz w:val="22"/>
          <w:szCs w:val="22"/>
        </w:rPr>
      </w:pPr>
      <w:r w:rsidRPr="002D4E9D">
        <w:rPr>
          <w:rFonts w:ascii="Simplon Norm" w:hAnsi="Simplon Norm"/>
          <w:sz w:val="22"/>
          <w:szCs w:val="22"/>
        </w:rPr>
        <w:t xml:space="preserve">Email Template </w:t>
      </w:r>
    </w:p>
    <w:p w:rsidR="00AD6AEC" w:rsidP="00AD6AEC" w:rsidRDefault="00AD6AEC" w14:paraId="0F5CCF1A" w14:textId="77777777">
      <w:pPr>
        <w:pStyle w:val="ListParagraph"/>
        <w:numPr>
          <w:ilvl w:val="0"/>
          <w:numId w:val="25"/>
        </w:numPr>
        <w:spacing w:before="90"/>
        <w:rPr>
          <w:rFonts w:ascii="Simplon Norm" w:hAnsi="Simplon Norm"/>
          <w:sz w:val="22"/>
          <w:szCs w:val="22"/>
        </w:rPr>
      </w:pPr>
      <w:r>
        <w:rPr>
          <w:rFonts w:ascii="Simplon Norm" w:hAnsi="Simplon Norm"/>
          <w:sz w:val="22"/>
          <w:szCs w:val="22"/>
        </w:rPr>
        <w:t xml:space="preserve">ATO Weekly Tax table for the current </w:t>
      </w:r>
      <w:r w:rsidRPr="00E25A20">
        <w:rPr>
          <w:rFonts w:ascii="Simplon Norm" w:hAnsi="Simplon Norm" w:cs="Kalinga" w:eastAsiaTheme="minorHAnsi"/>
          <w:sz w:val="22"/>
          <w:szCs w:val="22"/>
        </w:rPr>
        <w:t>financial year</w:t>
      </w:r>
      <w:r w:rsidRPr="00FF0EB4">
        <w:rPr>
          <w:rFonts w:ascii="Simplon Norm" w:hAnsi="Simplon Norm" w:eastAsia="Calibri" w:cs="Calibri"/>
          <w:i/>
          <w:iCs/>
          <w:color w:val="44546A" w:themeColor="text2"/>
          <w:sz w:val="22"/>
          <w:szCs w:val="22"/>
        </w:rPr>
        <w:t xml:space="preserve"> </w:t>
      </w:r>
      <w:r>
        <w:rPr>
          <w:rFonts w:ascii="Simplon Norm" w:hAnsi="Simplon Norm"/>
          <w:sz w:val="22"/>
          <w:szCs w:val="22"/>
        </w:rPr>
        <w:t xml:space="preserve">(If you are completing this assessment in July 2024, you will need to access the Weekly tax tables that apply from 1 July 2024. </w:t>
      </w:r>
    </w:p>
    <w:p w:rsidR="00CB7A78" w:rsidP="00AD6AEC" w:rsidRDefault="00000000" w14:paraId="5AEB5D34" w14:textId="7681E3F8">
      <w:pPr>
        <w:pStyle w:val="AABodyText"/>
        <w:spacing w:before="0" w:after="0" w:line="276" w:lineRule="auto"/>
        <w:ind w:left="709"/>
        <w:contextualSpacing/>
        <w:rPr>
          <w:rFonts w:ascii="Arial" w:hAnsi="Arial" w:cs="Arial"/>
          <w:sz w:val="22"/>
          <w:szCs w:val="22"/>
        </w:rPr>
      </w:pPr>
      <w:hyperlink w:history="1" r:id="rId20">
        <w:r w:rsidRPr="009325AB" w:rsidR="00AD6AEC">
          <w:rPr>
            <w:rStyle w:val="Hyperlink"/>
            <w:rFonts w:ascii="Simplon Norm" w:hAnsi="Simplon Norm"/>
            <w:sz w:val="22"/>
            <w:szCs w:val="22"/>
          </w:rPr>
          <w:t>https://www.ato.gov.au/tax-rates-and-codes/tax-tables-overview</w:t>
        </w:r>
      </w:hyperlink>
    </w:p>
    <w:p w:rsidRPr="00391F2D" w:rsidR="009E1196" w:rsidP="009E1196" w:rsidRDefault="009E1196" w14:paraId="20819621" w14:textId="77777777">
      <w:pPr>
        <w:pStyle w:val="AAIndent"/>
        <w:spacing w:before="0" w:after="0" w:line="276" w:lineRule="auto"/>
        <w:contextualSpacing/>
        <w:rPr>
          <w:rFonts w:ascii="Arial" w:hAnsi="Arial" w:cs="Arial"/>
          <w:sz w:val="22"/>
          <w:szCs w:val="22"/>
        </w:rPr>
      </w:pPr>
    </w:p>
    <w:p w:rsidR="004F1C7D" w:rsidP="004F1C7D" w:rsidRDefault="004F1C7D" w14:paraId="468EE385" w14:textId="6BA8A4B1">
      <w:pPr>
        <w:pStyle w:val="RTOWorksBodyText"/>
        <w:rPr>
          <w:rFonts w:ascii="Simplon Norm" w:hAnsi="Simplon Norm"/>
          <w:sz w:val="22"/>
          <w:szCs w:val="22"/>
        </w:rPr>
      </w:pPr>
      <w:r w:rsidRPr="00F46C56">
        <w:rPr>
          <w:rFonts w:ascii="Simplon Norm" w:hAnsi="Simplon Norm"/>
          <w:sz w:val="22"/>
          <w:szCs w:val="22"/>
        </w:rPr>
        <w:t xml:space="preserve">Review </w:t>
      </w:r>
      <w:r w:rsidRPr="00F46C56" w:rsidR="00261659">
        <w:rPr>
          <w:rFonts w:ascii="Simplon Norm" w:hAnsi="Simplon Norm"/>
          <w:sz w:val="22"/>
          <w:szCs w:val="22"/>
        </w:rPr>
        <w:t xml:space="preserve">OZ Office Supplies </w:t>
      </w:r>
      <w:r w:rsidR="00471829">
        <w:rPr>
          <w:rFonts w:ascii="Simplon Norm" w:hAnsi="Simplon Norm"/>
          <w:sz w:val="22"/>
          <w:szCs w:val="22"/>
        </w:rPr>
        <w:t>c</w:t>
      </w:r>
      <w:r w:rsidRPr="00F46C56">
        <w:rPr>
          <w:rFonts w:ascii="Simplon Norm" w:hAnsi="Simplon Norm"/>
          <w:sz w:val="22"/>
          <w:szCs w:val="22"/>
        </w:rPr>
        <w:t>ompany</w:t>
      </w:r>
      <w:r w:rsidRPr="00F46C56" w:rsidR="00261659">
        <w:rPr>
          <w:rFonts w:ascii="Simplon Norm" w:hAnsi="Simplon Norm"/>
          <w:sz w:val="22"/>
          <w:szCs w:val="22"/>
        </w:rPr>
        <w:t xml:space="preserve"> </w:t>
      </w:r>
      <w:r w:rsidR="00E9358D">
        <w:rPr>
          <w:rFonts w:ascii="Simplon Norm" w:hAnsi="Simplon Norm"/>
          <w:sz w:val="22"/>
          <w:szCs w:val="22"/>
        </w:rPr>
        <w:t xml:space="preserve">and </w:t>
      </w:r>
      <w:r w:rsidR="007C39AC">
        <w:rPr>
          <w:rFonts w:ascii="Simplon Norm" w:hAnsi="Simplon Norm"/>
          <w:sz w:val="22"/>
          <w:szCs w:val="22"/>
        </w:rPr>
        <w:t>employee</w:t>
      </w:r>
      <w:r w:rsidRPr="00F46C56" w:rsidR="00261659">
        <w:rPr>
          <w:rFonts w:ascii="Simplon Norm" w:hAnsi="Simplon Norm"/>
          <w:sz w:val="22"/>
          <w:szCs w:val="22"/>
        </w:rPr>
        <w:t xml:space="preserve"> i</w:t>
      </w:r>
      <w:r w:rsidRPr="00F46C56">
        <w:rPr>
          <w:rFonts w:ascii="Simplon Norm" w:hAnsi="Simplon Norm"/>
          <w:sz w:val="22"/>
          <w:szCs w:val="22"/>
        </w:rPr>
        <w:t>nformation</w:t>
      </w:r>
      <w:r w:rsidR="00F8511D">
        <w:rPr>
          <w:rFonts w:ascii="Simplon Norm" w:hAnsi="Simplon Norm"/>
          <w:sz w:val="22"/>
          <w:szCs w:val="22"/>
        </w:rPr>
        <w:t xml:space="preserve">. </w:t>
      </w:r>
      <w:r w:rsidRPr="003E0F07" w:rsidR="003E0F07">
        <w:rPr>
          <w:rFonts w:ascii="Simplon Norm" w:hAnsi="Simplon Norm"/>
          <w:sz w:val="22"/>
          <w:szCs w:val="22"/>
        </w:rPr>
        <w:t>You will need to use this information when setting up the payroll system</w:t>
      </w:r>
      <w:r w:rsidR="003E0F07">
        <w:rPr>
          <w:rFonts w:ascii="Simplon Norm" w:hAnsi="Simplon Norm"/>
          <w:sz w:val="22"/>
          <w:szCs w:val="22"/>
        </w:rPr>
        <w:t>.</w:t>
      </w:r>
      <w:r w:rsidRPr="00F46C56">
        <w:rPr>
          <w:rFonts w:ascii="Simplon Norm" w:hAnsi="Simplon Norm"/>
          <w:sz w:val="22"/>
          <w:szCs w:val="22"/>
        </w:rPr>
        <w:t xml:space="preserve"> Also</w:t>
      </w:r>
      <w:r w:rsidR="00DC635F">
        <w:rPr>
          <w:rFonts w:ascii="Simplon Norm" w:hAnsi="Simplon Norm"/>
          <w:sz w:val="22"/>
          <w:szCs w:val="22"/>
        </w:rPr>
        <w:t>,</w:t>
      </w:r>
      <w:r w:rsidRPr="00F46C56">
        <w:rPr>
          <w:rFonts w:ascii="Simplon Norm" w:hAnsi="Simplon Norm"/>
          <w:sz w:val="22"/>
          <w:szCs w:val="22"/>
        </w:rPr>
        <w:t xml:space="preserve"> review O</w:t>
      </w:r>
      <w:r w:rsidRPr="00F46C56" w:rsidR="0066483B">
        <w:rPr>
          <w:rFonts w:ascii="Simplon Norm" w:hAnsi="Simplon Norm"/>
          <w:sz w:val="22"/>
          <w:szCs w:val="22"/>
        </w:rPr>
        <w:t>Z</w:t>
      </w:r>
      <w:r w:rsidRPr="00F46C56">
        <w:rPr>
          <w:rFonts w:ascii="Simplon Norm" w:hAnsi="Simplon Norm"/>
          <w:sz w:val="22"/>
          <w:szCs w:val="22"/>
        </w:rPr>
        <w:t xml:space="preserve"> Office Supplies Payroll Policy and Procedures</w:t>
      </w:r>
      <w:r w:rsidR="00FD3B50">
        <w:rPr>
          <w:rFonts w:ascii="Simplon Norm" w:hAnsi="Simplon Norm"/>
          <w:sz w:val="22"/>
          <w:szCs w:val="22"/>
        </w:rPr>
        <w:t xml:space="preserve">. These must be considered and followed </w:t>
      </w:r>
      <w:r w:rsidRPr="00F46C56">
        <w:rPr>
          <w:rFonts w:ascii="Simplon Norm" w:hAnsi="Simplon Norm"/>
          <w:sz w:val="22"/>
          <w:szCs w:val="22"/>
        </w:rPr>
        <w:t xml:space="preserve">throughout this assessment. </w:t>
      </w:r>
    </w:p>
    <w:p w:rsidR="0066483B" w:rsidP="004F1C7D" w:rsidRDefault="0066483B" w14:paraId="058166DC" w14:textId="77777777">
      <w:pPr>
        <w:pStyle w:val="RTOWorksBodyText"/>
        <w:rPr>
          <w:rFonts w:ascii="Simplon Norm" w:hAnsi="Simplon Norm"/>
          <w:sz w:val="22"/>
          <w:szCs w:val="22"/>
        </w:rPr>
      </w:pPr>
    </w:p>
    <w:p w:rsidRPr="009D68C8" w:rsidR="004F1C7D" w:rsidP="004F1C7D" w:rsidRDefault="0066483B" w14:paraId="2A4A9FD1" w14:textId="253C2962">
      <w:pPr>
        <w:pStyle w:val="RTOWorksBodyText"/>
        <w:rPr>
          <w:rFonts w:ascii="Simplon Norm" w:hAnsi="Simplon Norm"/>
          <w:b/>
          <w:bCs/>
          <w:iCs/>
          <w:sz w:val="22"/>
          <w:szCs w:val="22"/>
        </w:rPr>
      </w:pPr>
      <w:r w:rsidRPr="009D68C8">
        <w:rPr>
          <w:rFonts w:ascii="Simplon Norm" w:hAnsi="Simplon Norm"/>
          <w:b/>
          <w:bCs/>
          <w:iCs/>
          <w:sz w:val="22"/>
          <w:szCs w:val="22"/>
        </w:rPr>
        <w:t>Task 1</w:t>
      </w:r>
    </w:p>
    <w:p w:rsidR="00084BD8" w:rsidP="00A57B7F" w:rsidRDefault="00D612E5" w14:paraId="7B5F7CE9" w14:textId="39BD258B">
      <w:pPr>
        <w:pStyle w:val="RTOWorksBodyText"/>
        <w:rPr>
          <w:rFonts w:ascii="Simplon Norm" w:hAnsi="Simplon Norm"/>
          <w:i/>
          <w:sz w:val="22"/>
          <w:szCs w:val="22"/>
        </w:rPr>
      </w:pPr>
      <w:r w:rsidRPr="00592DCF">
        <w:rPr>
          <w:rFonts w:ascii="Simplon Norm" w:hAnsi="Simplon Norm"/>
          <w:sz w:val="22"/>
          <w:szCs w:val="22"/>
        </w:rPr>
        <w:t xml:space="preserve">For this assessment task, you </w:t>
      </w:r>
      <w:r w:rsidR="00FD3B50">
        <w:rPr>
          <w:rFonts w:ascii="Simplon Norm" w:hAnsi="Simplon Norm"/>
          <w:sz w:val="22"/>
          <w:szCs w:val="22"/>
        </w:rPr>
        <w:t>must research and identify the scope of services</w:t>
      </w:r>
      <w:r w:rsidR="00084BD8">
        <w:rPr>
          <w:rFonts w:ascii="Simplon Norm" w:hAnsi="Simplon Norm"/>
          <w:sz w:val="22"/>
          <w:szCs w:val="22"/>
        </w:rPr>
        <w:t xml:space="preserve"> you can provide</w:t>
      </w:r>
      <w:r w:rsidR="00760D1B">
        <w:rPr>
          <w:rFonts w:ascii="Simplon Norm" w:hAnsi="Simplon Norm"/>
          <w:sz w:val="22"/>
          <w:szCs w:val="22"/>
        </w:rPr>
        <w:t xml:space="preserve"> </w:t>
      </w:r>
      <w:r w:rsidR="008302E0">
        <w:rPr>
          <w:rFonts w:ascii="Simplon Norm" w:hAnsi="Simplon Norm"/>
          <w:sz w:val="22"/>
          <w:szCs w:val="22"/>
        </w:rPr>
        <w:t xml:space="preserve">in your role as the </w:t>
      </w:r>
      <w:r w:rsidRPr="003D68A2" w:rsidR="008302E0">
        <w:rPr>
          <w:rFonts w:ascii="Simplon Norm" w:hAnsi="Simplon Norm"/>
          <w:sz w:val="22"/>
          <w:szCs w:val="22"/>
        </w:rPr>
        <w:t>Payroll Officer</w:t>
      </w:r>
      <w:r w:rsidR="00DC635F">
        <w:rPr>
          <w:rFonts w:ascii="Simplon Norm" w:hAnsi="Simplon Norm"/>
          <w:sz w:val="22"/>
          <w:szCs w:val="22"/>
        </w:rPr>
        <w:t>.</w:t>
      </w:r>
    </w:p>
    <w:p w:rsidRPr="006216B0" w:rsidR="00B01EE5" w:rsidP="006A7C81" w:rsidRDefault="00DC635F" w14:paraId="04464C19" w14:textId="45FB6960">
      <w:pPr>
        <w:pStyle w:val="RTOWorksBodyTextIndent"/>
        <w:numPr>
          <w:ilvl w:val="0"/>
          <w:numId w:val="12"/>
        </w:numPr>
        <w:rPr>
          <w:rFonts w:ascii="Simplon Norm" w:hAnsi="Simplon Norm"/>
          <w:sz w:val="22"/>
          <w:szCs w:val="22"/>
        </w:rPr>
      </w:pPr>
      <w:r>
        <w:rPr>
          <w:rFonts w:ascii="Simplon Norm" w:hAnsi="Simplon Norm"/>
          <w:sz w:val="22"/>
          <w:szCs w:val="22"/>
        </w:rPr>
        <w:t>D</w:t>
      </w:r>
      <w:r w:rsidRPr="006216B0" w:rsidR="00C564C0">
        <w:rPr>
          <w:rFonts w:ascii="Simplon Norm" w:hAnsi="Simplon Norm"/>
          <w:sz w:val="22"/>
          <w:szCs w:val="22"/>
        </w:rPr>
        <w:t>escrib</w:t>
      </w:r>
      <w:r>
        <w:rPr>
          <w:rFonts w:ascii="Simplon Norm" w:hAnsi="Simplon Norm"/>
          <w:sz w:val="22"/>
          <w:szCs w:val="22"/>
        </w:rPr>
        <w:t>e</w:t>
      </w:r>
      <w:r w:rsidRPr="006216B0" w:rsidR="00C564C0">
        <w:rPr>
          <w:rFonts w:ascii="Simplon Norm" w:hAnsi="Simplon Norm"/>
          <w:sz w:val="22"/>
          <w:szCs w:val="22"/>
        </w:rPr>
        <w:t xml:space="preserve"> the scope of payroll services that a BAS </w:t>
      </w:r>
      <w:r w:rsidRPr="006216B0" w:rsidR="00B36E81">
        <w:rPr>
          <w:rFonts w:ascii="Simplon Norm" w:hAnsi="Simplon Norm"/>
          <w:sz w:val="22"/>
          <w:szCs w:val="22"/>
        </w:rPr>
        <w:t>a</w:t>
      </w:r>
      <w:r w:rsidRPr="006216B0" w:rsidR="00C564C0">
        <w:rPr>
          <w:rFonts w:ascii="Simplon Norm" w:hAnsi="Simplon Norm"/>
          <w:sz w:val="22"/>
          <w:szCs w:val="22"/>
        </w:rPr>
        <w:t xml:space="preserve">gent can provide. </w:t>
      </w:r>
      <w:bookmarkStart w:name="_Hlk101890509" w:id="2"/>
      <w:r w:rsidR="00801662">
        <w:rPr>
          <w:rFonts w:ascii="Simplon Norm" w:hAnsi="Simplon Norm"/>
          <w:sz w:val="22"/>
          <w:szCs w:val="22"/>
        </w:rPr>
        <w:t>Include</w:t>
      </w:r>
      <w:r w:rsidRPr="006216B0" w:rsidR="00B01EE5">
        <w:rPr>
          <w:rFonts w:ascii="Simplon Norm" w:hAnsi="Simplon Norm"/>
          <w:sz w:val="22"/>
          <w:szCs w:val="22"/>
        </w:rPr>
        <w:t xml:space="preserve"> </w:t>
      </w:r>
      <w:r w:rsidR="00BF2BD3">
        <w:rPr>
          <w:rFonts w:ascii="Simplon Norm" w:hAnsi="Simplon Norm"/>
          <w:sz w:val="22"/>
          <w:szCs w:val="22"/>
        </w:rPr>
        <w:t xml:space="preserve">a </w:t>
      </w:r>
      <w:r w:rsidRPr="006216B0" w:rsidR="00B01EE5">
        <w:rPr>
          <w:rFonts w:ascii="Simplon Norm" w:hAnsi="Simplon Norm"/>
          <w:sz w:val="22"/>
          <w:szCs w:val="22"/>
        </w:rPr>
        <w:t>link to the website</w:t>
      </w:r>
      <w:r w:rsidR="00801662">
        <w:rPr>
          <w:rFonts w:ascii="Simplon Norm" w:hAnsi="Simplon Norm"/>
          <w:sz w:val="22"/>
          <w:szCs w:val="22"/>
        </w:rPr>
        <w:t>s</w:t>
      </w:r>
      <w:r w:rsidRPr="006216B0" w:rsidR="00B01EE5">
        <w:rPr>
          <w:rFonts w:ascii="Simplon Norm" w:hAnsi="Simplon Norm"/>
          <w:sz w:val="22"/>
          <w:szCs w:val="22"/>
        </w:rPr>
        <w:t xml:space="preserve"> you used </w:t>
      </w:r>
      <w:r w:rsidR="00893E86">
        <w:rPr>
          <w:rFonts w:ascii="Simplon Norm" w:hAnsi="Simplon Norm"/>
          <w:sz w:val="22"/>
          <w:szCs w:val="22"/>
        </w:rPr>
        <w:t>in your research</w:t>
      </w:r>
      <w:r>
        <w:rPr>
          <w:rFonts w:ascii="Simplon Norm" w:hAnsi="Simplon Norm"/>
          <w:sz w:val="22"/>
          <w:szCs w:val="22"/>
        </w:rPr>
        <w:t>.</w:t>
      </w:r>
    </w:p>
    <w:bookmarkEnd w:id="2"/>
    <w:p w:rsidRPr="00C564C0" w:rsidR="00C564C0" w:rsidP="00082FA8" w:rsidRDefault="009747EA" w14:paraId="04E11E93" w14:textId="011FA287">
      <w:pPr>
        <w:pStyle w:val="RTOWorksBodyTextIndent"/>
        <w:ind w:left="720"/>
        <w:rPr>
          <w:rFonts w:ascii="Simplon Norm" w:hAnsi="Simplon Norm"/>
          <w:sz w:val="22"/>
          <w:szCs w:val="22"/>
        </w:rPr>
      </w:pPr>
      <w:r>
        <w:rPr>
          <w:rFonts w:ascii="Simplon Norm" w:hAnsi="Simplon Norm"/>
          <w:sz w:val="22"/>
          <w:szCs w:val="22"/>
        </w:rPr>
        <w:t>[</w:t>
      </w:r>
      <w:r w:rsidRPr="00EA78A2" w:rsidR="00082FA8">
        <w:rPr>
          <w:rFonts w:ascii="Simplon Norm" w:hAnsi="Simplon Norm" w:cs="Calibri"/>
          <w:sz w:val="22"/>
          <w:szCs w:val="22"/>
        </w:rPr>
        <w:t xml:space="preserve">Approximate word count: </w:t>
      </w:r>
      <w:r w:rsidR="00245E68">
        <w:rPr>
          <w:rFonts w:ascii="Simplon Norm" w:hAnsi="Simplon Norm"/>
          <w:sz w:val="22"/>
          <w:szCs w:val="22"/>
        </w:rPr>
        <w:t>180</w:t>
      </w:r>
      <w:r>
        <w:rPr>
          <w:rFonts w:ascii="Simplon Norm" w:hAnsi="Simplon Norm"/>
          <w:sz w:val="22"/>
          <w:szCs w:val="22"/>
        </w:rPr>
        <w:t xml:space="preserve"> words]</w:t>
      </w:r>
    </w:p>
    <w:p w:rsidRPr="00893E86" w:rsidR="00893E86" w:rsidP="006A7C81" w:rsidRDefault="00EF51E0" w14:paraId="07F6AB1F" w14:textId="0F2FE1E3">
      <w:pPr>
        <w:pStyle w:val="ListParagraph"/>
        <w:numPr>
          <w:ilvl w:val="0"/>
          <w:numId w:val="12"/>
        </w:numPr>
        <w:rPr>
          <w:rFonts w:ascii="Simplon Norm" w:hAnsi="Simplon Norm" w:cs="Arial" w:eastAsiaTheme="minorHAnsi"/>
          <w:sz w:val="22"/>
          <w:szCs w:val="22"/>
          <w:lang w:eastAsia="en-US" w:bidi="ar-SA"/>
        </w:rPr>
      </w:pPr>
      <w:r>
        <w:rPr>
          <w:rFonts w:ascii="Simplon Norm" w:hAnsi="Simplon Norm" w:cs="Arial" w:eastAsiaTheme="minorHAnsi"/>
          <w:sz w:val="22"/>
          <w:szCs w:val="22"/>
          <w:lang w:eastAsia="en-US" w:bidi="ar-SA"/>
        </w:rPr>
        <w:t>D</w:t>
      </w:r>
      <w:r w:rsidRPr="00821969" w:rsidR="00C564C0">
        <w:rPr>
          <w:rFonts w:ascii="Simplon Norm" w:hAnsi="Simplon Norm" w:cs="Arial" w:eastAsiaTheme="minorHAnsi"/>
          <w:sz w:val="22"/>
          <w:szCs w:val="22"/>
          <w:lang w:eastAsia="en-US" w:bidi="ar-SA"/>
        </w:rPr>
        <w:t>escrib</w:t>
      </w:r>
      <w:r w:rsidR="00DC635F">
        <w:rPr>
          <w:rFonts w:ascii="Simplon Norm" w:hAnsi="Simplon Norm" w:cs="Arial" w:eastAsiaTheme="minorHAnsi"/>
          <w:sz w:val="22"/>
          <w:szCs w:val="22"/>
          <w:lang w:eastAsia="en-US" w:bidi="ar-SA"/>
        </w:rPr>
        <w:t>e</w:t>
      </w:r>
      <w:r w:rsidRPr="00821969" w:rsidR="00B36E81">
        <w:rPr>
          <w:rFonts w:ascii="Simplon Norm" w:hAnsi="Simplon Norm" w:cs="Arial" w:eastAsiaTheme="minorHAnsi"/>
          <w:sz w:val="22"/>
          <w:szCs w:val="22"/>
          <w:lang w:eastAsia="en-US" w:bidi="ar-SA"/>
        </w:rPr>
        <w:t xml:space="preserve"> the</w:t>
      </w:r>
      <w:r w:rsidRPr="00821969" w:rsidR="00C564C0">
        <w:rPr>
          <w:rFonts w:ascii="Simplon Norm" w:hAnsi="Simplon Norm" w:cs="Arial" w:eastAsiaTheme="minorHAnsi"/>
          <w:sz w:val="22"/>
          <w:szCs w:val="22"/>
          <w:lang w:eastAsia="en-US" w:bidi="ar-SA"/>
        </w:rPr>
        <w:t xml:space="preserve"> </w:t>
      </w:r>
      <w:r w:rsidRPr="00821969" w:rsidR="004A38EF">
        <w:rPr>
          <w:rFonts w:ascii="Simplon Norm" w:hAnsi="Simplon Norm" w:cs="Arial" w:eastAsiaTheme="minorHAnsi"/>
          <w:sz w:val="22"/>
          <w:szCs w:val="22"/>
          <w:lang w:eastAsia="en-US" w:bidi="ar-SA"/>
        </w:rPr>
        <w:t>circumstances where a payroll service provider does not need to register as a Tax or BAS Agent.</w:t>
      </w:r>
      <w:r w:rsidRPr="00821969" w:rsidR="00893E86">
        <w:rPr>
          <w:rFonts w:ascii="Simplon Norm" w:hAnsi="Simplon Norm" w:cs="Arial" w:eastAsiaTheme="minorHAnsi"/>
          <w:sz w:val="22"/>
          <w:szCs w:val="22"/>
          <w:lang w:eastAsia="en-US" w:bidi="ar-SA"/>
        </w:rPr>
        <w:t xml:space="preserve"> </w:t>
      </w:r>
      <w:r w:rsidR="00801662">
        <w:rPr>
          <w:rFonts w:ascii="Simplon Norm" w:hAnsi="Simplon Norm" w:cs="Arial" w:eastAsiaTheme="minorHAnsi"/>
          <w:sz w:val="22"/>
          <w:szCs w:val="22"/>
          <w:lang w:eastAsia="en-US" w:bidi="ar-SA"/>
        </w:rPr>
        <w:t>Include</w:t>
      </w:r>
      <w:r w:rsidR="00BF2BD3">
        <w:rPr>
          <w:rFonts w:ascii="Simplon Norm" w:hAnsi="Simplon Norm" w:cs="Arial" w:eastAsiaTheme="minorHAnsi"/>
          <w:sz w:val="22"/>
          <w:szCs w:val="22"/>
          <w:lang w:eastAsia="en-US" w:bidi="ar-SA"/>
        </w:rPr>
        <w:t xml:space="preserve"> a</w:t>
      </w:r>
      <w:r w:rsidRPr="00893E86" w:rsidR="00893E86">
        <w:rPr>
          <w:rFonts w:ascii="Simplon Norm" w:hAnsi="Simplon Norm" w:cs="Arial" w:eastAsiaTheme="minorHAnsi"/>
          <w:sz w:val="22"/>
          <w:szCs w:val="22"/>
          <w:lang w:eastAsia="en-US" w:bidi="ar-SA"/>
        </w:rPr>
        <w:t xml:space="preserve"> link to the website</w:t>
      </w:r>
      <w:r w:rsidR="00801662">
        <w:rPr>
          <w:rFonts w:ascii="Simplon Norm" w:hAnsi="Simplon Norm" w:cs="Arial" w:eastAsiaTheme="minorHAnsi"/>
          <w:sz w:val="22"/>
          <w:szCs w:val="22"/>
          <w:lang w:eastAsia="en-US" w:bidi="ar-SA"/>
        </w:rPr>
        <w:t>s</w:t>
      </w:r>
      <w:r w:rsidRPr="00893E86" w:rsidR="00893E86">
        <w:rPr>
          <w:rFonts w:ascii="Simplon Norm" w:hAnsi="Simplon Norm" w:cs="Arial" w:eastAsiaTheme="minorHAnsi"/>
          <w:sz w:val="22"/>
          <w:szCs w:val="22"/>
          <w:lang w:eastAsia="en-US" w:bidi="ar-SA"/>
        </w:rPr>
        <w:t xml:space="preserve"> you used in your research.</w:t>
      </w:r>
    </w:p>
    <w:p w:rsidR="001B1447" w:rsidP="001B1447" w:rsidRDefault="001B1447" w14:paraId="0BAA1F08" w14:textId="6DE6506E">
      <w:pPr>
        <w:pStyle w:val="RTOWorksBodyTextIndent"/>
        <w:ind w:left="720"/>
        <w:rPr>
          <w:rFonts w:ascii="Simplon Norm" w:hAnsi="Simplon Norm"/>
          <w:i/>
          <w:sz w:val="22"/>
          <w:szCs w:val="22"/>
        </w:rPr>
      </w:pPr>
      <w:r>
        <w:rPr>
          <w:rFonts w:ascii="Simplon Norm" w:hAnsi="Simplon Norm"/>
          <w:sz w:val="22"/>
          <w:szCs w:val="22"/>
        </w:rPr>
        <w:t>[</w:t>
      </w:r>
      <w:r w:rsidRPr="00EA78A2">
        <w:rPr>
          <w:rFonts w:ascii="Simplon Norm" w:hAnsi="Simplon Norm" w:cs="Calibri"/>
          <w:sz w:val="22"/>
          <w:szCs w:val="22"/>
        </w:rPr>
        <w:t xml:space="preserve">Approximate word count: </w:t>
      </w:r>
      <w:r>
        <w:rPr>
          <w:rFonts w:ascii="Simplon Norm" w:hAnsi="Simplon Norm"/>
          <w:sz w:val="22"/>
          <w:szCs w:val="22"/>
        </w:rPr>
        <w:t>170 words]</w:t>
      </w:r>
    </w:p>
    <w:p w:rsidR="00FD3B50" w:rsidP="00801662" w:rsidRDefault="00FD3B50" w14:paraId="0A7B9DBD" w14:textId="77777777">
      <w:pPr>
        <w:pStyle w:val="RTOWorksBodyTextIndent"/>
        <w:ind w:left="142"/>
        <w:rPr>
          <w:rStyle w:val="normaltextrun"/>
          <w:rFonts w:ascii="Simplon Norm" w:hAnsi="Simplon Norm" w:cs="Segoe UI"/>
          <w:b/>
          <w:bCs/>
          <w:color w:val="FF0000"/>
          <w:sz w:val="22"/>
          <w:szCs w:val="22"/>
        </w:rPr>
      </w:pPr>
    </w:p>
    <w:p w:rsidR="00EA69B9" w:rsidP="00801662" w:rsidRDefault="00EA69B9" w14:paraId="5C0C3504" w14:textId="3DCC8DB0">
      <w:pPr>
        <w:pStyle w:val="RTOWorksBodyTextIndent"/>
        <w:ind w:left="142"/>
        <w:rPr>
          <w:rStyle w:val="normaltextrun"/>
          <w:rFonts w:ascii="Simplon Norm" w:hAnsi="Simplon Norm" w:cs="Segoe UI"/>
          <w:b/>
          <w:bCs/>
          <w:color w:val="FF0000"/>
          <w:sz w:val="22"/>
          <w:szCs w:val="22"/>
        </w:rPr>
      </w:pPr>
      <w:r>
        <w:rPr>
          <w:rStyle w:val="normaltextrun"/>
          <w:rFonts w:ascii="Simplon Norm" w:hAnsi="Simplon Norm" w:cs="Segoe UI"/>
          <w:b/>
          <w:bCs/>
          <w:color w:val="FF0000"/>
          <w:sz w:val="22"/>
          <w:szCs w:val="22"/>
        </w:rPr>
        <w:t>MARKING GUIDE</w:t>
      </w:r>
    </w:p>
    <w:p w:rsidR="00801662" w:rsidP="00801662" w:rsidRDefault="00801662" w14:paraId="37A86E58" w14:textId="41FE839F">
      <w:pPr>
        <w:pStyle w:val="RTOWorksBodyTextIndent"/>
        <w:ind w:left="142"/>
        <w:rPr>
          <w:rStyle w:val="normaltextrun"/>
          <w:rFonts w:ascii="Simplon Norm" w:hAnsi="Simplon Norm" w:cs="Segoe UI"/>
          <w:i/>
          <w:color w:val="FF0000"/>
          <w:sz w:val="22"/>
          <w:szCs w:val="22"/>
        </w:rPr>
      </w:pPr>
      <w:r w:rsidRPr="00D31DB8">
        <w:rPr>
          <w:rStyle w:val="normaltextrun"/>
          <w:rFonts w:ascii="Simplon Norm" w:hAnsi="Simplon Norm" w:cs="Segoe UI"/>
          <w:color w:val="FF0000"/>
          <w:sz w:val="22"/>
          <w:szCs w:val="22"/>
        </w:rPr>
        <w:t xml:space="preserve">The </w:t>
      </w:r>
      <w:r w:rsidR="000068A9">
        <w:rPr>
          <w:rStyle w:val="normaltextrun"/>
          <w:rFonts w:ascii="Simplon Norm" w:hAnsi="Simplon Norm" w:cs="Segoe UI"/>
          <w:color w:val="FF0000"/>
          <w:sz w:val="22"/>
          <w:szCs w:val="22"/>
        </w:rPr>
        <w:t>candidate</w:t>
      </w:r>
      <w:r w:rsidRPr="00EA78A2">
        <w:rPr>
          <w:rStyle w:val="normaltextrun"/>
          <w:rFonts w:ascii="Simplon Norm" w:hAnsi="Simplon Norm" w:cs="Segoe UI"/>
          <w:color w:val="FF0000"/>
          <w:sz w:val="22"/>
          <w:szCs w:val="22"/>
        </w:rPr>
        <w:t xml:space="preserve"> must</w:t>
      </w:r>
      <w:r>
        <w:rPr>
          <w:rStyle w:val="normaltextrun"/>
          <w:rFonts w:ascii="Simplon Norm" w:hAnsi="Simplon Norm" w:cs="Segoe UI"/>
          <w:color w:val="FF0000"/>
          <w:sz w:val="22"/>
          <w:szCs w:val="22"/>
        </w:rPr>
        <w:t>:</w:t>
      </w:r>
    </w:p>
    <w:p w:rsidRPr="00801662" w:rsidR="00801662" w:rsidP="00FD3B50" w:rsidRDefault="00222B45" w14:paraId="622322D8" w14:textId="34D08525">
      <w:pPr>
        <w:pStyle w:val="RTOWorksBodyTextIndent"/>
        <w:numPr>
          <w:ilvl w:val="0"/>
          <w:numId w:val="23"/>
        </w:numPr>
        <w:rPr>
          <w:rFonts w:ascii="Simplon Norm" w:hAnsi="Simplon Norm"/>
          <w:color w:val="FF0000"/>
          <w:sz w:val="22"/>
          <w:szCs w:val="22"/>
        </w:rPr>
      </w:pPr>
      <w:r>
        <w:rPr>
          <w:rFonts w:ascii="Simplon Norm" w:hAnsi="Simplon Norm"/>
          <w:color w:val="FF0000"/>
          <w:sz w:val="22"/>
          <w:szCs w:val="22"/>
        </w:rPr>
        <w:t>D</w:t>
      </w:r>
      <w:r w:rsidRPr="00801662" w:rsidR="00801662">
        <w:rPr>
          <w:rFonts w:ascii="Simplon Norm" w:hAnsi="Simplon Norm"/>
          <w:color w:val="FF0000"/>
          <w:sz w:val="22"/>
          <w:szCs w:val="22"/>
        </w:rPr>
        <w:t>escribe the scope of payroll services that a BAS agent can provide and include a link to the website</w:t>
      </w:r>
      <w:r w:rsidR="00BF2BD3">
        <w:rPr>
          <w:rFonts w:ascii="Simplon Norm" w:hAnsi="Simplon Norm"/>
          <w:color w:val="FF0000"/>
          <w:sz w:val="22"/>
          <w:szCs w:val="22"/>
        </w:rPr>
        <w:t>s</w:t>
      </w:r>
      <w:r w:rsidRPr="00801662" w:rsidR="00801662">
        <w:rPr>
          <w:rFonts w:ascii="Simplon Norm" w:hAnsi="Simplon Norm"/>
          <w:color w:val="FF0000"/>
          <w:sz w:val="22"/>
          <w:szCs w:val="22"/>
        </w:rPr>
        <w:t xml:space="preserve"> they used in their </w:t>
      </w:r>
      <w:r w:rsidRPr="00801662" w:rsidR="003D47AC">
        <w:rPr>
          <w:rFonts w:ascii="Simplon Norm" w:hAnsi="Simplon Norm"/>
          <w:color w:val="FF0000"/>
          <w:sz w:val="22"/>
          <w:szCs w:val="22"/>
        </w:rPr>
        <w:t>research.</w:t>
      </w:r>
    </w:p>
    <w:p w:rsidRPr="00801662" w:rsidR="00801662" w:rsidP="00FD3B50" w:rsidRDefault="00222B45" w14:paraId="4CD95B0C" w14:textId="531BBAB1">
      <w:pPr>
        <w:pStyle w:val="RTOWorksBodyTextIndent"/>
        <w:numPr>
          <w:ilvl w:val="0"/>
          <w:numId w:val="23"/>
        </w:numPr>
        <w:rPr>
          <w:rFonts w:ascii="Simplon Norm" w:hAnsi="Simplon Norm"/>
          <w:color w:val="FF0000"/>
          <w:sz w:val="22"/>
          <w:szCs w:val="22"/>
        </w:rPr>
      </w:pPr>
      <w:r>
        <w:rPr>
          <w:rFonts w:ascii="Simplon Norm" w:hAnsi="Simplon Norm"/>
          <w:color w:val="FF0000"/>
          <w:sz w:val="22"/>
          <w:szCs w:val="22"/>
        </w:rPr>
        <w:t>D</w:t>
      </w:r>
      <w:r w:rsidRPr="00801662" w:rsidR="00801662">
        <w:rPr>
          <w:rFonts w:ascii="Simplon Norm" w:hAnsi="Simplon Norm"/>
          <w:color w:val="FF0000"/>
          <w:sz w:val="22"/>
          <w:szCs w:val="22"/>
        </w:rPr>
        <w:t>escribe the circumstances where a payroll service provider does not need to register as a Tax or BAS Agent and include a link to the website they used in their research.</w:t>
      </w:r>
    </w:p>
    <w:p w:rsidRPr="00A9229D" w:rsidR="00801662" w:rsidP="00A9229D" w:rsidRDefault="00801662" w14:paraId="0DCD63A2" w14:textId="4986BA12">
      <w:pPr>
        <w:ind w:left="360"/>
        <w:rPr>
          <w:rFonts w:ascii="Simplon Norm" w:hAnsi="Simplon Norm" w:cs="Arial" w:eastAsiaTheme="minorHAnsi"/>
          <w:sz w:val="22"/>
          <w:szCs w:val="22"/>
          <w:lang w:eastAsia="en-US" w:bidi="ar-SA"/>
        </w:rPr>
      </w:pPr>
    </w:p>
    <w:tbl>
      <w:tblPr>
        <w:tblStyle w:val="TableGrid0"/>
        <w:tblW w:w="0" w:type="auto"/>
        <w:tblInd w:w="425" w:type="dxa"/>
        <w:tblLook w:val="04A0" w:firstRow="1" w:lastRow="0" w:firstColumn="1" w:lastColumn="0" w:noHBand="0" w:noVBand="1"/>
      </w:tblPr>
      <w:tblGrid>
        <w:gridCol w:w="2547"/>
        <w:gridCol w:w="7484"/>
      </w:tblGrid>
      <w:tr w:rsidR="00B30117" w:rsidTr="127D024D" w14:paraId="2250CA2B" w14:textId="77777777">
        <w:tc>
          <w:tcPr>
            <w:tcW w:w="2547" w:type="dxa"/>
          </w:tcPr>
          <w:p w:rsidRPr="0066483B" w:rsidR="00592DCF" w:rsidP="006A7C81" w:rsidRDefault="6710E683" w14:paraId="2F83BD44" w14:textId="41AE62EC">
            <w:pPr>
              <w:pStyle w:val="RTOWorksBodyTextIndent"/>
              <w:numPr>
                <w:ilvl w:val="7"/>
                <w:numId w:val="6"/>
              </w:numPr>
              <w:ind w:left="453"/>
              <w:rPr>
                <w:rFonts w:ascii="Simplon Norm" w:hAnsi="Simplon Norm"/>
                <w:sz w:val="22"/>
                <w:szCs w:val="22"/>
              </w:rPr>
            </w:pPr>
            <w:r w:rsidRPr="127D024D">
              <w:rPr>
                <w:rFonts w:ascii="Simplon Norm" w:hAnsi="Simplon Norm"/>
                <w:sz w:val="22"/>
                <w:szCs w:val="22"/>
              </w:rPr>
              <w:t xml:space="preserve">Scope of payroll services that a BAS Agent can provide. </w:t>
            </w:r>
          </w:p>
          <w:p w:rsidR="00B30117" w:rsidP="00084BD8" w:rsidRDefault="006B18D4" w14:paraId="17111CE7" w14:textId="3FE6E08B">
            <w:pPr>
              <w:pStyle w:val="RTOWorksBullet1"/>
              <w:numPr>
                <w:ilvl w:val="0"/>
                <w:numId w:val="0"/>
              </w:numPr>
              <w:rPr>
                <w:rFonts w:ascii="Simplon Norm" w:hAnsi="Simplon Norm"/>
                <w:sz w:val="22"/>
                <w:szCs w:val="22"/>
              </w:rPr>
            </w:pPr>
            <w:r>
              <w:rPr>
                <w:rFonts w:ascii="Simplon Norm" w:hAnsi="Simplon Norm" w:cs="Calibri"/>
                <w:sz w:val="22"/>
                <w:szCs w:val="22"/>
              </w:rPr>
              <w:t>(</w:t>
            </w:r>
            <w:r w:rsidRPr="00EA78A2">
              <w:rPr>
                <w:rFonts w:ascii="Simplon Norm" w:hAnsi="Simplon Norm" w:cs="Calibri"/>
                <w:sz w:val="22"/>
                <w:szCs w:val="22"/>
              </w:rPr>
              <w:t xml:space="preserve">Approximate word count: </w:t>
            </w:r>
            <w:r>
              <w:rPr>
                <w:rFonts w:ascii="Simplon Norm" w:hAnsi="Simplon Norm"/>
                <w:sz w:val="22"/>
                <w:szCs w:val="22"/>
              </w:rPr>
              <w:t>180 words)</w:t>
            </w:r>
          </w:p>
        </w:tc>
        <w:tc>
          <w:tcPr>
            <w:tcW w:w="7484" w:type="dxa"/>
          </w:tcPr>
          <w:p w:rsidRPr="00EA78A2" w:rsidR="00A9229D" w:rsidP="00A9229D" w:rsidRDefault="00A9229D" w14:paraId="1A201966" w14:textId="0D1E7558">
            <w:pPr>
              <w:pStyle w:val="paragraph"/>
              <w:spacing w:before="0" w:beforeAutospacing="0" w:after="160" w:afterAutospacing="0"/>
              <w:textAlignment w:val="baseline"/>
              <w:rPr>
                <w:rFonts w:ascii="Simplon Norm" w:hAnsi="Simplon Norm" w:cs="Segoe UI"/>
                <w:sz w:val="22"/>
                <w:szCs w:val="22"/>
              </w:rPr>
            </w:pPr>
            <w:r>
              <w:rPr>
                <w:rStyle w:val="normaltextrun"/>
                <w:rFonts w:ascii="Simplon Norm" w:hAnsi="Simplon Norm" w:cs="Segoe UI"/>
                <w:color w:val="FF0000"/>
                <w:sz w:val="22"/>
                <w:szCs w:val="22"/>
              </w:rPr>
              <w:t xml:space="preserve">The </w:t>
            </w:r>
            <w:r w:rsidR="005C23A9">
              <w:rPr>
                <w:rStyle w:val="normaltextrun"/>
                <w:rFonts w:ascii="Simplon Norm" w:hAnsi="Simplon Norm" w:cs="Segoe UI"/>
                <w:color w:val="FF0000"/>
                <w:sz w:val="22"/>
                <w:szCs w:val="22"/>
              </w:rPr>
              <w:t>c</w:t>
            </w:r>
            <w:r w:rsidR="005C23A9">
              <w:rPr>
                <w:rStyle w:val="normaltextrun"/>
                <w:rFonts w:ascii="Simplon Norm" w:hAnsi="Simplon Norm" w:cs="Segoe UI"/>
                <w:color w:val="FF0000"/>
              </w:rPr>
              <w:t>andidates</w:t>
            </w:r>
            <w:r w:rsidR="00BA43AD">
              <w:rPr>
                <w:rStyle w:val="normaltextrun"/>
                <w:rFonts w:ascii="Simplon Norm" w:hAnsi="Simplon Norm" w:cs="Segoe UI"/>
                <w:color w:val="FF0000"/>
                <w:sz w:val="22"/>
                <w:szCs w:val="22"/>
              </w:rPr>
              <w:t>’</w:t>
            </w:r>
            <w:r>
              <w:rPr>
                <w:rStyle w:val="normaltextrun"/>
                <w:rFonts w:ascii="Simplon Norm" w:hAnsi="Simplon Norm" w:cs="Segoe UI"/>
                <w:color w:val="FF0000"/>
                <w:sz w:val="22"/>
                <w:szCs w:val="22"/>
              </w:rPr>
              <w:t xml:space="preserve"> response</w:t>
            </w:r>
            <w:r w:rsidR="00FD3B50">
              <w:rPr>
                <w:rStyle w:val="normaltextrun"/>
                <w:rFonts w:ascii="Simplon Norm" w:hAnsi="Simplon Norm" w:cs="Segoe UI"/>
                <w:color w:val="FF0000"/>
                <w:sz w:val="22"/>
                <w:szCs w:val="22"/>
              </w:rPr>
              <w:t>s</w:t>
            </w:r>
            <w:r>
              <w:rPr>
                <w:rStyle w:val="normaltextrun"/>
                <w:rFonts w:ascii="Simplon Norm" w:hAnsi="Simplon Norm" w:cs="Segoe UI"/>
                <w:color w:val="FF0000"/>
                <w:sz w:val="22"/>
                <w:szCs w:val="22"/>
              </w:rPr>
              <w:t xml:space="preserve"> </w:t>
            </w:r>
            <w:r w:rsidRPr="00A9229D">
              <w:rPr>
                <w:rStyle w:val="normaltextrun"/>
                <w:rFonts w:ascii="Simplon Norm" w:hAnsi="Simplon Norm" w:cs="Segoe UI"/>
                <w:b/>
                <w:bCs/>
                <w:color w:val="FF0000"/>
                <w:sz w:val="22"/>
                <w:szCs w:val="22"/>
                <w:u w:val="single"/>
              </w:rPr>
              <w:t>must cover</w:t>
            </w:r>
            <w:r>
              <w:rPr>
                <w:rStyle w:val="normaltextrun"/>
                <w:rFonts w:ascii="Simplon Norm" w:hAnsi="Simplon Norm" w:cs="Segoe UI"/>
                <w:color w:val="FF0000"/>
                <w:sz w:val="22"/>
                <w:szCs w:val="22"/>
              </w:rPr>
              <w:t xml:space="preserve"> the f</w:t>
            </w:r>
            <w:r w:rsidRPr="00A9229D">
              <w:rPr>
                <w:rStyle w:val="normaltextrun"/>
                <w:rFonts w:ascii="Simplon Norm" w:hAnsi="Simplon Norm" w:cs="Segoe UI"/>
                <w:color w:val="FF0000"/>
                <w:sz w:val="22"/>
                <w:szCs w:val="22"/>
              </w:rPr>
              <w:t>ollowing points</w:t>
            </w:r>
            <w:r>
              <w:rPr>
                <w:rStyle w:val="normaltextrun"/>
                <w:rFonts w:ascii="Simplon Norm" w:hAnsi="Simplon Norm" w:cs="Segoe UI"/>
                <w:color w:val="FF0000"/>
                <w:sz w:val="22"/>
                <w:szCs w:val="22"/>
              </w:rPr>
              <w:t>.</w:t>
            </w:r>
          </w:p>
          <w:p w:rsidRPr="00FB61EE" w:rsidR="00DE6533" w:rsidP="00FB61EE" w:rsidRDefault="00B51B11" w14:paraId="0CEF11DD" w14:textId="324EAFCD">
            <w:pPr>
              <w:pStyle w:val="RTOWorksBullet1"/>
              <w:numPr>
                <w:ilvl w:val="0"/>
                <w:numId w:val="0"/>
              </w:numPr>
              <w:ind w:left="425" w:hanging="425"/>
              <w:rPr>
                <w:rFonts w:ascii="Simplon Norm" w:hAnsi="Simplon Norm"/>
                <w:color w:val="FF0000"/>
                <w:sz w:val="22"/>
                <w:szCs w:val="22"/>
              </w:rPr>
            </w:pPr>
            <w:r w:rsidRPr="00FB61EE">
              <w:rPr>
                <w:rFonts w:ascii="Simplon Norm" w:hAnsi="Simplon Norm"/>
                <w:color w:val="FF0000"/>
                <w:sz w:val="22"/>
                <w:szCs w:val="22"/>
              </w:rPr>
              <w:t>BAS agents can</w:t>
            </w:r>
            <w:r w:rsidRPr="00FB61EE" w:rsidR="00DE6533">
              <w:rPr>
                <w:rFonts w:ascii="Simplon Norm" w:hAnsi="Simplon Norm"/>
                <w:color w:val="FF0000"/>
                <w:sz w:val="22"/>
                <w:szCs w:val="22"/>
              </w:rPr>
              <w:t>:</w:t>
            </w:r>
          </w:p>
          <w:p w:rsidRPr="00FB61EE" w:rsidR="00B30117" w:rsidP="006A7C81" w:rsidRDefault="00214561" w14:paraId="79B73285" w14:textId="63E60D7E">
            <w:pPr>
              <w:pStyle w:val="RTOWorksBullet2"/>
              <w:numPr>
                <w:ilvl w:val="0"/>
                <w:numId w:val="13"/>
              </w:numPr>
              <w:rPr>
                <w:rFonts w:ascii="Simplon Norm" w:hAnsi="Simplon Norm"/>
                <w:color w:val="FF0000"/>
                <w:sz w:val="22"/>
                <w:szCs w:val="22"/>
              </w:rPr>
            </w:pPr>
            <w:r w:rsidRPr="00FB61EE">
              <w:rPr>
                <w:rFonts w:ascii="Simplon Norm" w:hAnsi="Simplon Norm"/>
                <w:color w:val="FF0000"/>
                <w:sz w:val="22"/>
                <w:szCs w:val="22"/>
              </w:rPr>
              <w:t>Apply to the Registrar for an ABN on behalf of a client.</w:t>
            </w:r>
          </w:p>
          <w:p w:rsidRPr="00FB61EE" w:rsidR="00214561" w:rsidP="006A7C81" w:rsidRDefault="00214561" w14:paraId="15A324E5" w14:textId="627918F1">
            <w:pPr>
              <w:pStyle w:val="RTOWorksBullet2"/>
              <w:numPr>
                <w:ilvl w:val="0"/>
                <w:numId w:val="13"/>
              </w:numPr>
              <w:rPr>
                <w:rFonts w:ascii="Simplon Norm" w:hAnsi="Simplon Norm"/>
                <w:color w:val="FF0000"/>
                <w:sz w:val="22"/>
                <w:szCs w:val="22"/>
              </w:rPr>
            </w:pPr>
            <w:r w:rsidRPr="00FB61EE">
              <w:rPr>
                <w:rFonts w:ascii="Simplon Norm" w:hAnsi="Simplon Norm"/>
                <w:color w:val="FF0000"/>
                <w:sz w:val="22"/>
                <w:szCs w:val="22"/>
              </w:rPr>
              <w:t>Cod</w:t>
            </w:r>
            <w:r w:rsidR="006128EE">
              <w:rPr>
                <w:rFonts w:ascii="Simplon Norm" w:hAnsi="Simplon Norm"/>
                <w:color w:val="FF0000"/>
                <w:sz w:val="22"/>
                <w:szCs w:val="22"/>
              </w:rPr>
              <w:t>e</w:t>
            </w:r>
            <w:r w:rsidRPr="00FB61EE">
              <w:rPr>
                <w:rFonts w:ascii="Simplon Norm" w:hAnsi="Simplon Norm"/>
                <w:color w:val="FF0000"/>
                <w:sz w:val="22"/>
                <w:szCs w:val="22"/>
              </w:rPr>
              <w:t xml:space="preserve"> transactions, tax invoices and transferring data onto a computer program for clients through processes that require </w:t>
            </w:r>
            <w:r w:rsidR="00FD3B50">
              <w:rPr>
                <w:rFonts w:ascii="Simplon Norm" w:hAnsi="Simplon Norm"/>
                <w:color w:val="FF0000"/>
                <w:sz w:val="22"/>
                <w:szCs w:val="22"/>
              </w:rPr>
              <w:t>interpreting or applying</w:t>
            </w:r>
            <w:r w:rsidRPr="00FB61EE">
              <w:rPr>
                <w:rFonts w:ascii="Simplon Norm" w:hAnsi="Simplon Norm"/>
                <w:color w:val="FF0000"/>
                <w:sz w:val="22"/>
                <w:szCs w:val="22"/>
              </w:rPr>
              <w:t xml:space="preserve"> a BAS provision.</w:t>
            </w:r>
          </w:p>
          <w:p w:rsidRPr="00FB61EE" w:rsidR="00214561" w:rsidP="006A7C81" w:rsidRDefault="00945224" w14:paraId="1EA6C4A7" w14:textId="5BD30417">
            <w:pPr>
              <w:pStyle w:val="RTOWorksBullet2"/>
              <w:numPr>
                <w:ilvl w:val="0"/>
                <w:numId w:val="13"/>
              </w:numPr>
              <w:rPr>
                <w:rFonts w:ascii="Simplon Norm" w:hAnsi="Simplon Norm"/>
                <w:color w:val="FF0000"/>
                <w:sz w:val="22"/>
                <w:szCs w:val="22"/>
              </w:rPr>
            </w:pPr>
            <w:r w:rsidRPr="00FB61EE">
              <w:rPr>
                <w:rFonts w:ascii="Simplon Norm" w:hAnsi="Simplon Norm"/>
                <w:color w:val="FF0000"/>
                <w:sz w:val="22"/>
                <w:szCs w:val="22"/>
              </w:rPr>
              <w:t>Confirm figures to be included on a client’s activity statement.</w:t>
            </w:r>
          </w:p>
          <w:p w:rsidRPr="00FB61EE" w:rsidR="00945224" w:rsidP="006A7C81" w:rsidRDefault="00945224" w14:paraId="1572A80F" w14:textId="05042127">
            <w:pPr>
              <w:pStyle w:val="RTOWorksBullet2"/>
              <w:numPr>
                <w:ilvl w:val="0"/>
                <w:numId w:val="13"/>
              </w:numPr>
              <w:rPr>
                <w:rFonts w:ascii="Simplon Norm" w:hAnsi="Simplon Norm"/>
                <w:color w:val="FF0000"/>
                <w:sz w:val="22"/>
                <w:szCs w:val="22"/>
              </w:rPr>
            </w:pPr>
            <w:r w:rsidRPr="00FB61EE">
              <w:rPr>
                <w:rFonts w:ascii="Simplon Norm" w:hAnsi="Simplon Norm"/>
                <w:color w:val="FF0000"/>
                <w:sz w:val="22"/>
                <w:szCs w:val="22"/>
              </w:rPr>
              <w:t>Complet</w:t>
            </w:r>
            <w:r w:rsidR="00505141">
              <w:rPr>
                <w:rFonts w:ascii="Simplon Norm" w:hAnsi="Simplon Norm"/>
                <w:color w:val="FF0000"/>
                <w:sz w:val="22"/>
                <w:szCs w:val="22"/>
              </w:rPr>
              <w:t>e</w:t>
            </w:r>
            <w:r w:rsidRPr="00FB61EE">
              <w:rPr>
                <w:rFonts w:ascii="Simplon Norm" w:hAnsi="Simplon Norm"/>
                <w:color w:val="FF0000"/>
                <w:sz w:val="22"/>
                <w:szCs w:val="22"/>
              </w:rPr>
              <w:t xml:space="preserve"> activity statements on behalf of an entity or instruct the entity which figures to include.</w:t>
            </w:r>
          </w:p>
          <w:p w:rsidRPr="00FB61EE" w:rsidR="00C97303" w:rsidP="006A7C81" w:rsidRDefault="00C97303" w14:paraId="3E481F84" w14:textId="17662CF2">
            <w:pPr>
              <w:pStyle w:val="RTOWorksBullet2"/>
              <w:numPr>
                <w:ilvl w:val="0"/>
                <w:numId w:val="13"/>
              </w:numPr>
              <w:rPr>
                <w:rFonts w:ascii="Simplon Norm" w:hAnsi="Simplon Norm"/>
                <w:color w:val="FF0000"/>
                <w:sz w:val="22"/>
                <w:szCs w:val="22"/>
              </w:rPr>
            </w:pPr>
            <w:r w:rsidRPr="00FB61EE">
              <w:rPr>
                <w:rFonts w:ascii="Simplon Norm" w:hAnsi="Simplon Norm"/>
                <w:color w:val="FF0000"/>
                <w:sz w:val="22"/>
                <w:szCs w:val="22"/>
              </w:rPr>
              <w:t>Provid</w:t>
            </w:r>
            <w:r w:rsidR="00505141">
              <w:rPr>
                <w:rFonts w:ascii="Simplon Norm" w:hAnsi="Simplon Norm"/>
                <w:color w:val="FF0000"/>
                <w:sz w:val="22"/>
                <w:szCs w:val="22"/>
              </w:rPr>
              <w:t>e</w:t>
            </w:r>
            <w:r w:rsidRPr="00FB61EE">
              <w:rPr>
                <w:rFonts w:ascii="Simplon Norm" w:hAnsi="Simplon Norm"/>
                <w:color w:val="FF0000"/>
                <w:sz w:val="22"/>
                <w:szCs w:val="22"/>
              </w:rPr>
              <w:t xml:space="preserve"> advice about or confirm the withholding tax obligations for </w:t>
            </w:r>
            <w:r w:rsidR="00E468B9">
              <w:rPr>
                <w:rFonts w:ascii="Simplon Norm" w:hAnsi="Simplon Norm"/>
                <w:color w:val="FF0000"/>
                <w:sz w:val="22"/>
                <w:szCs w:val="22"/>
              </w:rPr>
              <w:t>a client's employees</w:t>
            </w:r>
            <w:r w:rsidRPr="00FB61EE">
              <w:rPr>
                <w:rFonts w:ascii="Simplon Norm" w:hAnsi="Simplon Norm"/>
                <w:color w:val="FF0000"/>
                <w:sz w:val="22"/>
                <w:szCs w:val="22"/>
              </w:rPr>
              <w:t>.</w:t>
            </w:r>
          </w:p>
          <w:p w:rsidRPr="00FB61EE" w:rsidR="00C97303" w:rsidP="006A7C81" w:rsidRDefault="00505141" w14:paraId="2182100B" w14:textId="63F8F75B">
            <w:pPr>
              <w:pStyle w:val="RTOWorksBullet2"/>
              <w:numPr>
                <w:ilvl w:val="0"/>
                <w:numId w:val="13"/>
              </w:numPr>
              <w:rPr>
                <w:rFonts w:ascii="Simplon Norm" w:hAnsi="Simplon Norm"/>
                <w:color w:val="FF0000"/>
                <w:sz w:val="22"/>
                <w:szCs w:val="22"/>
              </w:rPr>
            </w:pPr>
            <w:r>
              <w:rPr>
                <w:rFonts w:ascii="Simplon Norm" w:hAnsi="Simplon Norm"/>
                <w:color w:val="FF0000"/>
                <w:sz w:val="22"/>
                <w:szCs w:val="22"/>
              </w:rPr>
              <w:t>Provide s</w:t>
            </w:r>
            <w:r w:rsidRPr="00FB61EE" w:rsidR="00C97303">
              <w:rPr>
                <w:rFonts w:ascii="Simplon Norm" w:hAnsi="Simplon Norm"/>
                <w:color w:val="FF0000"/>
                <w:sz w:val="22"/>
                <w:szCs w:val="22"/>
              </w:rPr>
              <w:t xml:space="preserve">ervices declared </w:t>
            </w:r>
            <w:r w:rsidR="00FD3B50">
              <w:rPr>
                <w:rFonts w:ascii="Simplon Norm" w:hAnsi="Simplon Norm"/>
                <w:color w:val="FF0000"/>
                <w:sz w:val="22"/>
                <w:szCs w:val="22"/>
              </w:rPr>
              <w:t>BAS services</w:t>
            </w:r>
            <w:r w:rsidRPr="00FB61EE" w:rsidR="00C97303">
              <w:rPr>
                <w:rFonts w:ascii="Simplon Norm" w:hAnsi="Simplon Norm"/>
                <w:color w:val="FF0000"/>
                <w:sz w:val="22"/>
                <w:szCs w:val="22"/>
              </w:rPr>
              <w:t xml:space="preserve"> </w:t>
            </w:r>
            <w:r w:rsidR="00F02AAF">
              <w:rPr>
                <w:rFonts w:ascii="Simplon Norm" w:hAnsi="Simplon Norm"/>
                <w:color w:val="FF0000"/>
                <w:sz w:val="22"/>
                <w:szCs w:val="22"/>
              </w:rPr>
              <w:t>through</w:t>
            </w:r>
            <w:r w:rsidRPr="00FB61EE" w:rsidR="00C97303">
              <w:rPr>
                <w:rFonts w:ascii="Simplon Norm" w:hAnsi="Simplon Norm"/>
                <w:color w:val="FF0000"/>
                <w:sz w:val="22"/>
                <w:szCs w:val="22"/>
              </w:rPr>
              <w:t xml:space="preserve"> a legislative instrument issued by the TPB.</w:t>
            </w:r>
          </w:p>
          <w:p w:rsidRPr="00FB61EE" w:rsidR="00C97303" w:rsidP="006A7C81" w:rsidRDefault="00C97303" w14:paraId="54FC2A78" w14:textId="1755512A">
            <w:pPr>
              <w:pStyle w:val="RTOWorksBullet2"/>
              <w:numPr>
                <w:ilvl w:val="0"/>
                <w:numId w:val="13"/>
              </w:numPr>
              <w:rPr>
                <w:rFonts w:ascii="Simplon Norm" w:hAnsi="Simplon Norm"/>
                <w:color w:val="FF0000"/>
                <w:sz w:val="22"/>
                <w:szCs w:val="22"/>
              </w:rPr>
            </w:pPr>
            <w:r w:rsidRPr="00FB61EE">
              <w:rPr>
                <w:rFonts w:ascii="Simplon Norm" w:hAnsi="Simplon Norm"/>
                <w:color w:val="FF0000"/>
                <w:sz w:val="22"/>
                <w:szCs w:val="22"/>
              </w:rPr>
              <w:t>Prepar</w:t>
            </w:r>
            <w:r w:rsidR="00505141">
              <w:rPr>
                <w:rFonts w:ascii="Simplon Norm" w:hAnsi="Simplon Norm"/>
                <w:color w:val="FF0000"/>
                <w:sz w:val="22"/>
                <w:szCs w:val="22"/>
              </w:rPr>
              <w:t>e</w:t>
            </w:r>
            <w:r w:rsidRPr="00FB61EE">
              <w:rPr>
                <w:rFonts w:ascii="Simplon Norm" w:hAnsi="Simplon Norm"/>
                <w:color w:val="FF0000"/>
                <w:sz w:val="22"/>
                <w:szCs w:val="22"/>
              </w:rPr>
              <w:t xml:space="preserve"> and provid</w:t>
            </w:r>
            <w:r w:rsidR="00505141">
              <w:rPr>
                <w:rFonts w:ascii="Simplon Norm" w:hAnsi="Simplon Norm"/>
                <w:color w:val="FF0000"/>
                <w:sz w:val="22"/>
                <w:szCs w:val="22"/>
              </w:rPr>
              <w:t>e</w:t>
            </w:r>
            <w:r w:rsidRPr="00FB61EE">
              <w:rPr>
                <w:rFonts w:ascii="Simplon Norm" w:hAnsi="Simplon Norm"/>
                <w:color w:val="FF0000"/>
                <w:sz w:val="22"/>
                <w:szCs w:val="22"/>
              </w:rPr>
              <w:t xml:space="preserve"> an income statement that may include reportable fringe benefits amounts and the reportable employer superannuation contributions.</w:t>
            </w:r>
          </w:p>
          <w:p w:rsidRPr="00FB61EE" w:rsidR="00C97303" w:rsidP="006A7C81" w:rsidRDefault="00C97303" w14:paraId="46AB39F6" w14:textId="0C668255">
            <w:pPr>
              <w:pStyle w:val="RTOWorksBullet2"/>
              <w:numPr>
                <w:ilvl w:val="0"/>
                <w:numId w:val="13"/>
              </w:numPr>
              <w:rPr>
                <w:rFonts w:ascii="Simplon Norm" w:hAnsi="Simplon Norm"/>
                <w:color w:val="FF0000"/>
                <w:sz w:val="22"/>
                <w:szCs w:val="22"/>
              </w:rPr>
            </w:pPr>
            <w:r w:rsidRPr="00FB61EE">
              <w:rPr>
                <w:rFonts w:ascii="Simplon Norm" w:hAnsi="Simplon Norm"/>
                <w:color w:val="FF0000"/>
                <w:sz w:val="22"/>
                <w:szCs w:val="22"/>
              </w:rPr>
              <w:t>Register or provid</w:t>
            </w:r>
            <w:r w:rsidR="00505141">
              <w:rPr>
                <w:rFonts w:ascii="Simplon Norm" w:hAnsi="Simplon Norm"/>
                <w:color w:val="FF0000"/>
                <w:sz w:val="22"/>
                <w:szCs w:val="22"/>
              </w:rPr>
              <w:t>e</w:t>
            </w:r>
            <w:r w:rsidRPr="00FB61EE">
              <w:rPr>
                <w:rFonts w:ascii="Simplon Norm" w:hAnsi="Simplon Norm"/>
                <w:color w:val="FF0000"/>
                <w:sz w:val="22"/>
                <w:szCs w:val="22"/>
              </w:rPr>
              <w:t xml:space="preserve"> advice on registration for GST or PAYG withholding.</w:t>
            </w:r>
          </w:p>
          <w:p w:rsidRPr="00FB61EE" w:rsidR="00872DE0" w:rsidP="006A7C81" w:rsidRDefault="00505141" w14:paraId="516435D1" w14:textId="4844B47D">
            <w:pPr>
              <w:pStyle w:val="RTOWorksBullet2"/>
              <w:numPr>
                <w:ilvl w:val="0"/>
                <w:numId w:val="13"/>
              </w:numPr>
              <w:rPr>
                <w:rFonts w:ascii="Simplon Norm" w:hAnsi="Simplon Norm"/>
                <w:color w:val="FF0000"/>
                <w:sz w:val="22"/>
                <w:szCs w:val="22"/>
              </w:rPr>
            </w:pPr>
            <w:r>
              <w:rPr>
                <w:rFonts w:ascii="Simplon Norm" w:hAnsi="Simplon Norm"/>
                <w:color w:val="FF0000"/>
                <w:sz w:val="22"/>
                <w:szCs w:val="22"/>
              </w:rPr>
              <w:t>Provide s</w:t>
            </w:r>
            <w:r w:rsidRPr="00FB61EE" w:rsidR="00872DE0">
              <w:rPr>
                <w:rFonts w:ascii="Simplon Norm" w:hAnsi="Simplon Norm"/>
                <w:color w:val="FF0000"/>
                <w:sz w:val="22"/>
                <w:szCs w:val="22"/>
              </w:rPr>
              <w:t>ervices under the Superannuation Guarantee (Administration) Act 1992 to the extent that they relate to a payroll function or payments to contractors.</w:t>
            </w:r>
          </w:p>
          <w:p w:rsidRPr="00FB61EE" w:rsidR="00872DE0" w:rsidP="006A7C81" w:rsidRDefault="00872DE0" w14:paraId="2FF9DA02" w14:textId="2E078876">
            <w:pPr>
              <w:pStyle w:val="RTOWorksBullet2"/>
              <w:numPr>
                <w:ilvl w:val="0"/>
                <w:numId w:val="13"/>
              </w:numPr>
              <w:rPr>
                <w:rFonts w:ascii="Simplon Norm" w:hAnsi="Simplon Norm"/>
                <w:color w:val="FF0000"/>
                <w:sz w:val="22"/>
                <w:szCs w:val="22"/>
              </w:rPr>
            </w:pPr>
            <w:r w:rsidRPr="00FB61EE">
              <w:rPr>
                <w:rFonts w:ascii="Simplon Norm" w:hAnsi="Simplon Norm"/>
                <w:color w:val="FF0000"/>
                <w:sz w:val="22"/>
                <w:szCs w:val="22"/>
              </w:rPr>
              <w:t>Advi</w:t>
            </w:r>
            <w:r w:rsidR="00201E98">
              <w:rPr>
                <w:rFonts w:ascii="Simplon Norm" w:hAnsi="Simplon Norm"/>
                <w:color w:val="FF0000"/>
                <w:sz w:val="22"/>
                <w:szCs w:val="22"/>
              </w:rPr>
              <w:t>c</w:t>
            </w:r>
            <w:r w:rsidR="00505141">
              <w:rPr>
                <w:rFonts w:ascii="Simplon Norm" w:hAnsi="Simplon Norm"/>
                <w:color w:val="FF0000"/>
                <w:sz w:val="22"/>
                <w:szCs w:val="22"/>
              </w:rPr>
              <w:t>e</w:t>
            </w:r>
            <w:r w:rsidRPr="00FB61EE">
              <w:rPr>
                <w:rFonts w:ascii="Simplon Norm" w:hAnsi="Simplon Norm"/>
                <w:color w:val="FF0000"/>
                <w:sz w:val="22"/>
                <w:szCs w:val="22"/>
              </w:rPr>
              <w:t xml:space="preserve"> about a SGC liability, including calculating the liability and preparing the SGC statement.</w:t>
            </w:r>
          </w:p>
          <w:p w:rsidRPr="00714763" w:rsidR="00872DE0" w:rsidP="006A7C81" w:rsidRDefault="00872DE0" w14:paraId="6FFC03C8" w14:textId="247712D5">
            <w:pPr>
              <w:pStyle w:val="RTOWorksBullet2"/>
              <w:numPr>
                <w:ilvl w:val="0"/>
                <w:numId w:val="13"/>
              </w:numPr>
              <w:rPr>
                <w:color w:val="FF0000"/>
              </w:rPr>
            </w:pPr>
            <w:r w:rsidRPr="00FB61EE">
              <w:rPr>
                <w:rFonts w:ascii="Simplon Norm" w:hAnsi="Simplon Norm"/>
                <w:color w:val="FF0000"/>
                <w:sz w:val="22"/>
                <w:szCs w:val="22"/>
              </w:rPr>
              <w:t>Advi</w:t>
            </w:r>
            <w:r w:rsidR="00201E98">
              <w:rPr>
                <w:rFonts w:ascii="Simplon Norm" w:hAnsi="Simplon Norm"/>
                <w:color w:val="FF0000"/>
                <w:sz w:val="22"/>
                <w:szCs w:val="22"/>
              </w:rPr>
              <w:t>c</w:t>
            </w:r>
            <w:r w:rsidR="00FB58D3">
              <w:rPr>
                <w:rFonts w:ascii="Simplon Norm" w:hAnsi="Simplon Norm"/>
                <w:color w:val="FF0000"/>
                <w:sz w:val="22"/>
                <w:szCs w:val="22"/>
              </w:rPr>
              <w:t>e</w:t>
            </w:r>
            <w:r w:rsidRPr="00FB61EE">
              <w:rPr>
                <w:rFonts w:ascii="Simplon Norm" w:hAnsi="Simplon Norm"/>
                <w:color w:val="FF0000"/>
                <w:sz w:val="22"/>
                <w:szCs w:val="22"/>
              </w:rPr>
              <w:t xml:space="preserve"> about the offsetting of late payments of superannuation contributions against the SGC.</w:t>
            </w:r>
          </w:p>
          <w:p w:rsidRPr="00FB61EE" w:rsidR="00714763" w:rsidP="00714763" w:rsidRDefault="00000000" w14:paraId="068E75FB" w14:textId="1DE07696">
            <w:pPr>
              <w:pStyle w:val="RTOWorksBullet2"/>
              <w:numPr>
                <w:ilvl w:val="0"/>
                <w:numId w:val="0"/>
              </w:numPr>
              <w:ind w:left="850" w:hanging="425"/>
              <w:rPr>
                <w:color w:val="FF0000"/>
              </w:rPr>
            </w:pPr>
            <w:hyperlink w:history="1" r:id="rId21">
              <w:r w:rsidR="00714763">
                <w:rPr>
                  <w:rStyle w:val="Hyperlink"/>
                </w:rPr>
                <w:t>BAS Agents | TPB</w:t>
              </w:r>
            </w:hyperlink>
          </w:p>
        </w:tc>
      </w:tr>
      <w:tr w:rsidR="00B30117" w:rsidTr="127D024D" w14:paraId="160907A1" w14:textId="77777777">
        <w:tc>
          <w:tcPr>
            <w:tcW w:w="2547" w:type="dxa"/>
          </w:tcPr>
          <w:p w:rsidR="00B30117" w:rsidP="006A7C81" w:rsidRDefault="2B525E08" w14:paraId="37FA91F4" w14:textId="77777777">
            <w:pPr>
              <w:pStyle w:val="RTOWorksBullet1"/>
              <w:numPr>
                <w:ilvl w:val="7"/>
                <w:numId w:val="6"/>
              </w:numPr>
              <w:ind w:left="453"/>
              <w:rPr>
                <w:rFonts w:ascii="Simplon Norm" w:hAnsi="Simplon Norm"/>
                <w:sz w:val="22"/>
                <w:szCs w:val="22"/>
              </w:rPr>
            </w:pPr>
            <w:r w:rsidRPr="127D024D">
              <w:rPr>
                <w:rFonts w:ascii="Simplon Norm" w:hAnsi="Simplon Norm"/>
                <w:sz w:val="22"/>
                <w:szCs w:val="22"/>
              </w:rPr>
              <w:t>Circumstances where a payroll service provider does not need to register as a Tax or BAS Agent.</w:t>
            </w:r>
          </w:p>
          <w:p w:rsidR="006B18D4" w:rsidP="006B18D4" w:rsidRDefault="006B18D4" w14:paraId="10689F01" w14:textId="34A6D61F">
            <w:pPr>
              <w:pStyle w:val="RTOWorksBullet1"/>
              <w:numPr>
                <w:ilvl w:val="0"/>
                <w:numId w:val="0"/>
              </w:numPr>
              <w:ind w:left="453"/>
              <w:rPr>
                <w:rFonts w:ascii="Simplon Norm" w:hAnsi="Simplon Norm"/>
                <w:sz w:val="22"/>
                <w:szCs w:val="22"/>
              </w:rPr>
            </w:pPr>
            <w:r>
              <w:rPr>
                <w:rFonts w:ascii="Simplon Norm" w:hAnsi="Simplon Norm" w:cs="Calibri"/>
                <w:sz w:val="22"/>
                <w:szCs w:val="22"/>
              </w:rPr>
              <w:t>(</w:t>
            </w:r>
            <w:r w:rsidRPr="00EA78A2">
              <w:rPr>
                <w:rFonts w:ascii="Simplon Norm" w:hAnsi="Simplon Norm" w:cs="Calibri"/>
                <w:sz w:val="22"/>
                <w:szCs w:val="22"/>
              </w:rPr>
              <w:t xml:space="preserve">Approximate word count: </w:t>
            </w:r>
            <w:r>
              <w:rPr>
                <w:rFonts w:ascii="Simplon Norm" w:hAnsi="Simplon Norm"/>
                <w:sz w:val="22"/>
                <w:szCs w:val="22"/>
              </w:rPr>
              <w:t>170 words)</w:t>
            </w:r>
          </w:p>
        </w:tc>
        <w:tc>
          <w:tcPr>
            <w:tcW w:w="7484" w:type="dxa"/>
          </w:tcPr>
          <w:p w:rsidRPr="00EA78A2" w:rsidR="00A9229D" w:rsidP="00A9229D" w:rsidRDefault="00A9229D" w14:paraId="447B4F15" w14:textId="7A55A9D7">
            <w:pPr>
              <w:pStyle w:val="paragraph"/>
              <w:spacing w:before="0" w:beforeAutospacing="0" w:after="160" w:afterAutospacing="0"/>
              <w:textAlignment w:val="baseline"/>
              <w:rPr>
                <w:rFonts w:ascii="Simplon Norm" w:hAnsi="Simplon Norm" w:cs="Segoe UI"/>
                <w:sz w:val="22"/>
                <w:szCs w:val="22"/>
              </w:rPr>
            </w:pPr>
            <w:r>
              <w:rPr>
                <w:rStyle w:val="normaltextrun"/>
                <w:rFonts w:ascii="Simplon Norm" w:hAnsi="Simplon Norm" w:cs="Segoe UI"/>
                <w:color w:val="FF0000"/>
                <w:sz w:val="22"/>
                <w:szCs w:val="22"/>
              </w:rPr>
              <w:t xml:space="preserve">The </w:t>
            </w:r>
            <w:r w:rsidR="005C23A9">
              <w:rPr>
                <w:rStyle w:val="normaltextrun"/>
                <w:rFonts w:ascii="Simplon Norm" w:hAnsi="Simplon Norm" w:cs="Segoe UI"/>
                <w:color w:val="FF0000"/>
                <w:sz w:val="22"/>
                <w:szCs w:val="22"/>
              </w:rPr>
              <w:t>c</w:t>
            </w:r>
            <w:r w:rsidR="005C23A9">
              <w:rPr>
                <w:rStyle w:val="normaltextrun"/>
                <w:rFonts w:ascii="Simplon Norm" w:hAnsi="Simplon Norm" w:cs="Segoe UI"/>
                <w:color w:val="FF0000"/>
              </w:rPr>
              <w:t>andidates</w:t>
            </w:r>
            <w:r w:rsidR="002F650C">
              <w:rPr>
                <w:rStyle w:val="normaltextrun"/>
                <w:rFonts w:ascii="Simplon Norm" w:hAnsi="Simplon Norm" w:cs="Segoe UI"/>
                <w:color w:val="FF0000"/>
                <w:sz w:val="22"/>
                <w:szCs w:val="22"/>
              </w:rPr>
              <w:t>’</w:t>
            </w:r>
            <w:r>
              <w:rPr>
                <w:rStyle w:val="normaltextrun"/>
                <w:rFonts w:ascii="Simplon Norm" w:hAnsi="Simplon Norm" w:cs="Segoe UI"/>
                <w:color w:val="FF0000"/>
                <w:sz w:val="22"/>
                <w:szCs w:val="22"/>
              </w:rPr>
              <w:t xml:space="preserve"> response</w:t>
            </w:r>
            <w:r w:rsidR="00FD3B50">
              <w:rPr>
                <w:rStyle w:val="normaltextrun"/>
                <w:rFonts w:ascii="Simplon Norm" w:hAnsi="Simplon Norm" w:cs="Segoe UI"/>
                <w:color w:val="FF0000"/>
                <w:sz w:val="22"/>
                <w:szCs w:val="22"/>
              </w:rPr>
              <w:t>s</w:t>
            </w:r>
            <w:r>
              <w:rPr>
                <w:rStyle w:val="normaltextrun"/>
                <w:rFonts w:ascii="Simplon Norm" w:hAnsi="Simplon Norm" w:cs="Segoe UI"/>
                <w:color w:val="FF0000"/>
                <w:sz w:val="22"/>
                <w:szCs w:val="22"/>
              </w:rPr>
              <w:t xml:space="preserve"> </w:t>
            </w:r>
            <w:r w:rsidRPr="00A9229D">
              <w:rPr>
                <w:rStyle w:val="normaltextrun"/>
                <w:rFonts w:ascii="Simplon Norm" w:hAnsi="Simplon Norm" w:cs="Segoe UI"/>
                <w:b/>
                <w:bCs/>
                <w:color w:val="FF0000"/>
                <w:sz w:val="22"/>
                <w:szCs w:val="22"/>
                <w:u w:val="single"/>
              </w:rPr>
              <w:t>must cover</w:t>
            </w:r>
            <w:r>
              <w:rPr>
                <w:rStyle w:val="normaltextrun"/>
                <w:rFonts w:ascii="Simplon Norm" w:hAnsi="Simplon Norm" w:cs="Segoe UI"/>
                <w:color w:val="FF0000"/>
                <w:sz w:val="22"/>
                <w:szCs w:val="22"/>
              </w:rPr>
              <w:t xml:space="preserve"> the f</w:t>
            </w:r>
            <w:r w:rsidRPr="00A9229D">
              <w:rPr>
                <w:rStyle w:val="normaltextrun"/>
                <w:rFonts w:ascii="Simplon Norm" w:hAnsi="Simplon Norm" w:cs="Segoe UI"/>
                <w:color w:val="FF0000"/>
                <w:sz w:val="22"/>
                <w:szCs w:val="22"/>
              </w:rPr>
              <w:t>ollowing points</w:t>
            </w:r>
            <w:r>
              <w:rPr>
                <w:rStyle w:val="normaltextrun"/>
                <w:rFonts w:ascii="Simplon Norm" w:hAnsi="Simplon Norm" w:cs="Segoe UI"/>
                <w:color w:val="FF0000"/>
                <w:sz w:val="22"/>
                <w:szCs w:val="22"/>
              </w:rPr>
              <w:t>.</w:t>
            </w:r>
          </w:p>
          <w:p w:rsidRPr="00082FA8" w:rsidR="00B30117" w:rsidP="00555C32" w:rsidRDefault="00555C32" w14:paraId="0B06FB3A" w14:textId="3783AD72">
            <w:pPr>
              <w:pStyle w:val="RTOWorksBullet2"/>
              <w:numPr>
                <w:ilvl w:val="0"/>
                <w:numId w:val="0"/>
              </w:numPr>
              <w:rPr>
                <w:rFonts w:ascii="Simplon Norm" w:hAnsi="Simplon Norm"/>
                <w:color w:val="FF0000"/>
                <w:sz w:val="22"/>
                <w:szCs w:val="22"/>
              </w:rPr>
            </w:pPr>
            <w:r w:rsidRPr="00082FA8">
              <w:rPr>
                <w:rFonts w:ascii="Simplon Norm" w:hAnsi="Simplon Norm"/>
                <w:color w:val="FF0000"/>
                <w:sz w:val="22"/>
                <w:szCs w:val="22"/>
              </w:rPr>
              <w:t>A payroll service provider does not need to register as a Tax Agent or BAS Agent if:</w:t>
            </w:r>
          </w:p>
          <w:p w:rsidRPr="00082FA8" w:rsidR="00FB61EE" w:rsidP="006A7C81" w:rsidRDefault="00FD3B50" w14:paraId="44595C6C" w14:textId="31B257BD">
            <w:pPr>
              <w:pStyle w:val="RTOWorksBullet2"/>
              <w:numPr>
                <w:ilvl w:val="0"/>
                <w:numId w:val="13"/>
              </w:numPr>
              <w:rPr>
                <w:rFonts w:ascii="Simplon Norm" w:hAnsi="Simplon Norm"/>
                <w:color w:val="FF0000"/>
                <w:sz w:val="22"/>
                <w:szCs w:val="22"/>
              </w:rPr>
            </w:pPr>
            <w:r>
              <w:rPr>
                <w:rFonts w:ascii="Simplon Norm" w:hAnsi="Simplon Norm"/>
                <w:color w:val="FF0000"/>
                <w:sz w:val="22"/>
                <w:szCs w:val="22"/>
              </w:rPr>
              <w:t>T</w:t>
            </w:r>
            <w:r w:rsidRPr="00082FA8" w:rsidR="00FB61EE">
              <w:rPr>
                <w:rFonts w:ascii="Simplon Norm" w:hAnsi="Simplon Norm"/>
                <w:color w:val="FF0000"/>
                <w:sz w:val="22"/>
                <w:szCs w:val="22"/>
              </w:rPr>
              <w:t>he services provided are considered to be ‘in-house services. This includes arrangements where there may be a cost recovery and/or shared services arrangement in place for the provision of the services by entities regarded as in</w:t>
            </w:r>
            <w:r>
              <w:rPr>
                <w:rFonts w:ascii="Simplon Norm" w:hAnsi="Simplon Norm"/>
                <w:color w:val="FF0000"/>
                <w:sz w:val="22"/>
                <w:szCs w:val="22"/>
              </w:rPr>
              <w:t>-</w:t>
            </w:r>
            <w:r w:rsidRPr="00082FA8" w:rsidR="00FB61EE">
              <w:rPr>
                <w:rFonts w:ascii="Simplon Norm" w:hAnsi="Simplon Norm"/>
                <w:color w:val="FF0000"/>
                <w:sz w:val="22"/>
                <w:szCs w:val="22"/>
              </w:rPr>
              <w:t>house service providers</w:t>
            </w:r>
            <w:r>
              <w:rPr>
                <w:rFonts w:ascii="Simplon Norm" w:hAnsi="Simplon Norm"/>
                <w:color w:val="FF0000"/>
                <w:sz w:val="22"/>
                <w:szCs w:val="22"/>
              </w:rPr>
              <w:t>.</w:t>
            </w:r>
          </w:p>
          <w:p w:rsidRPr="00082FA8" w:rsidR="00FB61EE" w:rsidP="006A7C81" w:rsidRDefault="00FD3B50" w14:paraId="333B6AE2" w14:textId="4BB15DBC">
            <w:pPr>
              <w:pStyle w:val="RTOWorksBullet2"/>
              <w:numPr>
                <w:ilvl w:val="0"/>
                <w:numId w:val="13"/>
              </w:numPr>
              <w:rPr>
                <w:rFonts w:ascii="Simplon Norm" w:hAnsi="Simplon Norm"/>
                <w:color w:val="FF0000"/>
                <w:sz w:val="22"/>
                <w:szCs w:val="22"/>
              </w:rPr>
            </w:pPr>
            <w:r>
              <w:rPr>
                <w:rFonts w:ascii="Simplon Norm" w:hAnsi="Simplon Norm"/>
                <w:color w:val="FF0000"/>
                <w:sz w:val="22"/>
                <w:szCs w:val="22"/>
              </w:rPr>
              <w:t>T</w:t>
            </w:r>
            <w:r w:rsidRPr="00082FA8" w:rsidR="00FB61EE">
              <w:rPr>
                <w:rFonts w:ascii="Simplon Norm" w:hAnsi="Simplon Norm"/>
                <w:color w:val="FF0000"/>
                <w:sz w:val="22"/>
                <w:szCs w:val="22"/>
              </w:rPr>
              <w:t>he services are not provided for a fee or other reward</w:t>
            </w:r>
            <w:r>
              <w:rPr>
                <w:rFonts w:ascii="Simplon Norm" w:hAnsi="Simplon Norm"/>
                <w:color w:val="FF0000"/>
                <w:sz w:val="22"/>
                <w:szCs w:val="22"/>
              </w:rPr>
              <w:t>.</w:t>
            </w:r>
          </w:p>
          <w:p w:rsidRPr="00082FA8" w:rsidR="00FB61EE" w:rsidP="006A7C81" w:rsidRDefault="00FD3B50" w14:paraId="09803D2B" w14:textId="7D678FB0">
            <w:pPr>
              <w:pStyle w:val="RTOWorksBullet2"/>
              <w:numPr>
                <w:ilvl w:val="0"/>
                <w:numId w:val="13"/>
              </w:numPr>
              <w:rPr>
                <w:rFonts w:ascii="Simplon Norm" w:hAnsi="Simplon Norm"/>
                <w:color w:val="FF0000"/>
                <w:sz w:val="22"/>
                <w:szCs w:val="22"/>
              </w:rPr>
            </w:pPr>
            <w:r>
              <w:rPr>
                <w:rFonts w:ascii="Simplon Norm" w:hAnsi="Simplon Norm"/>
                <w:color w:val="FF0000"/>
                <w:sz w:val="22"/>
                <w:szCs w:val="22"/>
              </w:rPr>
              <w:t>T</w:t>
            </w:r>
            <w:r w:rsidRPr="00082FA8" w:rsidR="00FB61EE">
              <w:rPr>
                <w:rFonts w:ascii="Simplon Norm" w:hAnsi="Simplon Norm"/>
                <w:color w:val="FF0000"/>
                <w:sz w:val="22"/>
                <w:szCs w:val="22"/>
              </w:rPr>
              <w:t xml:space="preserve">he services provided do not meet the </w:t>
            </w:r>
            <w:r>
              <w:rPr>
                <w:rFonts w:ascii="Simplon Norm" w:hAnsi="Simplon Norm"/>
                <w:color w:val="FF0000"/>
                <w:sz w:val="22"/>
                <w:szCs w:val="22"/>
              </w:rPr>
              <w:t>tax agent service definition (including</w:t>
            </w:r>
            <w:r w:rsidRPr="00082FA8" w:rsidR="00FB61EE">
              <w:rPr>
                <w:rFonts w:ascii="Simplon Norm" w:hAnsi="Simplon Norm"/>
                <w:color w:val="FF0000"/>
                <w:sz w:val="22"/>
                <w:szCs w:val="22"/>
              </w:rPr>
              <w:t xml:space="preserve"> BAS service). Such services include, for example: -</w:t>
            </w:r>
          </w:p>
          <w:p w:rsidRPr="00082FA8" w:rsidR="00FB61EE" w:rsidP="006A7C81" w:rsidRDefault="00FB61EE" w14:paraId="17B73EAA" w14:textId="77777777">
            <w:pPr>
              <w:pStyle w:val="RTOWorksBullet2"/>
              <w:numPr>
                <w:ilvl w:val="1"/>
                <w:numId w:val="13"/>
              </w:numPr>
              <w:rPr>
                <w:rFonts w:ascii="Simplon Norm" w:hAnsi="Simplon Norm"/>
                <w:color w:val="FF0000"/>
                <w:sz w:val="22"/>
                <w:szCs w:val="22"/>
              </w:rPr>
            </w:pPr>
            <w:r w:rsidRPr="00082FA8">
              <w:rPr>
                <w:rFonts w:ascii="Simplon Norm" w:hAnsi="Simplon Norm"/>
                <w:color w:val="FF0000"/>
                <w:sz w:val="22"/>
                <w:szCs w:val="22"/>
              </w:rPr>
              <w:t>data entry, providing the data entry does not require the interpretation or application of a taxation law</w:t>
            </w:r>
          </w:p>
          <w:p w:rsidRPr="00082FA8" w:rsidR="00FB61EE" w:rsidP="006A7C81" w:rsidRDefault="00FB61EE" w14:paraId="6BEBC165" w14:textId="77777777">
            <w:pPr>
              <w:pStyle w:val="RTOWorksBullet2"/>
              <w:numPr>
                <w:ilvl w:val="1"/>
                <w:numId w:val="13"/>
              </w:numPr>
              <w:rPr>
                <w:rFonts w:ascii="Simplon Norm" w:hAnsi="Simplon Norm"/>
                <w:color w:val="FF0000"/>
                <w:sz w:val="22"/>
                <w:szCs w:val="22"/>
              </w:rPr>
            </w:pPr>
            <w:r w:rsidRPr="00082FA8">
              <w:rPr>
                <w:rFonts w:ascii="Simplon Norm" w:hAnsi="Simplon Norm"/>
                <w:color w:val="FF0000"/>
                <w:sz w:val="22"/>
                <w:szCs w:val="22"/>
              </w:rPr>
              <w:t>coding of transactions based on instructions provided</w:t>
            </w:r>
          </w:p>
          <w:p w:rsidRPr="00082FA8" w:rsidR="00FB61EE" w:rsidP="006A7C81" w:rsidRDefault="00FB61EE" w14:paraId="4E671E07" w14:textId="77777777">
            <w:pPr>
              <w:pStyle w:val="RTOWorksBullet2"/>
              <w:numPr>
                <w:ilvl w:val="1"/>
                <w:numId w:val="13"/>
              </w:numPr>
              <w:rPr>
                <w:rFonts w:ascii="Simplon Norm" w:hAnsi="Simplon Norm"/>
                <w:color w:val="FF0000"/>
                <w:sz w:val="22"/>
                <w:szCs w:val="22"/>
              </w:rPr>
            </w:pPr>
            <w:r w:rsidRPr="00082FA8">
              <w:rPr>
                <w:rFonts w:ascii="Simplon Norm" w:hAnsi="Simplon Norm"/>
                <w:color w:val="FF0000"/>
                <w:sz w:val="22"/>
                <w:szCs w:val="22"/>
              </w:rPr>
              <w:t>processing of payments</w:t>
            </w:r>
          </w:p>
          <w:p w:rsidRPr="00082FA8" w:rsidR="00FB61EE" w:rsidP="006A7C81" w:rsidRDefault="00FB61EE" w14:paraId="64F7C064" w14:textId="77777777">
            <w:pPr>
              <w:pStyle w:val="RTOWorksBullet2"/>
              <w:numPr>
                <w:ilvl w:val="1"/>
                <w:numId w:val="13"/>
              </w:numPr>
              <w:rPr>
                <w:rFonts w:ascii="Simplon Norm" w:hAnsi="Simplon Norm"/>
                <w:color w:val="FF0000"/>
                <w:sz w:val="22"/>
                <w:szCs w:val="22"/>
              </w:rPr>
            </w:pPr>
            <w:r w:rsidRPr="00082FA8">
              <w:rPr>
                <w:rFonts w:ascii="Simplon Norm" w:hAnsi="Simplon Norm"/>
                <w:color w:val="FF0000"/>
                <w:sz w:val="22"/>
                <w:szCs w:val="22"/>
              </w:rPr>
              <w:t>the transmission of data to the Commissioner through Standard Business Reporting (SBR) enabled software, providing the data</w:t>
            </w:r>
            <w:r w:rsidRPr="00FB61EE">
              <w:rPr>
                <w:rFonts w:ascii="Simplon Norm" w:hAnsi="Simplon Norm"/>
                <w:sz w:val="22"/>
                <w:szCs w:val="22"/>
              </w:rPr>
              <w:t xml:space="preserve"> </w:t>
            </w:r>
            <w:r w:rsidRPr="00082FA8">
              <w:rPr>
                <w:rFonts w:ascii="Simplon Norm" w:hAnsi="Simplon Norm"/>
                <w:color w:val="FF0000"/>
                <w:sz w:val="22"/>
                <w:szCs w:val="22"/>
              </w:rPr>
              <w:t>transmission does not require the interpretation or application of a taxation law,</w:t>
            </w:r>
          </w:p>
          <w:p w:rsidRPr="00082FA8" w:rsidR="00FB61EE" w:rsidP="006A7C81" w:rsidRDefault="00FB61EE" w14:paraId="0F9CB1F8" w14:textId="77777777">
            <w:pPr>
              <w:pStyle w:val="RTOWorksBullet2"/>
              <w:numPr>
                <w:ilvl w:val="1"/>
                <w:numId w:val="13"/>
              </w:numPr>
              <w:rPr>
                <w:rFonts w:ascii="Simplon Norm" w:hAnsi="Simplon Norm"/>
                <w:color w:val="FF0000"/>
                <w:sz w:val="22"/>
                <w:szCs w:val="22"/>
              </w:rPr>
            </w:pPr>
            <w:r w:rsidRPr="00082FA8">
              <w:rPr>
                <w:rFonts w:ascii="Simplon Norm" w:hAnsi="Simplon Norm"/>
                <w:color w:val="FF0000"/>
                <w:sz w:val="22"/>
                <w:szCs w:val="22"/>
              </w:rPr>
              <w:t>preparing bank reconciliations</w:t>
            </w:r>
          </w:p>
          <w:p w:rsidRPr="00082FA8" w:rsidR="00FB61EE" w:rsidP="006A7C81" w:rsidRDefault="00FB61EE" w14:paraId="31970054" w14:textId="09003B9E">
            <w:pPr>
              <w:pStyle w:val="RTOWorksBullet2"/>
              <w:numPr>
                <w:ilvl w:val="1"/>
                <w:numId w:val="13"/>
              </w:numPr>
              <w:rPr>
                <w:rFonts w:ascii="Simplon Norm" w:hAnsi="Simplon Norm"/>
                <w:sz w:val="22"/>
                <w:szCs w:val="22"/>
              </w:rPr>
            </w:pPr>
            <w:r w:rsidRPr="00082FA8">
              <w:rPr>
                <w:rFonts w:ascii="Simplon Norm" w:hAnsi="Simplon Norm"/>
                <w:color w:val="FF0000"/>
                <w:sz w:val="22"/>
                <w:szCs w:val="22"/>
              </w:rPr>
              <w:t>determining State/Territory obligations or entitlements (including payroll tax and WorkCover)</w:t>
            </w:r>
            <w:r w:rsidR="00FD3B50">
              <w:rPr>
                <w:rFonts w:ascii="Simplon Norm" w:hAnsi="Simplon Norm"/>
                <w:color w:val="FF0000"/>
                <w:sz w:val="22"/>
                <w:szCs w:val="22"/>
              </w:rPr>
              <w:t>.</w:t>
            </w:r>
          </w:p>
          <w:p w:rsidR="00082FA8" w:rsidP="001A0544" w:rsidRDefault="00000000" w14:paraId="18A89280" w14:textId="3136A109">
            <w:pPr>
              <w:pStyle w:val="RTOWorksBullet2"/>
              <w:numPr>
                <w:ilvl w:val="0"/>
                <w:numId w:val="0"/>
              </w:numPr>
              <w:ind w:left="177"/>
              <w:rPr>
                <w:rFonts w:ascii="Simplon Norm" w:hAnsi="Simplon Norm"/>
                <w:sz w:val="22"/>
                <w:szCs w:val="22"/>
              </w:rPr>
            </w:pPr>
            <w:hyperlink w:history="1" r:id="rId22">
              <w:r w:rsidR="001A0544">
                <w:rPr>
                  <w:rStyle w:val="Hyperlink"/>
                </w:rPr>
                <w:t>Bookkeeper vs BAS Agent (icb.org.au)</w:t>
              </w:r>
            </w:hyperlink>
          </w:p>
        </w:tc>
      </w:tr>
    </w:tbl>
    <w:p w:rsidR="00B40AF6" w:rsidP="00BB664C" w:rsidRDefault="00B40AF6" w14:paraId="4F5E9E74" w14:textId="77777777">
      <w:pPr>
        <w:pStyle w:val="RTOWorksBodyText"/>
        <w:rPr>
          <w:rFonts w:ascii="Simplon Norm" w:hAnsi="Simplon Norm"/>
          <w:b/>
          <w:bCs/>
          <w:i/>
          <w:iCs/>
          <w:sz w:val="22"/>
          <w:szCs w:val="22"/>
        </w:rPr>
      </w:pPr>
    </w:p>
    <w:p w:rsidR="00FA6CD7" w:rsidP="00BB664C" w:rsidRDefault="00FA6CD7" w14:paraId="6556379A" w14:textId="77777777">
      <w:pPr>
        <w:pStyle w:val="RTOWorksBodyText"/>
        <w:rPr>
          <w:rFonts w:ascii="Simplon Norm" w:hAnsi="Simplon Norm"/>
          <w:b/>
          <w:bCs/>
          <w:iCs/>
          <w:sz w:val="22"/>
          <w:szCs w:val="22"/>
        </w:rPr>
      </w:pPr>
    </w:p>
    <w:p w:rsidR="004F1C7D" w:rsidP="00BB664C" w:rsidRDefault="00BB664C" w14:paraId="12F18489" w14:textId="0485E51E">
      <w:pPr>
        <w:pStyle w:val="RTOWorksBodyText"/>
        <w:rPr>
          <w:rFonts w:ascii="Simplon Norm" w:hAnsi="Simplon Norm"/>
          <w:b/>
          <w:bCs/>
          <w:i/>
          <w:iCs/>
          <w:sz w:val="22"/>
          <w:szCs w:val="22"/>
        </w:rPr>
      </w:pPr>
      <w:r w:rsidRPr="00BB664C">
        <w:rPr>
          <w:rFonts w:ascii="Simplon Norm" w:hAnsi="Simplon Norm"/>
          <w:b/>
          <w:bCs/>
          <w:iCs/>
          <w:sz w:val="22"/>
          <w:szCs w:val="22"/>
        </w:rPr>
        <w:t>Task 2</w:t>
      </w:r>
    </w:p>
    <w:p w:rsidR="00BB664C" w:rsidP="00667635" w:rsidRDefault="00BB664C" w14:paraId="2557D7AE" w14:textId="576B5825">
      <w:pPr>
        <w:pStyle w:val="RTOWorksBodyTextIndent"/>
        <w:ind w:left="0"/>
        <w:rPr>
          <w:rFonts w:ascii="Simplon Norm" w:hAnsi="Simplon Norm"/>
          <w:i/>
          <w:sz w:val="22"/>
          <w:szCs w:val="22"/>
        </w:rPr>
      </w:pPr>
      <w:r>
        <w:rPr>
          <w:rFonts w:ascii="Simplon Norm" w:hAnsi="Simplon Norm"/>
          <w:sz w:val="22"/>
          <w:szCs w:val="22"/>
        </w:rPr>
        <w:t>For this assessment task</w:t>
      </w:r>
      <w:r w:rsidR="00403ED2">
        <w:rPr>
          <w:rFonts w:ascii="Simplon Norm" w:hAnsi="Simplon Norm"/>
          <w:sz w:val="22"/>
          <w:szCs w:val="22"/>
        </w:rPr>
        <w:t>,</w:t>
      </w:r>
      <w:r>
        <w:rPr>
          <w:rFonts w:ascii="Simplon Norm" w:hAnsi="Simplon Norm"/>
          <w:sz w:val="22"/>
          <w:szCs w:val="22"/>
        </w:rPr>
        <w:t xml:space="preserve"> you must </w:t>
      </w:r>
      <w:r w:rsidR="002E0A07">
        <w:rPr>
          <w:rFonts w:ascii="Simplon Norm" w:hAnsi="Simplon Norm"/>
          <w:sz w:val="22"/>
          <w:szCs w:val="22"/>
        </w:rPr>
        <w:t>l</w:t>
      </w:r>
      <w:r w:rsidRPr="0066483B" w:rsidR="002E0A07">
        <w:rPr>
          <w:rFonts w:ascii="Simplon Norm" w:hAnsi="Simplon Norm"/>
          <w:sz w:val="22"/>
          <w:szCs w:val="22"/>
        </w:rPr>
        <w:t>ocate and</w:t>
      </w:r>
      <w:r w:rsidRPr="0066483B">
        <w:rPr>
          <w:rFonts w:ascii="Simplon Norm" w:hAnsi="Simplon Norm"/>
          <w:sz w:val="22"/>
          <w:szCs w:val="22"/>
        </w:rPr>
        <w:t xml:space="preserve"> record the details of two </w:t>
      </w:r>
      <w:bookmarkStart w:name="_Hlk101899313" w:id="3"/>
      <w:r w:rsidRPr="0066483B">
        <w:rPr>
          <w:rFonts w:ascii="Simplon Norm" w:hAnsi="Simplon Norm"/>
          <w:sz w:val="22"/>
          <w:szCs w:val="22"/>
        </w:rPr>
        <w:t xml:space="preserve">local experts who could </w:t>
      </w:r>
      <w:r w:rsidR="00C260FA">
        <w:rPr>
          <w:rFonts w:ascii="Simplon Norm" w:hAnsi="Simplon Norm"/>
          <w:sz w:val="22"/>
          <w:szCs w:val="22"/>
        </w:rPr>
        <w:t>assist</w:t>
      </w:r>
      <w:r w:rsidR="00B6098F">
        <w:rPr>
          <w:rFonts w:ascii="Simplon Norm" w:hAnsi="Simplon Norm"/>
          <w:sz w:val="22"/>
          <w:szCs w:val="22"/>
        </w:rPr>
        <w:t xml:space="preserve"> you</w:t>
      </w:r>
      <w:r w:rsidRPr="0066483B">
        <w:rPr>
          <w:rFonts w:ascii="Simplon Norm" w:hAnsi="Simplon Norm"/>
          <w:sz w:val="22"/>
          <w:szCs w:val="22"/>
        </w:rPr>
        <w:t xml:space="preserve"> if </w:t>
      </w:r>
      <w:r w:rsidR="008302E0">
        <w:rPr>
          <w:rFonts w:ascii="Simplon Norm" w:hAnsi="Simplon Norm"/>
          <w:sz w:val="22"/>
          <w:szCs w:val="22"/>
        </w:rPr>
        <w:t xml:space="preserve">you </w:t>
      </w:r>
      <w:r w:rsidR="00CB0AC5">
        <w:rPr>
          <w:rFonts w:ascii="Simplon Norm" w:hAnsi="Simplon Norm"/>
          <w:sz w:val="22"/>
          <w:szCs w:val="22"/>
        </w:rPr>
        <w:t>need help</w:t>
      </w:r>
      <w:r w:rsidRPr="0066483B">
        <w:rPr>
          <w:rFonts w:ascii="Simplon Norm" w:hAnsi="Simplon Norm"/>
          <w:sz w:val="22"/>
          <w:szCs w:val="22"/>
        </w:rPr>
        <w:t xml:space="preserve"> </w:t>
      </w:r>
      <w:r w:rsidR="008302E0">
        <w:rPr>
          <w:rFonts w:ascii="Simplon Norm" w:hAnsi="Simplon Norm"/>
          <w:sz w:val="22"/>
          <w:szCs w:val="22"/>
        </w:rPr>
        <w:t>setting up a</w:t>
      </w:r>
      <w:r w:rsidR="002E0A07">
        <w:rPr>
          <w:rFonts w:ascii="Simplon Norm" w:hAnsi="Simplon Norm"/>
          <w:sz w:val="22"/>
          <w:szCs w:val="22"/>
        </w:rPr>
        <w:t>n</w:t>
      </w:r>
      <w:r w:rsidR="008302E0">
        <w:rPr>
          <w:rFonts w:ascii="Simplon Norm" w:hAnsi="Simplon Norm"/>
          <w:sz w:val="22"/>
          <w:szCs w:val="22"/>
        </w:rPr>
        <w:t>d processing</w:t>
      </w:r>
      <w:r w:rsidR="00CB0AC5">
        <w:rPr>
          <w:rFonts w:ascii="Simplon Norm" w:hAnsi="Simplon Norm"/>
          <w:sz w:val="22"/>
          <w:szCs w:val="22"/>
        </w:rPr>
        <w:t xml:space="preserve"> </w:t>
      </w:r>
      <w:r w:rsidR="00AD6AEC">
        <w:rPr>
          <w:rFonts w:ascii="Simplon Norm" w:hAnsi="Simplon Norm"/>
          <w:sz w:val="22"/>
          <w:szCs w:val="22"/>
        </w:rPr>
        <w:t xml:space="preserve">the </w:t>
      </w:r>
      <w:r w:rsidR="002B67C9">
        <w:rPr>
          <w:rFonts w:ascii="Simplon Norm" w:hAnsi="Simplon Norm"/>
          <w:sz w:val="22"/>
          <w:szCs w:val="22"/>
        </w:rPr>
        <w:t>OZ Office Supplies</w:t>
      </w:r>
      <w:r w:rsidR="008302E0">
        <w:rPr>
          <w:rFonts w:ascii="Simplon Norm" w:hAnsi="Simplon Norm"/>
          <w:sz w:val="22"/>
          <w:szCs w:val="22"/>
        </w:rPr>
        <w:t xml:space="preserve"> </w:t>
      </w:r>
      <w:r w:rsidRPr="0066483B">
        <w:rPr>
          <w:rFonts w:ascii="Simplon Norm" w:hAnsi="Simplon Norm"/>
          <w:sz w:val="22"/>
          <w:szCs w:val="22"/>
        </w:rPr>
        <w:t>payroll</w:t>
      </w:r>
      <w:r w:rsidR="00C44BAF">
        <w:rPr>
          <w:rFonts w:ascii="Simplon Norm" w:hAnsi="Simplon Norm"/>
          <w:sz w:val="22"/>
          <w:szCs w:val="22"/>
        </w:rPr>
        <w:t>.</w:t>
      </w:r>
      <w:bookmarkEnd w:id="3"/>
      <w:r w:rsidRPr="0066483B">
        <w:rPr>
          <w:rFonts w:ascii="Simplon Norm" w:hAnsi="Simplon Norm"/>
          <w:sz w:val="22"/>
          <w:szCs w:val="22"/>
        </w:rPr>
        <w:t xml:space="preserve"> </w:t>
      </w:r>
      <w:r w:rsidR="00667635">
        <w:rPr>
          <w:rFonts w:ascii="Simplon Norm" w:hAnsi="Simplon Norm"/>
          <w:sz w:val="22"/>
          <w:szCs w:val="22"/>
        </w:rPr>
        <w:t>Provide</w:t>
      </w:r>
      <w:r w:rsidRPr="0066483B">
        <w:rPr>
          <w:rFonts w:ascii="Simplon Norm" w:hAnsi="Simplon Norm"/>
          <w:sz w:val="22"/>
          <w:szCs w:val="22"/>
        </w:rPr>
        <w:t xml:space="preserve"> the name</w:t>
      </w:r>
      <w:r w:rsidR="00BA0B6E">
        <w:rPr>
          <w:rFonts w:ascii="Simplon Norm" w:hAnsi="Simplon Norm"/>
          <w:sz w:val="22"/>
          <w:szCs w:val="22"/>
        </w:rPr>
        <w:t>s of the individuals or companies, their contact details, and the services they provide</w:t>
      </w:r>
      <w:r w:rsidRPr="0066483B">
        <w:rPr>
          <w:rFonts w:ascii="Simplon Norm" w:hAnsi="Simplon Norm"/>
          <w:sz w:val="22"/>
          <w:szCs w:val="22"/>
        </w:rPr>
        <w:t xml:space="preserve">. </w:t>
      </w:r>
      <w:r w:rsidR="00B6098F">
        <w:rPr>
          <w:rFonts w:ascii="Simplon Norm" w:hAnsi="Simplon Norm"/>
          <w:sz w:val="22"/>
          <w:szCs w:val="22"/>
        </w:rPr>
        <w:t xml:space="preserve">The </w:t>
      </w:r>
      <w:r w:rsidR="00B40AF6">
        <w:rPr>
          <w:rFonts w:ascii="Simplon Norm" w:hAnsi="Simplon Norm"/>
          <w:sz w:val="22"/>
          <w:szCs w:val="22"/>
        </w:rPr>
        <w:t>local experts must be located in the state you currently reside.</w:t>
      </w:r>
      <w:r w:rsidR="002C0352">
        <w:rPr>
          <w:rFonts w:ascii="Simplon Norm" w:hAnsi="Simplon Norm"/>
          <w:sz w:val="22"/>
          <w:szCs w:val="22"/>
        </w:rPr>
        <w:t xml:space="preserve"> </w:t>
      </w:r>
    </w:p>
    <w:p w:rsidR="002C0352" w:rsidP="002C0352" w:rsidRDefault="002C0352" w14:paraId="102F92EF" w14:textId="39CE723F">
      <w:pPr>
        <w:pStyle w:val="RTOWorksBodyTextIndent"/>
        <w:ind w:left="0"/>
        <w:rPr>
          <w:rFonts w:ascii="Simplon Norm" w:hAnsi="Simplon Norm"/>
          <w:i/>
          <w:sz w:val="22"/>
          <w:szCs w:val="22"/>
        </w:rPr>
      </w:pPr>
      <w:r>
        <w:rPr>
          <w:rFonts w:ascii="Simplon Norm" w:hAnsi="Simplon Norm"/>
          <w:sz w:val="22"/>
          <w:szCs w:val="22"/>
        </w:rPr>
        <w:t>[</w:t>
      </w:r>
      <w:r w:rsidRPr="00EA78A2">
        <w:rPr>
          <w:rFonts w:ascii="Simplon Norm" w:hAnsi="Simplon Norm" w:cs="Calibri"/>
          <w:sz w:val="22"/>
          <w:szCs w:val="22"/>
        </w:rPr>
        <w:t xml:space="preserve">Approximate word count: </w:t>
      </w:r>
      <w:r>
        <w:rPr>
          <w:rFonts w:ascii="Simplon Norm" w:hAnsi="Simplon Norm"/>
          <w:sz w:val="22"/>
          <w:szCs w:val="22"/>
        </w:rPr>
        <w:t>1</w:t>
      </w:r>
      <w:r w:rsidR="00DE63FD">
        <w:rPr>
          <w:rFonts w:ascii="Simplon Norm" w:hAnsi="Simplon Norm"/>
          <w:sz w:val="22"/>
          <w:szCs w:val="22"/>
        </w:rPr>
        <w:t>8</w:t>
      </w:r>
      <w:r>
        <w:rPr>
          <w:rFonts w:ascii="Simplon Norm" w:hAnsi="Simplon Norm"/>
          <w:sz w:val="22"/>
          <w:szCs w:val="22"/>
        </w:rPr>
        <w:t>0 words]</w:t>
      </w:r>
    </w:p>
    <w:p w:rsidR="002C0352" w:rsidP="00667635" w:rsidRDefault="002C0352" w14:paraId="210B7A8D" w14:textId="77777777">
      <w:pPr>
        <w:pStyle w:val="RTOWorksBodyTextIndent"/>
        <w:ind w:left="0"/>
        <w:rPr>
          <w:rFonts w:ascii="Simplon Norm" w:hAnsi="Simplon Norm"/>
          <w:i/>
          <w:sz w:val="22"/>
          <w:szCs w:val="22"/>
        </w:rPr>
      </w:pPr>
    </w:p>
    <w:p w:rsidR="00EA69B9" w:rsidP="00FD3B50" w:rsidRDefault="00EA69B9" w14:paraId="4B176ACC" w14:textId="77777777">
      <w:pPr>
        <w:pStyle w:val="RTOWorksBodyTextIndent"/>
        <w:ind w:left="0"/>
        <w:rPr>
          <w:rStyle w:val="normaltextrun"/>
          <w:rFonts w:ascii="Simplon Norm" w:hAnsi="Simplon Norm" w:cs="Segoe UI"/>
          <w:b/>
          <w:bCs/>
          <w:color w:val="FF0000"/>
          <w:sz w:val="22"/>
          <w:szCs w:val="22"/>
        </w:rPr>
      </w:pPr>
      <w:r>
        <w:rPr>
          <w:rStyle w:val="normaltextrun"/>
          <w:rFonts w:ascii="Simplon Norm" w:hAnsi="Simplon Norm" w:cs="Segoe UI"/>
          <w:b/>
          <w:bCs/>
          <w:color w:val="FF0000"/>
          <w:sz w:val="22"/>
          <w:szCs w:val="22"/>
        </w:rPr>
        <w:t>MARKING GUIDE</w:t>
      </w:r>
    </w:p>
    <w:p w:rsidRPr="00FD3B50" w:rsidR="00FD3B50" w:rsidP="00FD3B50" w:rsidRDefault="006161E6" w14:paraId="2992170C" w14:textId="5064EE51">
      <w:pPr>
        <w:pStyle w:val="RTOWorksBodyTextIndent"/>
        <w:ind w:left="0"/>
        <w:rPr>
          <w:rFonts w:ascii="Simplon Norm" w:hAnsi="Simplon Norm"/>
          <w:color w:val="FF0000"/>
          <w:sz w:val="22"/>
          <w:szCs w:val="22"/>
        </w:rPr>
      </w:pPr>
      <w:r w:rsidRPr="4074E322">
        <w:rPr>
          <w:rStyle w:val="normaltextrun"/>
          <w:rFonts w:ascii="Simplon Norm" w:hAnsi="Simplon Norm" w:cs="Segoe UI"/>
          <w:b/>
          <w:bCs/>
          <w:color w:val="FF0000"/>
          <w:sz w:val="22"/>
          <w:szCs w:val="22"/>
        </w:rPr>
        <w:t> </w:t>
      </w:r>
      <w:r w:rsidRPr="4074E322">
        <w:rPr>
          <w:rStyle w:val="normaltextrun"/>
          <w:rFonts w:ascii="Simplon Norm" w:hAnsi="Simplon Norm" w:cs="Segoe UI"/>
          <w:color w:val="FF0000"/>
          <w:sz w:val="22"/>
          <w:szCs w:val="22"/>
        </w:rPr>
        <w:t xml:space="preserve">The </w:t>
      </w:r>
      <w:r w:rsidR="00A53FA4">
        <w:rPr>
          <w:rStyle w:val="normaltextrun"/>
          <w:rFonts w:ascii="Simplon Norm" w:hAnsi="Simplon Norm" w:cs="Segoe UI"/>
          <w:color w:val="FF0000"/>
          <w:sz w:val="22"/>
          <w:szCs w:val="22"/>
        </w:rPr>
        <w:t>candidate</w:t>
      </w:r>
      <w:r w:rsidRPr="4074E322">
        <w:rPr>
          <w:rStyle w:val="normaltextrun"/>
          <w:rFonts w:ascii="Simplon Norm" w:hAnsi="Simplon Norm" w:cs="Segoe UI"/>
          <w:color w:val="FF0000"/>
          <w:sz w:val="22"/>
          <w:szCs w:val="22"/>
        </w:rPr>
        <w:t xml:space="preserve"> must</w:t>
      </w:r>
      <w:r w:rsidRPr="4074E322" w:rsidR="00E34CA3">
        <w:rPr>
          <w:rStyle w:val="normaltextrun"/>
          <w:rFonts w:ascii="Simplon Norm" w:hAnsi="Simplon Norm" w:cs="Segoe UI"/>
          <w:color w:val="FF0000"/>
          <w:sz w:val="22"/>
          <w:szCs w:val="22"/>
        </w:rPr>
        <w:t xml:space="preserve"> provide the details of two local experts in the state they reside </w:t>
      </w:r>
      <w:r w:rsidRPr="4074E322" w:rsidR="00E633BB">
        <w:rPr>
          <w:rStyle w:val="normaltextrun"/>
          <w:rFonts w:ascii="Simplon Norm" w:hAnsi="Simplon Norm" w:cs="Segoe UI"/>
          <w:color w:val="FF0000"/>
          <w:sz w:val="22"/>
          <w:szCs w:val="22"/>
        </w:rPr>
        <w:t xml:space="preserve">in </w:t>
      </w:r>
      <w:r w:rsidRPr="4074E322" w:rsidR="00E34CA3">
        <w:rPr>
          <w:rStyle w:val="normaltextrun"/>
          <w:rFonts w:ascii="Simplon Norm" w:hAnsi="Simplon Norm" w:cs="Segoe UI"/>
          <w:color w:val="FF0000"/>
          <w:sz w:val="22"/>
          <w:szCs w:val="22"/>
        </w:rPr>
        <w:t>who could help them if assistance was required with payroll services.</w:t>
      </w:r>
      <w:r w:rsidRPr="00FD3B50" w:rsidR="00FD3B50">
        <w:rPr>
          <w:rFonts w:ascii="Simplon Norm" w:hAnsi="Simplon Norm"/>
          <w:iCs/>
          <w:color w:val="FF0000"/>
          <w:sz w:val="22"/>
          <w:szCs w:val="22"/>
        </w:rPr>
        <w:t xml:space="preserve"> For example, candidates could identify certified MYOB consultants at the following link, and according to the area they are located in,</w:t>
      </w:r>
      <w:r w:rsidRPr="00FD3B50" w:rsidR="00FD3B50">
        <w:rPr>
          <w:rFonts w:ascii="Simplon Norm" w:hAnsi="Simplon Norm"/>
          <w:i/>
          <w:sz w:val="22"/>
          <w:szCs w:val="22"/>
        </w:rPr>
        <w:t xml:space="preserve"> </w:t>
      </w:r>
      <w:hyperlink w:history="1" r:id="rId23">
        <w:r w:rsidRPr="00FD3B50" w:rsidR="00FD3B50">
          <w:rPr>
            <w:rStyle w:val="Hyperlink"/>
            <w:rFonts w:ascii="Simplon Norm" w:hAnsi="Simplon Norm"/>
            <w:sz w:val="22"/>
            <w:szCs w:val="22"/>
          </w:rPr>
          <w:t>Enterprise Partners | MYOB Australia</w:t>
        </w:r>
      </w:hyperlink>
      <w:r w:rsidRPr="00FD3B50" w:rsidR="00FD3B50">
        <w:rPr>
          <w:rFonts w:ascii="Simplon Norm" w:hAnsi="Simplon Norm"/>
          <w:sz w:val="22"/>
          <w:szCs w:val="22"/>
        </w:rPr>
        <w:t xml:space="preserve">. </w:t>
      </w:r>
      <w:r w:rsidRPr="00FD3B50" w:rsidR="00FD3B50">
        <w:rPr>
          <w:rFonts w:ascii="Simplon Norm" w:hAnsi="Simplon Norm"/>
          <w:color w:val="FF0000"/>
          <w:sz w:val="22"/>
          <w:szCs w:val="22"/>
        </w:rPr>
        <w:t xml:space="preserve">The person or organisation listed by the candidate must have payroll expertise. </w:t>
      </w:r>
    </w:p>
    <w:p w:rsidRPr="00041939" w:rsidR="00FD3B50" w:rsidP="00FD3B50" w:rsidRDefault="00FD3B50" w14:paraId="4848C213" w14:textId="77777777">
      <w:pPr>
        <w:pStyle w:val="paragraph"/>
        <w:spacing w:before="0" w:beforeAutospacing="0" w:after="160" w:afterAutospacing="0"/>
        <w:textAlignment w:val="baseline"/>
        <w:rPr>
          <w:rFonts w:ascii="Simplon Norm" w:hAnsi="Simplon Norm" w:cs="Segoe UI"/>
          <w:color w:val="FF0000"/>
          <w:sz w:val="22"/>
          <w:szCs w:val="22"/>
        </w:rPr>
      </w:pPr>
      <w:r w:rsidRPr="00041939">
        <w:rPr>
          <w:rStyle w:val="normaltextrun"/>
          <w:rFonts w:ascii="Simplon Norm" w:hAnsi="Simplon Norm" w:cs="Segoe UI"/>
          <w:color w:val="FF0000"/>
          <w:sz w:val="22"/>
          <w:szCs w:val="22"/>
        </w:rPr>
        <w:t xml:space="preserve">A sample answer is provided below. </w:t>
      </w:r>
    </w:p>
    <w:p w:rsidR="006161E6" w:rsidP="00667635" w:rsidRDefault="006161E6" w14:paraId="3E7A3186" w14:textId="77777777">
      <w:pPr>
        <w:pStyle w:val="RTOWorksBodyTextIndent"/>
        <w:ind w:left="0"/>
        <w:rPr>
          <w:rFonts w:ascii="Simplon Norm" w:hAnsi="Simplon Norm"/>
          <w:i/>
          <w:sz w:val="22"/>
          <w:szCs w:val="22"/>
        </w:rPr>
      </w:pPr>
    </w:p>
    <w:tbl>
      <w:tblPr>
        <w:tblStyle w:val="TableGrid0"/>
        <w:tblW w:w="0" w:type="auto"/>
        <w:tblLook w:val="04A0" w:firstRow="1" w:lastRow="0" w:firstColumn="1" w:lastColumn="0" w:noHBand="0" w:noVBand="1"/>
      </w:tblPr>
      <w:tblGrid>
        <w:gridCol w:w="10456"/>
      </w:tblGrid>
      <w:tr w:rsidR="001C154B" w:rsidTr="001C154B" w14:paraId="7E9CCD2E" w14:textId="77777777">
        <w:tc>
          <w:tcPr>
            <w:tcW w:w="10456" w:type="dxa"/>
            <w:shd w:val="clear" w:color="auto" w:fill="1F3864" w:themeFill="accent1" w:themeFillShade="80"/>
          </w:tcPr>
          <w:p w:rsidRPr="00FA39BB" w:rsidR="001C154B" w:rsidP="001C154B" w:rsidRDefault="001C154B" w14:paraId="7600251D" w14:textId="6D602104">
            <w:pPr>
              <w:pStyle w:val="RTOWorksBodyTextIndent"/>
              <w:ind w:left="0"/>
              <w:rPr>
                <w:rFonts w:ascii="Simplon Norm" w:hAnsi="Simplon Norm"/>
                <w:b/>
                <w:bCs/>
                <w:color w:val="FF0000"/>
                <w:sz w:val="22"/>
                <w:szCs w:val="22"/>
              </w:rPr>
            </w:pPr>
            <w:r w:rsidRPr="00197DC4">
              <w:rPr>
                <w:rFonts w:ascii="Simplon Norm" w:hAnsi="Simplon Norm"/>
                <w:iCs/>
                <w:sz w:val="22"/>
                <w:szCs w:val="22"/>
              </w:rPr>
              <w:t xml:space="preserve">Two local experts who could contact to assist you in setting up and processing payroll in your state. </w:t>
            </w:r>
          </w:p>
        </w:tc>
      </w:tr>
      <w:tr w:rsidR="006161E6" w:rsidTr="006161E6" w14:paraId="24EF6CF8" w14:textId="77777777">
        <w:tc>
          <w:tcPr>
            <w:tcW w:w="10456" w:type="dxa"/>
          </w:tcPr>
          <w:p w:rsidRPr="00FA39BB" w:rsidR="00216C31" w:rsidP="00216C31" w:rsidRDefault="00760E6B" w14:paraId="0768006F" w14:textId="2F3F3B4F">
            <w:pPr>
              <w:pStyle w:val="RTOWorksBodyTextIndent"/>
              <w:ind w:left="0"/>
              <w:rPr>
                <w:rFonts w:ascii="Simplon Norm" w:hAnsi="Simplon Norm"/>
                <w:b/>
                <w:bCs/>
                <w:color w:val="FF0000"/>
                <w:sz w:val="22"/>
                <w:szCs w:val="22"/>
                <w:lang w:val="en-AU"/>
              </w:rPr>
            </w:pPr>
            <w:r w:rsidRPr="00FA39BB">
              <w:rPr>
                <w:rFonts w:ascii="Simplon Norm" w:hAnsi="Simplon Norm"/>
                <w:b/>
                <w:bCs/>
                <w:color w:val="FF0000"/>
                <w:sz w:val="22"/>
                <w:szCs w:val="22"/>
                <w:lang w:val="en-AU"/>
              </w:rPr>
              <w:t>T</w:t>
            </w:r>
            <w:r w:rsidRPr="00FA39BB">
              <w:rPr>
                <w:rFonts w:ascii="Simplon Norm" w:hAnsi="Simplon Norm"/>
                <w:b/>
                <w:bCs/>
                <w:color w:val="FF0000"/>
                <w:sz w:val="22"/>
                <w:szCs w:val="22"/>
              </w:rPr>
              <w:t xml:space="preserve">he </w:t>
            </w:r>
            <w:r w:rsidRPr="00FA39BB" w:rsidR="002B2810">
              <w:rPr>
                <w:rFonts w:ascii="Simplon Norm" w:hAnsi="Simplon Norm"/>
                <w:b/>
                <w:bCs/>
                <w:color w:val="FF0000"/>
                <w:sz w:val="22"/>
                <w:szCs w:val="22"/>
              </w:rPr>
              <w:t>BookSitters</w:t>
            </w:r>
          </w:p>
          <w:p w:rsidRPr="00FA39BB" w:rsidR="007A1FB3" w:rsidP="00216C31" w:rsidRDefault="007A1FB3" w14:paraId="2B21FC0A" w14:textId="77777777">
            <w:pPr>
              <w:pStyle w:val="RTOWorksBodyTextIndent"/>
              <w:ind w:left="0"/>
              <w:rPr>
                <w:rFonts w:ascii="Simplon Norm" w:hAnsi="Simplon Norm"/>
                <w:color w:val="FF0000"/>
                <w:sz w:val="22"/>
                <w:szCs w:val="22"/>
                <w:lang w:val="en-AU"/>
              </w:rPr>
            </w:pPr>
            <w:r w:rsidRPr="00FA39BB">
              <w:rPr>
                <w:rFonts w:ascii="Simplon Norm" w:hAnsi="Simplon Norm"/>
                <w:color w:val="FF0000"/>
                <w:sz w:val="22"/>
                <w:szCs w:val="22"/>
                <w:lang w:val="en-AU"/>
              </w:rPr>
              <w:t>The BookSitters Head Office</w:t>
            </w:r>
          </w:p>
          <w:p w:rsidRPr="00FA39BB" w:rsidR="005C25ED" w:rsidP="00216C31" w:rsidRDefault="005C25ED" w14:paraId="28245A46" w14:textId="77777777">
            <w:pPr>
              <w:pStyle w:val="RTOWorksBodyTextIndent"/>
              <w:ind w:left="0"/>
              <w:rPr>
                <w:rFonts w:ascii="Simplon Norm" w:hAnsi="Simplon Norm"/>
                <w:color w:val="FF0000"/>
                <w:sz w:val="22"/>
                <w:szCs w:val="22"/>
                <w:lang w:val="en-AU"/>
              </w:rPr>
            </w:pPr>
            <w:r w:rsidRPr="00FA39BB">
              <w:rPr>
                <w:rFonts w:ascii="Simplon Norm" w:hAnsi="Simplon Norm"/>
                <w:color w:val="FF0000"/>
                <w:sz w:val="22"/>
                <w:szCs w:val="22"/>
                <w:lang w:val="en-AU"/>
              </w:rPr>
              <w:t>Units 1 &amp; 2 / 94 Main St, Mittagong NSW 2575</w:t>
            </w:r>
          </w:p>
          <w:p w:rsidRPr="00FA39BB" w:rsidR="005C25ED" w:rsidP="00216C31" w:rsidRDefault="005C25ED" w14:paraId="35FD3F03" w14:textId="77777777">
            <w:pPr>
              <w:pStyle w:val="RTOWorksBodyTextIndent"/>
              <w:ind w:left="0"/>
              <w:rPr>
                <w:rFonts w:ascii="Simplon Norm" w:hAnsi="Simplon Norm"/>
                <w:color w:val="FF0000"/>
                <w:sz w:val="22"/>
                <w:szCs w:val="22"/>
                <w:lang w:val="en-AU"/>
              </w:rPr>
            </w:pPr>
            <w:r w:rsidRPr="00FA39BB">
              <w:rPr>
                <w:rFonts w:ascii="Simplon Norm" w:hAnsi="Simplon Norm"/>
                <w:color w:val="FF0000"/>
                <w:sz w:val="22"/>
                <w:szCs w:val="22"/>
                <w:lang w:val="en-AU"/>
              </w:rPr>
              <w:t>Office Phone: 02 4861 4572</w:t>
            </w:r>
          </w:p>
          <w:p w:rsidRPr="00216C31" w:rsidR="00760E6B" w:rsidP="00216C31" w:rsidRDefault="00000000" w14:paraId="42D74F9C" w14:textId="18635695">
            <w:pPr>
              <w:pStyle w:val="RTOWorksBodyTextIndent"/>
              <w:ind w:left="0"/>
              <w:rPr>
                <w:rFonts w:ascii="Simplon Norm" w:hAnsi="Simplon Norm"/>
                <w:sz w:val="22"/>
                <w:szCs w:val="22"/>
                <w:lang w:val="en-AU"/>
              </w:rPr>
            </w:pPr>
            <w:hyperlink w:history="1" r:id="rId24">
              <w:r w:rsidR="00760E6B">
                <w:rPr>
                  <w:rStyle w:val="Hyperlink"/>
                </w:rPr>
                <w:t>Experts in MYOB Essentials - The BookSitters - % MYOB Essentials</w:t>
              </w:r>
            </w:hyperlink>
          </w:p>
          <w:p w:rsidRPr="00041939" w:rsidR="00103479" w:rsidP="00103479" w:rsidRDefault="005016AD" w14:paraId="24E6740C" w14:textId="442387A5">
            <w:pPr>
              <w:pStyle w:val="RTOWorksBodyTextIndent"/>
              <w:ind w:left="0"/>
              <w:rPr>
                <w:rFonts w:ascii="Simplon Norm" w:hAnsi="Simplon Norm"/>
                <w:color w:val="FF0000"/>
                <w:sz w:val="22"/>
                <w:szCs w:val="22"/>
                <w:lang w:val="en-AU"/>
              </w:rPr>
            </w:pPr>
            <w:r w:rsidRPr="00041939">
              <w:rPr>
                <w:rFonts w:ascii="Simplon Norm" w:hAnsi="Simplon Norm"/>
                <w:color w:val="FF0000"/>
                <w:sz w:val="22"/>
                <w:szCs w:val="22"/>
                <w:lang w:val="en-AU"/>
              </w:rPr>
              <w:t xml:space="preserve">The BookSitters bookkeeping services bring together more than 20 years of bookkeeping experience and over 25 years </w:t>
            </w:r>
            <w:r w:rsidR="008840CF">
              <w:rPr>
                <w:rFonts w:ascii="Simplon Norm" w:hAnsi="Simplon Norm"/>
                <w:color w:val="FF0000"/>
                <w:sz w:val="22"/>
                <w:szCs w:val="22"/>
                <w:lang w:val="en-AU"/>
              </w:rPr>
              <w:t xml:space="preserve">of </w:t>
            </w:r>
            <w:r w:rsidRPr="00041939">
              <w:rPr>
                <w:rFonts w:ascii="Simplon Norm" w:hAnsi="Simplon Norm"/>
                <w:color w:val="FF0000"/>
                <w:sz w:val="22"/>
                <w:szCs w:val="22"/>
                <w:lang w:val="en-AU"/>
              </w:rPr>
              <w:t>business experience.</w:t>
            </w:r>
            <w:r w:rsidRPr="00041939" w:rsidR="006108F5">
              <w:rPr>
                <w:rFonts w:ascii="Simplon Norm" w:hAnsi="Simplon Norm"/>
                <w:color w:val="FF0000"/>
                <w:sz w:val="22"/>
                <w:szCs w:val="22"/>
                <w:lang w:val="en-AU"/>
              </w:rPr>
              <w:t xml:space="preserve"> As Silver MYOB bookkeeping partners, they have been using the software for over 15 years</w:t>
            </w:r>
            <w:r w:rsidRPr="00041939" w:rsidR="00AD195C">
              <w:rPr>
                <w:rFonts w:ascii="Simplon Norm" w:hAnsi="Simplon Norm"/>
                <w:color w:val="FF0000"/>
                <w:sz w:val="22"/>
                <w:szCs w:val="22"/>
                <w:lang w:val="en-AU"/>
              </w:rPr>
              <w:t>.</w:t>
            </w:r>
          </w:p>
          <w:p w:rsidRPr="00041939" w:rsidR="00AD195C" w:rsidP="003476C9" w:rsidRDefault="00AD195C" w14:paraId="1B6C2D91" w14:textId="000DA681">
            <w:pPr>
              <w:pStyle w:val="RTOWorksBodyTextIndent"/>
              <w:spacing w:after="0"/>
              <w:ind w:left="0"/>
              <w:rPr>
                <w:rFonts w:ascii="Simplon Norm" w:hAnsi="Simplon Norm"/>
                <w:color w:val="FF0000"/>
                <w:sz w:val="22"/>
                <w:szCs w:val="22"/>
                <w:lang w:val="en-AU"/>
              </w:rPr>
            </w:pPr>
            <w:r w:rsidRPr="00041939">
              <w:rPr>
                <w:rFonts w:ascii="Simplon Norm" w:hAnsi="Simplon Norm"/>
                <w:color w:val="FF0000"/>
                <w:sz w:val="22"/>
                <w:szCs w:val="22"/>
                <w:lang w:val="en-AU"/>
              </w:rPr>
              <w:t>The</w:t>
            </w:r>
            <w:r w:rsidR="008840CF">
              <w:rPr>
                <w:rFonts w:ascii="Simplon Norm" w:hAnsi="Simplon Norm"/>
                <w:color w:val="FF0000"/>
                <w:sz w:val="22"/>
                <w:szCs w:val="22"/>
                <w:lang w:val="en-AU"/>
              </w:rPr>
              <w:t>ir</w:t>
            </w:r>
            <w:r w:rsidRPr="00041939">
              <w:rPr>
                <w:rFonts w:ascii="Simplon Norm" w:hAnsi="Simplon Norm"/>
                <w:color w:val="FF0000"/>
                <w:sz w:val="22"/>
                <w:szCs w:val="22"/>
                <w:lang w:val="en-AU"/>
              </w:rPr>
              <w:t xml:space="preserve"> services include</w:t>
            </w:r>
            <w:r w:rsidRPr="00041939" w:rsidR="003476C9">
              <w:rPr>
                <w:rFonts w:ascii="Simplon Norm" w:hAnsi="Simplon Norm"/>
                <w:color w:val="FF0000"/>
                <w:sz w:val="22"/>
                <w:szCs w:val="22"/>
                <w:lang w:val="en-AU"/>
              </w:rPr>
              <w:t>:</w:t>
            </w:r>
          </w:p>
          <w:p w:rsidRPr="003476C9" w:rsidR="003476C9" w:rsidP="006A7C81" w:rsidRDefault="003476C9" w14:paraId="06520C55" w14:textId="77777777">
            <w:pPr>
              <w:numPr>
                <w:ilvl w:val="0"/>
                <w:numId w:val="14"/>
              </w:numPr>
              <w:shd w:val="clear" w:color="auto" w:fill="FFFFFF"/>
              <w:spacing w:after="100" w:afterAutospacing="1"/>
              <w:rPr>
                <w:rFonts w:ascii="Simplon Norm" w:hAnsi="Simplon Norm" w:eastAsia="Times New Roman" w:cs="Helvetica"/>
                <w:color w:val="FF0000"/>
                <w:sz w:val="22"/>
                <w:szCs w:val="22"/>
                <w:lang w:eastAsia="en-AU" w:bidi="ar-SA"/>
              </w:rPr>
            </w:pPr>
            <w:r w:rsidRPr="003476C9">
              <w:rPr>
                <w:rFonts w:ascii="Simplon Norm" w:hAnsi="Simplon Norm" w:eastAsia="Times New Roman" w:cs="Helvetica"/>
                <w:color w:val="FF0000"/>
                <w:sz w:val="22"/>
                <w:szCs w:val="22"/>
                <w:lang w:eastAsia="en-AU" w:bidi="ar-SA"/>
              </w:rPr>
              <w:t>Bookkeeping software set up</w:t>
            </w:r>
          </w:p>
          <w:p w:rsidRPr="003476C9" w:rsidR="003476C9" w:rsidP="006A7C81" w:rsidRDefault="003476C9" w14:paraId="4070B2DD" w14:textId="77777777">
            <w:pPr>
              <w:numPr>
                <w:ilvl w:val="0"/>
                <w:numId w:val="14"/>
              </w:numPr>
              <w:shd w:val="clear" w:color="auto" w:fill="FFFFFF"/>
              <w:spacing w:before="100" w:beforeAutospacing="1" w:after="100" w:afterAutospacing="1"/>
              <w:rPr>
                <w:rFonts w:ascii="Simplon Norm" w:hAnsi="Simplon Norm" w:eastAsia="Times New Roman" w:cs="Helvetica"/>
                <w:color w:val="FF0000"/>
                <w:sz w:val="22"/>
                <w:szCs w:val="22"/>
                <w:lang w:eastAsia="en-AU" w:bidi="ar-SA"/>
              </w:rPr>
            </w:pPr>
            <w:r w:rsidRPr="003476C9">
              <w:rPr>
                <w:rFonts w:ascii="Simplon Norm" w:hAnsi="Simplon Norm" w:eastAsia="Times New Roman" w:cs="Helvetica"/>
                <w:color w:val="FF0000"/>
                <w:sz w:val="22"/>
                <w:szCs w:val="22"/>
                <w:lang w:eastAsia="en-AU" w:bidi="ar-SA"/>
              </w:rPr>
              <w:t>Payroll</w:t>
            </w:r>
          </w:p>
          <w:p w:rsidRPr="00041939" w:rsidR="003476C9" w:rsidP="006A7C81" w:rsidRDefault="003476C9" w14:paraId="3E8A996F" w14:textId="4DD9DF0E">
            <w:pPr>
              <w:numPr>
                <w:ilvl w:val="0"/>
                <w:numId w:val="14"/>
              </w:numPr>
              <w:shd w:val="clear" w:color="auto" w:fill="FFFFFF"/>
              <w:spacing w:before="100" w:beforeAutospacing="1" w:after="100" w:afterAutospacing="1"/>
              <w:rPr>
                <w:rFonts w:ascii="Helvetica" w:hAnsi="Helvetica" w:eastAsia="Times New Roman" w:cs="Helvetica"/>
                <w:color w:val="FF0000"/>
                <w:sz w:val="24"/>
                <w:szCs w:val="24"/>
                <w:lang w:eastAsia="en-AU" w:bidi="ar-SA"/>
              </w:rPr>
            </w:pPr>
            <w:r w:rsidRPr="003476C9">
              <w:rPr>
                <w:rFonts w:ascii="Simplon Norm" w:hAnsi="Simplon Norm" w:eastAsia="Times New Roman" w:cs="Helvetica"/>
                <w:color w:val="FF0000"/>
                <w:sz w:val="22"/>
                <w:szCs w:val="22"/>
                <w:lang w:eastAsia="en-AU" w:bidi="ar-SA"/>
              </w:rPr>
              <w:t>BAS agent services</w:t>
            </w:r>
          </w:p>
          <w:p w:rsidRPr="003476C9" w:rsidR="003476C9" w:rsidP="003476C9" w:rsidRDefault="007F678B" w14:paraId="3A4EF361" w14:textId="7C66F1F5">
            <w:pPr>
              <w:shd w:val="clear" w:color="auto" w:fill="FFFFFF"/>
              <w:spacing w:before="100" w:beforeAutospacing="1" w:after="100" w:afterAutospacing="1"/>
              <w:rPr>
                <w:rFonts w:ascii="Simplon Norm" w:hAnsi="Simplon Norm" w:eastAsia="Times New Roman" w:cs="Helvetica"/>
                <w:color w:val="FF0000"/>
                <w:sz w:val="22"/>
                <w:szCs w:val="22"/>
                <w:lang w:eastAsia="en-AU" w:bidi="ar-SA"/>
              </w:rPr>
            </w:pPr>
            <w:r>
              <w:rPr>
                <w:rFonts w:ascii="Simplon Norm" w:hAnsi="Simplon Norm"/>
                <w:iCs/>
                <w:color w:val="FF0000"/>
                <w:sz w:val="22"/>
                <w:szCs w:val="22"/>
              </w:rPr>
              <w:t>Candidate</w:t>
            </w:r>
            <w:r w:rsidRPr="002C0352" w:rsidR="00343328">
              <w:rPr>
                <w:rFonts w:ascii="Simplon Norm" w:hAnsi="Simplon Norm"/>
                <w:iCs/>
                <w:color w:val="FF0000"/>
                <w:sz w:val="22"/>
                <w:szCs w:val="22"/>
              </w:rPr>
              <w:t xml:space="preserve">s could </w:t>
            </w:r>
            <w:r w:rsidR="00343328">
              <w:rPr>
                <w:rFonts w:ascii="Simplon Norm" w:hAnsi="Simplon Norm"/>
                <w:iCs/>
                <w:color w:val="FF0000"/>
                <w:sz w:val="22"/>
                <w:szCs w:val="22"/>
              </w:rPr>
              <w:t xml:space="preserve">also </w:t>
            </w:r>
            <w:r w:rsidR="0004418F">
              <w:rPr>
                <w:rFonts w:ascii="Simplon Norm" w:hAnsi="Simplon Norm"/>
                <w:iCs/>
                <w:color w:val="FF0000"/>
                <w:sz w:val="22"/>
                <w:szCs w:val="22"/>
              </w:rPr>
              <w:t>search the TPB register</w:t>
            </w:r>
            <w:r w:rsidR="008840CF">
              <w:rPr>
                <w:rFonts w:ascii="Simplon Norm" w:hAnsi="Simplon Norm"/>
                <w:iCs/>
                <w:color w:val="FF0000"/>
                <w:sz w:val="22"/>
                <w:szCs w:val="22"/>
              </w:rPr>
              <w:t>,</w:t>
            </w:r>
            <w:r w:rsidR="0004418F">
              <w:rPr>
                <w:rFonts w:ascii="Simplon Norm" w:hAnsi="Simplon Norm"/>
                <w:iCs/>
                <w:color w:val="FF0000"/>
                <w:sz w:val="22"/>
                <w:szCs w:val="22"/>
              </w:rPr>
              <w:t xml:space="preserve"> which contains</w:t>
            </w:r>
            <w:r w:rsidR="005F727E">
              <w:rPr>
                <w:rFonts w:ascii="Simplon Norm" w:hAnsi="Simplon Norm"/>
                <w:iCs/>
                <w:color w:val="FF0000"/>
                <w:sz w:val="22"/>
                <w:szCs w:val="22"/>
              </w:rPr>
              <w:t xml:space="preserve"> the</w:t>
            </w:r>
            <w:r w:rsidR="0004418F">
              <w:rPr>
                <w:rFonts w:ascii="Simplon Norm" w:hAnsi="Simplon Norm"/>
                <w:iCs/>
                <w:color w:val="FF0000"/>
                <w:sz w:val="22"/>
                <w:szCs w:val="22"/>
              </w:rPr>
              <w:t xml:space="preserve"> </w:t>
            </w:r>
            <w:r w:rsidRPr="0004418F" w:rsidR="0004418F">
              <w:rPr>
                <w:rFonts w:ascii="Simplon Norm" w:hAnsi="Simplon Norm"/>
                <w:iCs/>
                <w:color w:val="FF0000"/>
                <w:sz w:val="22"/>
                <w:szCs w:val="22"/>
              </w:rPr>
              <w:t xml:space="preserve">registration details of tax and BAS </w:t>
            </w:r>
            <w:r w:rsidR="00FD3B50">
              <w:rPr>
                <w:rFonts w:ascii="Simplon Norm" w:hAnsi="Simplon Norm"/>
                <w:iCs/>
                <w:color w:val="FF0000"/>
                <w:sz w:val="22"/>
                <w:szCs w:val="22"/>
              </w:rPr>
              <w:t xml:space="preserve">agents </w:t>
            </w:r>
            <w:r w:rsidRPr="00735C84" w:rsidR="005F727E">
              <w:rPr>
                <w:rFonts w:ascii="Simplon Norm" w:hAnsi="Simplon Norm"/>
                <w:color w:val="FF0000"/>
                <w:sz w:val="22"/>
                <w:szCs w:val="22"/>
              </w:rPr>
              <w:t>within a 25 km distance</w:t>
            </w:r>
            <w:r w:rsidRPr="00735C84" w:rsidR="00125BA3">
              <w:rPr>
                <w:rFonts w:ascii="Simplon Norm" w:hAnsi="Simplon Norm"/>
                <w:color w:val="FF0000"/>
                <w:sz w:val="22"/>
                <w:szCs w:val="22"/>
              </w:rPr>
              <w:t>.</w:t>
            </w:r>
            <w:r w:rsidR="00FD3B50">
              <w:rPr>
                <w:rFonts w:ascii="Simplon Norm" w:hAnsi="Simplon Norm"/>
                <w:color w:val="FF0000"/>
                <w:sz w:val="22"/>
                <w:szCs w:val="22"/>
              </w:rPr>
              <w:t xml:space="preserve"> </w:t>
            </w:r>
            <w:hyperlink w:history="1" r:id="rId25">
              <w:r w:rsidR="00FD3B50">
                <w:rPr>
                  <w:rStyle w:val="Hyperlink"/>
                </w:rPr>
                <w:t>BAS Agents | TPB</w:t>
              </w:r>
            </w:hyperlink>
          </w:p>
          <w:p w:rsidRPr="00B14D65" w:rsidR="003476C9" w:rsidP="00FA39BB" w:rsidRDefault="00A161FE" w14:paraId="5FA5B77C" w14:textId="49047700">
            <w:pPr>
              <w:pStyle w:val="RTOWorksBodyTextIndent"/>
              <w:spacing w:before="0" w:after="0"/>
              <w:ind w:left="0"/>
              <w:rPr>
                <w:rFonts w:ascii="Simplon Norm" w:hAnsi="Simplon Norm" w:cs="Helvetica"/>
                <w:b/>
                <w:bCs/>
                <w:color w:val="FF0000"/>
                <w:sz w:val="22"/>
                <w:szCs w:val="22"/>
                <w:shd w:val="clear" w:color="auto" w:fill="FFFFFF"/>
              </w:rPr>
            </w:pPr>
            <w:r w:rsidRPr="00B14D65">
              <w:rPr>
                <w:rFonts w:ascii="Simplon Norm" w:hAnsi="Simplon Norm" w:cs="Helvetica"/>
                <w:b/>
                <w:bCs/>
                <w:color w:val="FF0000"/>
                <w:sz w:val="22"/>
                <w:szCs w:val="22"/>
                <w:shd w:val="clear" w:color="auto" w:fill="FFFFFF"/>
              </w:rPr>
              <w:t>CTM</w:t>
            </w:r>
          </w:p>
          <w:p w:rsidRPr="00B14D65" w:rsidR="00AB1A26" w:rsidP="00FA39BB" w:rsidRDefault="00AB1A26" w14:paraId="4B561F2E" w14:textId="6B68C6D0">
            <w:pPr>
              <w:pStyle w:val="RTOWorksBodyTextIndent"/>
              <w:spacing w:before="0" w:after="0"/>
              <w:ind w:left="0"/>
              <w:rPr>
                <w:rFonts w:ascii="Simplon Norm" w:hAnsi="Simplon Norm"/>
                <w:color w:val="FF0000"/>
                <w:sz w:val="22"/>
                <w:szCs w:val="22"/>
                <w:shd w:val="clear" w:color="auto" w:fill="FFFFFF"/>
              </w:rPr>
            </w:pPr>
            <w:r w:rsidRPr="00B14D65">
              <w:rPr>
                <w:rFonts w:ascii="Simplon Norm" w:hAnsi="Simplon Norm"/>
                <w:color w:val="FF0000"/>
                <w:sz w:val="22"/>
                <w:szCs w:val="22"/>
                <w:shd w:val="clear" w:color="auto" w:fill="FFFFFF"/>
              </w:rPr>
              <w:t>CT Matters</w:t>
            </w:r>
          </w:p>
          <w:p w:rsidRPr="00B14D65" w:rsidR="00FA39BB" w:rsidP="00FA39BB" w:rsidRDefault="00FA39BB" w14:paraId="457184E8" w14:textId="77777777">
            <w:pPr>
              <w:pStyle w:val="RTOWorksBodyTextIndent"/>
              <w:spacing w:before="0" w:after="0"/>
              <w:ind w:left="0"/>
              <w:rPr>
                <w:rFonts w:ascii="Simplon Norm" w:hAnsi="Simplon Norm" w:cs="Helvetica"/>
                <w:color w:val="FF0000"/>
                <w:sz w:val="22"/>
                <w:szCs w:val="22"/>
                <w:shd w:val="clear" w:color="auto" w:fill="FFFFFF"/>
              </w:rPr>
            </w:pPr>
            <w:r w:rsidRPr="00B14D65">
              <w:rPr>
                <w:rFonts w:ascii="Simplon Norm" w:hAnsi="Simplon Norm" w:cs="Helvetica"/>
                <w:color w:val="FF0000"/>
                <w:sz w:val="22"/>
                <w:szCs w:val="22"/>
                <w:shd w:val="clear" w:color="auto" w:fill="FFFFFF"/>
              </w:rPr>
              <w:t>SYDNEY</w:t>
            </w:r>
          </w:p>
          <w:p w:rsidRPr="00B14D65" w:rsidR="00FA39BB" w:rsidP="00FA39BB" w:rsidRDefault="00FA39BB" w14:paraId="2F049D96" w14:textId="77777777">
            <w:pPr>
              <w:pStyle w:val="RTOWorksBodyTextIndent"/>
              <w:spacing w:before="0" w:after="0"/>
              <w:ind w:left="0"/>
              <w:rPr>
                <w:rFonts w:ascii="Simplon Norm" w:hAnsi="Simplon Norm" w:cs="Helvetica"/>
                <w:color w:val="FF0000"/>
                <w:sz w:val="22"/>
                <w:szCs w:val="22"/>
                <w:shd w:val="clear" w:color="auto" w:fill="FFFFFF"/>
              </w:rPr>
            </w:pPr>
            <w:r w:rsidRPr="00B14D65">
              <w:rPr>
                <w:rFonts w:ascii="Simplon Norm" w:hAnsi="Simplon Norm" w:cs="Helvetica"/>
                <w:color w:val="FF0000"/>
                <w:sz w:val="22"/>
                <w:szCs w:val="22"/>
                <w:shd w:val="clear" w:color="auto" w:fill="FFFFFF"/>
              </w:rPr>
              <w:t>02 9362 0804</w:t>
            </w:r>
          </w:p>
          <w:p w:rsidRPr="00B14D65" w:rsidR="00FA39BB" w:rsidP="00FA39BB" w:rsidRDefault="00FA39BB" w14:paraId="2DA00A08" w14:textId="5F1E4D25">
            <w:pPr>
              <w:pStyle w:val="RTOWorksBodyTextIndent"/>
              <w:spacing w:before="0" w:after="0"/>
              <w:ind w:left="0"/>
              <w:rPr>
                <w:rFonts w:ascii="Simplon Norm" w:hAnsi="Simplon Norm" w:cs="Helvetica"/>
                <w:color w:val="FF0000"/>
                <w:sz w:val="22"/>
                <w:szCs w:val="22"/>
                <w:shd w:val="clear" w:color="auto" w:fill="FFFFFF"/>
              </w:rPr>
            </w:pPr>
            <w:r w:rsidRPr="00B14D65">
              <w:rPr>
                <w:rFonts w:ascii="Simplon Norm" w:hAnsi="Simplon Norm" w:cs="Helvetica"/>
                <w:color w:val="FF0000"/>
                <w:sz w:val="22"/>
                <w:szCs w:val="22"/>
                <w:shd w:val="clear" w:color="auto" w:fill="FFFFFF"/>
              </w:rPr>
              <w:t>info@ctmatters.com.au</w:t>
            </w:r>
          </w:p>
          <w:p w:rsidR="00F43451" w:rsidP="00F43451" w:rsidRDefault="006514E1" w14:paraId="534E2E4D" w14:textId="29FFB389">
            <w:pPr>
              <w:pStyle w:val="Heading3"/>
              <w:shd w:val="clear" w:color="auto" w:fill="FFFFFF"/>
              <w:spacing w:before="0" w:after="120" w:line="450" w:lineRule="atLeast"/>
              <w:textAlignment w:val="baseline"/>
              <w:rPr>
                <w:rFonts w:ascii="Simplon Norm" w:hAnsi="Simplon Norm"/>
                <w:b/>
                <w:bCs/>
                <w:color w:val="FF0000"/>
                <w:sz w:val="22"/>
                <w:szCs w:val="22"/>
              </w:rPr>
            </w:pPr>
            <w:r w:rsidRPr="00B14D65">
              <w:rPr>
                <w:rFonts w:ascii="Simplon Norm" w:hAnsi="Simplon Norm"/>
                <w:b/>
                <w:bCs/>
                <w:color w:val="FF0000"/>
                <w:sz w:val="22"/>
                <w:szCs w:val="22"/>
              </w:rPr>
              <w:t>Certified MYOB consultant &amp; partner</w:t>
            </w:r>
          </w:p>
          <w:p w:rsidRPr="00B14D65" w:rsidR="00B14D65" w:rsidP="005A33FB" w:rsidRDefault="007A6F28" w14:paraId="56590632" w14:textId="0997D41E">
            <w:pPr>
              <w:rPr>
                <w:rFonts w:ascii="Roboto" w:hAnsi="Roboto"/>
                <w:color w:val="FF0000"/>
                <w:shd w:val="clear" w:color="auto" w:fill="FFFFFF"/>
              </w:rPr>
            </w:pPr>
            <w:r w:rsidRPr="007A6F28">
              <w:rPr>
                <w:rFonts w:ascii="Roboto" w:hAnsi="Roboto"/>
                <w:color w:val="FF0000"/>
                <w:shd w:val="clear" w:color="auto" w:fill="FFFFFF"/>
              </w:rPr>
              <w:t xml:space="preserve">CTMatters </w:t>
            </w:r>
            <w:r w:rsidR="005332F0">
              <w:rPr>
                <w:rFonts w:ascii="Roboto" w:hAnsi="Roboto"/>
                <w:color w:val="FF0000"/>
                <w:shd w:val="clear" w:color="auto" w:fill="FFFFFF"/>
              </w:rPr>
              <w:t>can</w:t>
            </w:r>
            <w:r w:rsidRPr="007A6F28">
              <w:rPr>
                <w:rFonts w:ascii="Roboto" w:hAnsi="Roboto"/>
                <w:color w:val="FF0000"/>
                <w:shd w:val="clear" w:color="auto" w:fill="FFFFFF"/>
              </w:rPr>
              <w:t xml:space="preserve"> help </w:t>
            </w:r>
            <w:r w:rsidR="00C22AC9">
              <w:rPr>
                <w:rFonts w:ascii="Roboto" w:hAnsi="Roboto"/>
                <w:color w:val="FF0000"/>
                <w:shd w:val="clear" w:color="auto" w:fill="FFFFFF"/>
              </w:rPr>
              <w:t>set up and support</w:t>
            </w:r>
            <w:r w:rsidRPr="007A6F28">
              <w:rPr>
                <w:rFonts w:ascii="Roboto" w:hAnsi="Roboto"/>
                <w:color w:val="FF0000"/>
                <w:shd w:val="clear" w:color="auto" w:fill="FFFFFF"/>
              </w:rPr>
              <w:t xml:space="preserve"> MYOB software</w:t>
            </w:r>
            <w:r w:rsidR="00C22AC9">
              <w:rPr>
                <w:rFonts w:ascii="Roboto" w:hAnsi="Roboto"/>
                <w:color w:val="FF0000"/>
                <w:shd w:val="clear" w:color="auto" w:fill="FFFFFF"/>
              </w:rPr>
              <w:t>. Their services include</w:t>
            </w:r>
            <w:r w:rsidRPr="00B14D65" w:rsidR="00B14D65">
              <w:rPr>
                <w:rFonts w:ascii="Roboto" w:hAnsi="Roboto"/>
                <w:color w:val="FF0000"/>
                <w:shd w:val="clear" w:color="auto" w:fill="FFFFFF"/>
              </w:rPr>
              <w:t>:</w:t>
            </w:r>
          </w:p>
          <w:p w:rsidRPr="00B14D65" w:rsidR="00B14D65" w:rsidP="006A7C81" w:rsidRDefault="005A33FB" w14:paraId="152E8B17" w14:textId="77777777">
            <w:pPr>
              <w:pStyle w:val="ListParagraph"/>
              <w:numPr>
                <w:ilvl w:val="0"/>
                <w:numId w:val="15"/>
              </w:numPr>
              <w:rPr>
                <w:rFonts w:ascii="Roboto" w:hAnsi="Roboto"/>
                <w:color w:val="FF0000"/>
                <w:shd w:val="clear" w:color="auto" w:fill="FFFFFF"/>
              </w:rPr>
            </w:pPr>
            <w:r w:rsidRPr="00B14D65">
              <w:rPr>
                <w:rFonts w:ascii="Roboto" w:hAnsi="Roboto"/>
                <w:color w:val="FF0000"/>
                <w:shd w:val="clear" w:color="auto" w:fill="FFFFFF"/>
              </w:rPr>
              <w:t>Single Touch Payroll software</w:t>
            </w:r>
            <w:r w:rsidRPr="00B14D65" w:rsidR="000E09F3">
              <w:rPr>
                <w:rFonts w:ascii="Roboto" w:hAnsi="Roboto"/>
                <w:color w:val="FF0000"/>
                <w:shd w:val="clear" w:color="auto" w:fill="FFFFFF"/>
              </w:rPr>
              <w:t xml:space="preserve">, </w:t>
            </w:r>
          </w:p>
          <w:p w:rsidRPr="00B14D65" w:rsidR="00B14D65" w:rsidP="006A7C81" w:rsidRDefault="00112CEC" w14:paraId="0B41B391" w14:textId="77777777">
            <w:pPr>
              <w:pStyle w:val="ListParagraph"/>
              <w:numPr>
                <w:ilvl w:val="0"/>
                <w:numId w:val="15"/>
              </w:numPr>
              <w:rPr>
                <w:rFonts w:ascii="Roboto" w:hAnsi="Roboto"/>
                <w:color w:val="FF0000"/>
                <w:shd w:val="clear" w:color="auto" w:fill="FFFFFF"/>
              </w:rPr>
            </w:pPr>
            <w:r w:rsidRPr="00B14D65">
              <w:rPr>
                <w:rFonts w:ascii="Roboto" w:hAnsi="Roboto"/>
                <w:color w:val="FF0000"/>
                <w:shd w:val="clear" w:color="auto" w:fill="FFFFFF"/>
              </w:rPr>
              <w:t>o</w:t>
            </w:r>
            <w:r w:rsidRPr="00B14D65" w:rsidR="005A33FB">
              <w:rPr>
                <w:rFonts w:ascii="Roboto" w:hAnsi="Roboto"/>
                <w:color w:val="FF0000"/>
                <w:shd w:val="clear" w:color="auto" w:fill="FFFFFF"/>
              </w:rPr>
              <w:t>nboard</w:t>
            </w:r>
            <w:r w:rsidRPr="00B14D65" w:rsidR="000E09F3">
              <w:rPr>
                <w:rFonts w:ascii="Roboto" w:hAnsi="Roboto"/>
                <w:color w:val="FF0000"/>
                <w:shd w:val="clear" w:color="auto" w:fill="FFFFFF"/>
              </w:rPr>
              <w:t>ing</w:t>
            </w:r>
            <w:r w:rsidRPr="00B14D65" w:rsidR="005A33FB">
              <w:rPr>
                <w:rFonts w:ascii="Roboto" w:hAnsi="Roboto"/>
                <w:color w:val="FF0000"/>
                <w:shd w:val="clear" w:color="auto" w:fill="FFFFFF"/>
              </w:rPr>
              <w:t xml:space="preserve"> new employees</w:t>
            </w:r>
          </w:p>
          <w:p w:rsidRPr="00B14D65" w:rsidR="00B14D65" w:rsidP="006A7C81" w:rsidRDefault="005A33FB" w14:paraId="276C90F1" w14:textId="77777777">
            <w:pPr>
              <w:pStyle w:val="ListParagraph"/>
              <w:numPr>
                <w:ilvl w:val="0"/>
                <w:numId w:val="15"/>
              </w:numPr>
              <w:rPr>
                <w:rFonts w:ascii="Roboto" w:hAnsi="Roboto"/>
                <w:color w:val="FF0000"/>
                <w:shd w:val="clear" w:color="auto" w:fill="FFFFFF"/>
              </w:rPr>
            </w:pPr>
            <w:r w:rsidRPr="00B14D65">
              <w:rPr>
                <w:rFonts w:ascii="Roboto" w:hAnsi="Roboto"/>
                <w:color w:val="FF0000"/>
                <w:shd w:val="clear" w:color="auto" w:fill="FFFFFF"/>
              </w:rPr>
              <w:t>manag</w:t>
            </w:r>
            <w:r w:rsidRPr="00B14D65" w:rsidR="000E09F3">
              <w:rPr>
                <w:rFonts w:ascii="Roboto" w:hAnsi="Roboto"/>
                <w:color w:val="FF0000"/>
                <w:shd w:val="clear" w:color="auto" w:fill="FFFFFF"/>
              </w:rPr>
              <w:t>ing</w:t>
            </w:r>
            <w:r w:rsidRPr="00B14D65">
              <w:rPr>
                <w:rFonts w:ascii="Roboto" w:hAnsi="Roboto"/>
                <w:color w:val="FF0000"/>
                <w:shd w:val="clear" w:color="auto" w:fill="FFFFFF"/>
              </w:rPr>
              <w:t xml:space="preserve"> payroll</w:t>
            </w:r>
          </w:p>
          <w:p w:rsidR="002C0352" w:rsidP="00A062CD" w:rsidRDefault="005A33FB" w14:paraId="447A5A85" w14:textId="36D428FC">
            <w:pPr>
              <w:pStyle w:val="ListParagraph"/>
              <w:numPr>
                <w:ilvl w:val="0"/>
                <w:numId w:val="15"/>
              </w:numPr>
              <w:rPr>
                <w:rFonts w:ascii="Simplon Norm" w:hAnsi="Simplon Norm"/>
                <w:i/>
                <w:sz w:val="22"/>
                <w:szCs w:val="22"/>
              </w:rPr>
            </w:pPr>
            <w:r w:rsidRPr="00B14D65">
              <w:rPr>
                <w:rFonts w:ascii="Roboto" w:hAnsi="Roboto"/>
                <w:color w:val="FF0000"/>
                <w:shd w:val="clear" w:color="auto" w:fill="FFFFFF"/>
              </w:rPr>
              <w:t>set</w:t>
            </w:r>
            <w:r w:rsidRPr="00B14D65" w:rsidR="000E09F3">
              <w:rPr>
                <w:rFonts w:ascii="Roboto" w:hAnsi="Roboto"/>
                <w:color w:val="FF0000"/>
                <w:shd w:val="clear" w:color="auto" w:fill="FFFFFF"/>
              </w:rPr>
              <w:t>tin</w:t>
            </w:r>
            <w:r w:rsidRPr="00B14D65" w:rsidR="00B14D65">
              <w:rPr>
                <w:rFonts w:ascii="Roboto" w:hAnsi="Roboto"/>
                <w:color w:val="FF0000"/>
                <w:shd w:val="clear" w:color="auto" w:fill="FFFFFF"/>
              </w:rPr>
              <w:t>g</w:t>
            </w:r>
            <w:r w:rsidRPr="00B14D65" w:rsidR="000E09F3">
              <w:rPr>
                <w:rFonts w:ascii="Roboto" w:hAnsi="Roboto"/>
                <w:color w:val="FF0000"/>
                <w:shd w:val="clear" w:color="auto" w:fill="FFFFFF"/>
              </w:rPr>
              <w:t xml:space="preserve"> up </w:t>
            </w:r>
            <w:r w:rsidRPr="00B14D65">
              <w:rPr>
                <w:rFonts w:ascii="Roboto" w:hAnsi="Roboto"/>
                <w:color w:val="FF0000"/>
                <w:shd w:val="clear" w:color="auto" w:fill="FFFFFF"/>
              </w:rPr>
              <w:t xml:space="preserve">rostering and </w:t>
            </w:r>
            <w:r w:rsidRPr="00B14D65" w:rsidR="000E09F3">
              <w:rPr>
                <w:rFonts w:ascii="Roboto" w:hAnsi="Roboto"/>
                <w:color w:val="FF0000"/>
                <w:shd w:val="clear" w:color="auto" w:fill="FFFFFF"/>
              </w:rPr>
              <w:t>employee</w:t>
            </w:r>
            <w:r w:rsidRPr="00B14D65">
              <w:rPr>
                <w:rFonts w:ascii="Roboto" w:hAnsi="Roboto"/>
                <w:color w:val="FF0000"/>
                <w:shd w:val="clear" w:color="auto" w:fill="FFFFFF"/>
              </w:rPr>
              <w:t xml:space="preserve"> timesheets</w:t>
            </w:r>
            <w:r w:rsidRPr="00B14D65" w:rsidR="00112CEC">
              <w:rPr>
                <w:rFonts w:ascii="Roboto" w:hAnsi="Roboto"/>
                <w:color w:val="FF0000"/>
                <w:shd w:val="clear" w:color="auto" w:fill="FFFFFF"/>
              </w:rPr>
              <w:t>.</w:t>
            </w:r>
          </w:p>
        </w:tc>
      </w:tr>
    </w:tbl>
    <w:p w:rsidRPr="003379E6" w:rsidR="006161E6" w:rsidP="00667635" w:rsidRDefault="006161E6" w14:paraId="20325CB5" w14:textId="77777777">
      <w:pPr>
        <w:pStyle w:val="RTOWorksBodyTextIndent"/>
        <w:ind w:left="0"/>
        <w:rPr>
          <w:rFonts w:ascii="Simplon Norm" w:hAnsi="Simplon Norm"/>
          <w:i/>
          <w:sz w:val="22"/>
          <w:szCs w:val="22"/>
        </w:rPr>
      </w:pPr>
    </w:p>
    <w:p w:rsidR="00FD3B50" w:rsidP="00176733" w:rsidRDefault="00FD3B50" w14:paraId="6C913F5B" w14:textId="77777777">
      <w:pPr>
        <w:pStyle w:val="RTOWorksBodyTextIndent"/>
        <w:ind w:left="0"/>
        <w:rPr>
          <w:rFonts w:ascii="Simplon Norm" w:hAnsi="Simplon Norm"/>
          <w:b/>
          <w:bCs/>
          <w:sz w:val="22"/>
          <w:szCs w:val="22"/>
        </w:rPr>
      </w:pPr>
    </w:p>
    <w:p w:rsidRPr="003379E6" w:rsidR="00667635" w:rsidP="00176733" w:rsidRDefault="00475C03" w14:paraId="0F4FDC14" w14:textId="76F9E9F4">
      <w:pPr>
        <w:pStyle w:val="RTOWorksBodyTextIndent"/>
        <w:ind w:left="0"/>
        <w:rPr>
          <w:rFonts w:ascii="Simplon Norm" w:hAnsi="Simplon Norm"/>
          <w:b/>
          <w:bCs/>
          <w:sz w:val="22"/>
          <w:szCs w:val="22"/>
        </w:rPr>
      </w:pPr>
      <w:r w:rsidRPr="003379E6">
        <w:rPr>
          <w:rFonts w:ascii="Simplon Norm" w:hAnsi="Simplon Norm"/>
          <w:b/>
          <w:bCs/>
          <w:sz w:val="22"/>
          <w:szCs w:val="22"/>
        </w:rPr>
        <w:t xml:space="preserve">Task </w:t>
      </w:r>
      <w:r w:rsidRPr="003379E6" w:rsidR="00176733">
        <w:rPr>
          <w:rFonts w:ascii="Simplon Norm" w:hAnsi="Simplon Norm"/>
          <w:b/>
          <w:bCs/>
          <w:sz w:val="22"/>
          <w:szCs w:val="22"/>
        </w:rPr>
        <w:t>3</w:t>
      </w:r>
    </w:p>
    <w:p w:rsidRPr="003379E6" w:rsidR="004F1C7D" w:rsidP="006A7C81" w:rsidRDefault="004F1C7D" w14:paraId="1F5EF3AC" w14:textId="5DB8233E">
      <w:pPr>
        <w:pStyle w:val="RTOWorksBodyTextIndent"/>
        <w:numPr>
          <w:ilvl w:val="0"/>
          <w:numId w:val="16"/>
        </w:numPr>
        <w:rPr>
          <w:rFonts w:ascii="Simplon Norm" w:hAnsi="Simplon Norm"/>
          <w:i/>
          <w:sz w:val="22"/>
          <w:szCs w:val="22"/>
        </w:rPr>
      </w:pPr>
      <w:r w:rsidRPr="003379E6">
        <w:rPr>
          <w:rFonts w:ascii="Simplon Norm" w:hAnsi="Simplon Norm"/>
          <w:sz w:val="22"/>
          <w:szCs w:val="22"/>
        </w:rPr>
        <w:t xml:space="preserve">Name and </w:t>
      </w:r>
      <w:r w:rsidRPr="003379E6" w:rsidR="004F71F0">
        <w:rPr>
          <w:rFonts w:ascii="Simplon Norm" w:hAnsi="Simplon Norm"/>
          <w:sz w:val="22"/>
          <w:szCs w:val="22"/>
        </w:rPr>
        <w:t>explain</w:t>
      </w:r>
      <w:r w:rsidRPr="003379E6">
        <w:rPr>
          <w:rFonts w:ascii="Simplon Norm" w:hAnsi="Simplon Norm"/>
          <w:sz w:val="22"/>
          <w:szCs w:val="22"/>
        </w:rPr>
        <w:t xml:space="preserve"> the legislation that covers notice of termination and final pay for Australian workers.</w:t>
      </w:r>
      <w:r w:rsidR="00BB45B8">
        <w:rPr>
          <w:rFonts w:ascii="Simplon Norm" w:hAnsi="Simplon Norm"/>
          <w:sz w:val="22"/>
          <w:szCs w:val="22"/>
        </w:rPr>
        <w:t xml:space="preserve"> (</w:t>
      </w:r>
      <w:r w:rsidR="004020EF">
        <w:rPr>
          <w:rFonts w:ascii="Simplon Norm" w:hAnsi="Simplon Norm"/>
          <w:sz w:val="22"/>
          <w:szCs w:val="22"/>
        </w:rPr>
        <w:t>I</w:t>
      </w:r>
      <w:r w:rsidR="00BB45B8">
        <w:rPr>
          <w:rFonts w:ascii="Simplon Norm" w:hAnsi="Simplon Norm"/>
          <w:sz w:val="22"/>
          <w:szCs w:val="22"/>
        </w:rPr>
        <w:t xml:space="preserve">nclude the </w:t>
      </w:r>
      <w:r w:rsidR="004020EF">
        <w:rPr>
          <w:rFonts w:ascii="Simplon Norm" w:hAnsi="Simplon Norm"/>
          <w:sz w:val="22"/>
          <w:szCs w:val="22"/>
        </w:rPr>
        <w:t>division, part and chapter)</w:t>
      </w:r>
    </w:p>
    <w:p w:rsidR="00ED71B9" w:rsidP="00ED71B9" w:rsidRDefault="00ED71B9" w14:paraId="072579B2" w14:textId="646FF28E">
      <w:pPr>
        <w:pStyle w:val="RTOWorksBodyTextIndent"/>
        <w:ind w:left="720"/>
        <w:rPr>
          <w:rFonts w:ascii="Simplon Norm" w:hAnsi="Simplon Norm"/>
          <w:sz w:val="22"/>
          <w:szCs w:val="22"/>
        </w:rPr>
      </w:pPr>
      <w:r w:rsidRPr="003379E6">
        <w:rPr>
          <w:rFonts w:ascii="Simplon Norm" w:hAnsi="Simplon Norm"/>
          <w:sz w:val="22"/>
          <w:szCs w:val="22"/>
        </w:rPr>
        <w:t>[</w:t>
      </w:r>
      <w:r w:rsidRPr="003379E6">
        <w:rPr>
          <w:rFonts w:ascii="Simplon Norm" w:hAnsi="Simplon Norm" w:cs="Calibri"/>
          <w:sz w:val="22"/>
          <w:szCs w:val="22"/>
        </w:rPr>
        <w:t xml:space="preserve">Approximate word count: </w:t>
      </w:r>
      <w:r w:rsidRPr="003379E6">
        <w:rPr>
          <w:rFonts w:ascii="Simplon Norm" w:hAnsi="Simplon Norm"/>
          <w:sz w:val="22"/>
          <w:szCs w:val="22"/>
        </w:rPr>
        <w:t>50 words]</w:t>
      </w:r>
    </w:p>
    <w:p w:rsidR="00EA69B9" w:rsidP="00EA69B9" w:rsidRDefault="00EA69B9" w14:paraId="41E03F7A" w14:textId="77777777">
      <w:pPr>
        <w:pStyle w:val="RTOWorksBodyTextIndent"/>
        <w:ind w:left="0"/>
        <w:rPr>
          <w:rStyle w:val="normaltextrun"/>
          <w:rFonts w:ascii="Simplon Norm" w:hAnsi="Simplon Norm" w:cs="Segoe UI"/>
          <w:b/>
          <w:bCs/>
          <w:color w:val="FF0000"/>
          <w:sz w:val="22"/>
          <w:szCs w:val="22"/>
        </w:rPr>
      </w:pPr>
      <w:r>
        <w:rPr>
          <w:rStyle w:val="normaltextrun"/>
          <w:rFonts w:ascii="Simplon Norm" w:hAnsi="Simplon Norm" w:cs="Segoe UI"/>
          <w:b/>
          <w:bCs/>
          <w:color w:val="FF0000"/>
          <w:sz w:val="22"/>
          <w:szCs w:val="22"/>
        </w:rPr>
        <w:t>MARKING GUIDE</w:t>
      </w:r>
    </w:p>
    <w:p w:rsidRPr="00FD3B50" w:rsidR="00EA69B9" w:rsidP="0028296A" w:rsidRDefault="00EA69B9" w14:paraId="52F00B01" w14:textId="77777777">
      <w:pPr>
        <w:pStyle w:val="RTOWorksBodyTextIndent"/>
        <w:numPr>
          <w:ilvl w:val="0"/>
          <w:numId w:val="43"/>
        </w:numPr>
        <w:rPr>
          <w:rFonts w:ascii="Simplon Norm" w:hAnsi="Simplon Norm"/>
          <w:color w:val="FF0000"/>
          <w:sz w:val="22"/>
          <w:szCs w:val="22"/>
        </w:rPr>
      </w:pPr>
      <w:r w:rsidRPr="00FD3B50">
        <w:rPr>
          <w:rFonts w:ascii="Simplon Norm" w:hAnsi="Simplon Norm"/>
          <w:color w:val="FF0000"/>
          <w:sz w:val="22"/>
          <w:szCs w:val="22"/>
        </w:rPr>
        <w:t>Candidates' responses will likely include different wording than the sample answers provided. However, the acceptable responses must:</w:t>
      </w:r>
    </w:p>
    <w:p w:rsidRPr="00FD3B50" w:rsidR="00EA69B9" w:rsidP="00EA69B9" w:rsidRDefault="00EA69B9" w14:paraId="5DE2FD7A" w14:textId="77777777">
      <w:pPr>
        <w:pStyle w:val="RTOWorksBodyTextIndent"/>
        <w:ind w:left="1440"/>
        <w:rPr>
          <w:rFonts w:ascii="Simplon Norm" w:hAnsi="Simplon Norm"/>
          <w:color w:val="FF0000"/>
          <w:sz w:val="22"/>
          <w:szCs w:val="22"/>
        </w:rPr>
      </w:pPr>
      <w:r w:rsidRPr="00FD3B50">
        <w:rPr>
          <w:rFonts w:ascii="Simplon Norm" w:hAnsi="Simplon Norm"/>
          <w:color w:val="FF0000"/>
          <w:sz w:val="22"/>
          <w:szCs w:val="22"/>
        </w:rPr>
        <w:t>•be within the specified word limit</w:t>
      </w:r>
    </w:p>
    <w:p w:rsidR="00EA69B9" w:rsidP="00EA69B9" w:rsidRDefault="00EA69B9" w14:paraId="68232289" w14:textId="77777777">
      <w:pPr>
        <w:pStyle w:val="RTOWorksBodyTextIndent"/>
        <w:ind w:left="1440"/>
        <w:rPr>
          <w:rFonts w:ascii="Simplon Norm" w:hAnsi="Simplon Norm"/>
          <w:color w:val="FF0000"/>
          <w:sz w:val="22"/>
          <w:szCs w:val="22"/>
        </w:rPr>
      </w:pPr>
      <w:r w:rsidRPr="00FD3B50">
        <w:rPr>
          <w:rFonts w:ascii="Simplon Norm" w:hAnsi="Simplon Norm"/>
          <w:color w:val="FF0000"/>
          <w:sz w:val="22"/>
          <w:szCs w:val="22"/>
        </w:rPr>
        <w:t>•reflect the exemplar answers below.</w:t>
      </w:r>
    </w:p>
    <w:p w:rsidRPr="003379E6" w:rsidR="00EA69B9" w:rsidP="00ED71B9" w:rsidRDefault="00EA69B9" w14:paraId="03F3FA91" w14:textId="77777777">
      <w:pPr>
        <w:pStyle w:val="RTOWorksBodyTextIndent"/>
        <w:ind w:left="720"/>
        <w:rPr>
          <w:rFonts w:ascii="Simplon Norm" w:hAnsi="Simplon Norm"/>
          <w:i/>
          <w:sz w:val="22"/>
          <w:szCs w:val="22"/>
        </w:rPr>
      </w:pPr>
    </w:p>
    <w:p w:rsidRPr="003379E6" w:rsidR="006701EB" w:rsidP="006A7C81" w:rsidRDefault="00C9652C" w14:paraId="7DB5AC64" w14:textId="677F57FB">
      <w:pPr>
        <w:pStyle w:val="RTOWorksBodyTextIndent"/>
        <w:numPr>
          <w:ilvl w:val="0"/>
          <w:numId w:val="16"/>
        </w:numPr>
        <w:rPr>
          <w:rFonts w:ascii="Simplon Norm" w:hAnsi="Simplon Norm"/>
          <w:sz w:val="22"/>
          <w:szCs w:val="22"/>
        </w:rPr>
      </w:pPr>
      <w:r>
        <w:rPr>
          <w:rFonts w:ascii="Simplon Norm" w:hAnsi="Simplon Norm"/>
          <w:sz w:val="22"/>
          <w:szCs w:val="22"/>
        </w:rPr>
        <w:t>Access the</w:t>
      </w:r>
      <w:r w:rsidRPr="003379E6" w:rsidR="004F1C7D">
        <w:rPr>
          <w:rFonts w:ascii="Simplon Norm" w:hAnsi="Simplon Norm"/>
          <w:sz w:val="22"/>
          <w:szCs w:val="22"/>
        </w:rPr>
        <w:t xml:space="preserve"> Fair Work Ombudsman website</w:t>
      </w:r>
      <w:r>
        <w:rPr>
          <w:rFonts w:ascii="Simplon Norm" w:hAnsi="Simplon Norm"/>
          <w:sz w:val="22"/>
          <w:szCs w:val="22"/>
        </w:rPr>
        <w:t xml:space="preserve"> and </w:t>
      </w:r>
      <w:r w:rsidRPr="003379E6" w:rsidR="004F1C7D">
        <w:rPr>
          <w:rFonts w:ascii="Simplon Norm" w:hAnsi="Simplon Norm"/>
          <w:sz w:val="22"/>
          <w:szCs w:val="22"/>
        </w:rPr>
        <w:t>identify how much notice O</w:t>
      </w:r>
      <w:r w:rsidRPr="003379E6" w:rsidR="00503104">
        <w:rPr>
          <w:rFonts w:ascii="Simplon Norm" w:hAnsi="Simplon Norm"/>
          <w:sz w:val="22"/>
          <w:szCs w:val="22"/>
        </w:rPr>
        <w:t>Z</w:t>
      </w:r>
      <w:r w:rsidRPr="003379E6" w:rsidR="004F1C7D">
        <w:rPr>
          <w:rFonts w:ascii="Simplon Norm" w:hAnsi="Simplon Norm"/>
          <w:sz w:val="22"/>
          <w:szCs w:val="22"/>
        </w:rPr>
        <w:t xml:space="preserve"> Office Supplies’ employees must be given if their employment is to be terminated</w:t>
      </w:r>
      <w:r w:rsidRPr="003379E6" w:rsidR="006701EB">
        <w:rPr>
          <w:rFonts w:ascii="Simplon Norm" w:hAnsi="Simplon Norm"/>
          <w:sz w:val="22"/>
          <w:szCs w:val="22"/>
        </w:rPr>
        <w:t>.</w:t>
      </w:r>
    </w:p>
    <w:p w:rsidR="00FF255E" w:rsidP="00FF255E" w:rsidRDefault="00FF255E" w14:paraId="6D10EAB6" w14:textId="25CC9EB2">
      <w:pPr>
        <w:pStyle w:val="RTOWorksBodyTextIndent"/>
        <w:ind w:left="720"/>
        <w:rPr>
          <w:rFonts w:ascii="Simplon Norm" w:hAnsi="Simplon Norm"/>
          <w:sz w:val="22"/>
          <w:szCs w:val="22"/>
        </w:rPr>
      </w:pPr>
      <w:r w:rsidRPr="003379E6">
        <w:rPr>
          <w:rFonts w:ascii="Simplon Norm" w:hAnsi="Simplon Norm"/>
          <w:sz w:val="22"/>
          <w:szCs w:val="22"/>
        </w:rPr>
        <w:t>[</w:t>
      </w:r>
      <w:r w:rsidRPr="003379E6">
        <w:rPr>
          <w:rFonts w:ascii="Simplon Norm" w:hAnsi="Simplon Norm" w:cs="Calibri"/>
          <w:sz w:val="22"/>
          <w:szCs w:val="22"/>
        </w:rPr>
        <w:t>Approximate word count: 7</w:t>
      </w:r>
      <w:r w:rsidRPr="003379E6">
        <w:rPr>
          <w:rFonts w:ascii="Simplon Norm" w:hAnsi="Simplon Norm"/>
          <w:sz w:val="22"/>
          <w:szCs w:val="22"/>
        </w:rPr>
        <w:t>0 words]</w:t>
      </w:r>
    </w:p>
    <w:p w:rsidR="00EA69B9" w:rsidP="00EA69B9" w:rsidRDefault="00EA69B9" w14:paraId="6B508CE7" w14:textId="77777777">
      <w:pPr>
        <w:pStyle w:val="RTOWorksBodyTextIndent"/>
        <w:ind w:left="0"/>
        <w:rPr>
          <w:rStyle w:val="normaltextrun"/>
          <w:rFonts w:ascii="Simplon Norm" w:hAnsi="Simplon Norm" w:cs="Segoe UI"/>
          <w:b/>
          <w:bCs/>
          <w:color w:val="FF0000"/>
          <w:sz w:val="22"/>
          <w:szCs w:val="22"/>
        </w:rPr>
      </w:pPr>
      <w:r>
        <w:rPr>
          <w:rStyle w:val="normaltextrun"/>
          <w:rFonts w:ascii="Simplon Norm" w:hAnsi="Simplon Norm" w:cs="Segoe UI"/>
          <w:b/>
          <w:bCs/>
          <w:color w:val="FF0000"/>
          <w:sz w:val="22"/>
          <w:szCs w:val="22"/>
        </w:rPr>
        <w:t>MARKING GUIDE</w:t>
      </w:r>
    </w:p>
    <w:p w:rsidR="00EA69B9" w:rsidP="0028296A" w:rsidRDefault="00EA69B9" w14:paraId="0FFDFCCE" w14:textId="77777777">
      <w:pPr>
        <w:pStyle w:val="RTOWorksBodyTextIndent"/>
        <w:numPr>
          <w:ilvl w:val="0"/>
          <w:numId w:val="51"/>
        </w:numPr>
        <w:rPr>
          <w:rFonts w:ascii="Simplon Norm" w:hAnsi="Simplon Norm"/>
          <w:color w:val="FF0000"/>
          <w:sz w:val="22"/>
          <w:szCs w:val="22"/>
        </w:rPr>
      </w:pPr>
      <w:r w:rsidRPr="00FD3B50">
        <w:rPr>
          <w:rFonts w:ascii="Simplon Norm" w:hAnsi="Simplon Norm"/>
          <w:color w:val="FF0000"/>
          <w:sz w:val="22"/>
          <w:szCs w:val="22"/>
        </w:rPr>
        <w:t>Candidates' responses</w:t>
      </w:r>
      <w:r>
        <w:rPr>
          <w:rFonts w:ascii="Simplon Norm" w:hAnsi="Simplon Norm"/>
          <w:color w:val="FF0000"/>
          <w:sz w:val="22"/>
          <w:szCs w:val="22"/>
        </w:rPr>
        <w:t xml:space="preserve"> must match the sample answer below.</w:t>
      </w:r>
    </w:p>
    <w:p w:rsidRPr="003379E6" w:rsidR="00EA69B9" w:rsidP="00FF255E" w:rsidRDefault="00EA69B9" w14:paraId="52FA670F" w14:textId="77777777">
      <w:pPr>
        <w:pStyle w:val="RTOWorksBodyTextIndent"/>
        <w:ind w:left="720"/>
        <w:rPr>
          <w:rFonts w:ascii="Simplon Norm" w:hAnsi="Simplon Norm"/>
          <w:i/>
          <w:sz w:val="22"/>
          <w:szCs w:val="22"/>
        </w:rPr>
      </w:pPr>
    </w:p>
    <w:p w:rsidR="00BE0932" w:rsidP="00BE0932" w:rsidRDefault="00FD3B50" w14:paraId="2A626721" w14:textId="5145A2AD">
      <w:pPr>
        <w:pStyle w:val="RTOWorksBodyTextIndent"/>
        <w:numPr>
          <w:ilvl w:val="0"/>
          <w:numId w:val="16"/>
        </w:numPr>
        <w:rPr>
          <w:rFonts w:ascii="Simplon Norm" w:hAnsi="Simplon Norm"/>
          <w:sz w:val="22"/>
          <w:szCs w:val="22"/>
        </w:rPr>
      </w:pPr>
      <w:r>
        <w:rPr>
          <w:rFonts w:ascii="Simplon Norm" w:hAnsi="Simplon Norm"/>
          <w:sz w:val="22"/>
          <w:szCs w:val="22"/>
        </w:rPr>
        <w:t>Outline</w:t>
      </w:r>
      <w:r w:rsidRPr="003379E6" w:rsidR="004F1C7D">
        <w:rPr>
          <w:rFonts w:ascii="Simplon Norm" w:hAnsi="Simplon Norm"/>
          <w:sz w:val="22"/>
          <w:szCs w:val="22"/>
        </w:rPr>
        <w:t xml:space="preserve"> </w:t>
      </w:r>
      <w:r w:rsidRPr="003379E6" w:rsidR="006701EB">
        <w:rPr>
          <w:rFonts w:ascii="Simplon Norm" w:hAnsi="Simplon Norm"/>
          <w:sz w:val="22"/>
          <w:szCs w:val="22"/>
        </w:rPr>
        <w:t>OZ Office Supplies</w:t>
      </w:r>
      <w:r w:rsidR="008840CF">
        <w:rPr>
          <w:rFonts w:ascii="Simplon Norm" w:hAnsi="Simplon Norm"/>
          <w:sz w:val="22"/>
          <w:szCs w:val="22"/>
        </w:rPr>
        <w:t>'</w:t>
      </w:r>
      <w:r w:rsidRPr="003379E6" w:rsidR="004F1C7D">
        <w:rPr>
          <w:rFonts w:ascii="Simplon Norm" w:hAnsi="Simplon Norm"/>
          <w:sz w:val="22"/>
          <w:szCs w:val="22"/>
        </w:rPr>
        <w:t xml:space="preserve"> obligations to the terminated employee if O</w:t>
      </w:r>
      <w:r w:rsidRPr="003379E6" w:rsidR="006701EB">
        <w:rPr>
          <w:rFonts w:ascii="Simplon Norm" w:hAnsi="Simplon Norm"/>
          <w:sz w:val="22"/>
          <w:szCs w:val="22"/>
        </w:rPr>
        <w:t>Z</w:t>
      </w:r>
      <w:r w:rsidRPr="003379E6" w:rsidR="004F1C7D">
        <w:rPr>
          <w:rFonts w:ascii="Simplon Norm" w:hAnsi="Simplon Norm"/>
          <w:sz w:val="22"/>
          <w:szCs w:val="22"/>
        </w:rPr>
        <w:t xml:space="preserve"> Office Supplies decides to pay </w:t>
      </w:r>
      <w:r w:rsidRPr="003379E6" w:rsidR="00FF255E">
        <w:rPr>
          <w:rFonts w:ascii="Simplon Norm" w:hAnsi="Simplon Norm"/>
          <w:sz w:val="22"/>
          <w:szCs w:val="22"/>
        </w:rPr>
        <w:t>the</w:t>
      </w:r>
      <w:r w:rsidRPr="003379E6" w:rsidR="004F1C7D">
        <w:rPr>
          <w:rFonts w:ascii="Simplon Norm" w:hAnsi="Simplon Norm"/>
          <w:sz w:val="22"/>
          <w:szCs w:val="22"/>
        </w:rPr>
        <w:t xml:space="preserve"> employee out rather than let them work out their notice period.</w:t>
      </w:r>
    </w:p>
    <w:p w:rsidR="00041274" w:rsidP="00041274" w:rsidRDefault="00041274" w14:paraId="667C76F7" w14:textId="5586DEE9">
      <w:pPr>
        <w:pStyle w:val="RTOWorksBodyTextIndent"/>
        <w:tabs>
          <w:tab w:val="left" w:pos="709"/>
        </w:tabs>
        <w:ind w:left="720"/>
        <w:rPr>
          <w:rFonts w:ascii="Simplon Norm" w:hAnsi="Simplon Norm"/>
          <w:sz w:val="22"/>
          <w:szCs w:val="22"/>
        </w:rPr>
      </w:pPr>
      <w:r w:rsidRPr="003379E6">
        <w:rPr>
          <w:rFonts w:ascii="Simplon Norm" w:hAnsi="Simplon Norm"/>
          <w:sz w:val="22"/>
          <w:szCs w:val="22"/>
        </w:rPr>
        <w:t>[</w:t>
      </w:r>
      <w:r w:rsidRPr="003379E6">
        <w:rPr>
          <w:rFonts w:ascii="Simplon Norm" w:hAnsi="Simplon Norm" w:cs="Calibri"/>
          <w:sz w:val="22"/>
          <w:szCs w:val="22"/>
        </w:rPr>
        <w:t xml:space="preserve">Approximate word count: </w:t>
      </w:r>
      <w:r w:rsidR="00A41B78">
        <w:rPr>
          <w:rFonts w:ascii="Simplon Norm" w:hAnsi="Simplon Norm"/>
          <w:sz w:val="22"/>
          <w:szCs w:val="22"/>
        </w:rPr>
        <w:t>75</w:t>
      </w:r>
      <w:r w:rsidRPr="003379E6">
        <w:rPr>
          <w:rFonts w:ascii="Simplon Norm" w:hAnsi="Simplon Norm"/>
          <w:sz w:val="22"/>
          <w:szCs w:val="22"/>
        </w:rPr>
        <w:t xml:space="preserve"> words]</w:t>
      </w:r>
    </w:p>
    <w:p w:rsidR="00EA69B9" w:rsidP="00EA69B9" w:rsidRDefault="00EA69B9" w14:paraId="0FF63486" w14:textId="77777777">
      <w:pPr>
        <w:pStyle w:val="RTOWorksBodyTextIndent"/>
        <w:ind w:left="0"/>
        <w:rPr>
          <w:rStyle w:val="normaltextrun"/>
          <w:rFonts w:ascii="Simplon Norm" w:hAnsi="Simplon Norm" w:cs="Segoe UI"/>
          <w:b/>
          <w:bCs/>
          <w:color w:val="FF0000"/>
          <w:sz w:val="22"/>
          <w:szCs w:val="22"/>
        </w:rPr>
      </w:pPr>
      <w:r>
        <w:rPr>
          <w:rStyle w:val="normaltextrun"/>
          <w:rFonts w:ascii="Simplon Norm" w:hAnsi="Simplon Norm" w:cs="Segoe UI"/>
          <w:b/>
          <w:bCs/>
          <w:color w:val="FF0000"/>
          <w:sz w:val="22"/>
          <w:szCs w:val="22"/>
        </w:rPr>
        <w:t>MARKING GUIDE</w:t>
      </w:r>
    </w:p>
    <w:p w:rsidRPr="00FD3B50" w:rsidR="00EA69B9" w:rsidP="0028296A" w:rsidRDefault="00EA69B9" w14:paraId="32A8EFE8" w14:textId="77777777">
      <w:pPr>
        <w:pStyle w:val="RTOWorksBodyTextIndent"/>
        <w:numPr>
          <w:ilvl w:val="0"/>
          <w:numId w:val="52"/>
        </w:numPr>
        <w:rPr>
          <w:rFonts w:ascii="Simplon Norm" w:hAnsi="Simplon Norm"/>
          <w:color w:val="FF0000"/>
          <w:sz w:val="22"/>
          <w:szCs w:val="22"/>
        </w:rPr>
      </w:pPr>
      <w:r w:rsidRPr="00FD3B50">
        <w:rPr>
          <w:rFonts w:ascii="Simplon Norm" w:hAnsi="Simplon Norm"/>
          <w:color w:val="FF0000"/>
          <w:sz w:val="22"/>
          <w:szCs w:val="22"/>
        </w:rPr>
        <w:t>Candidates' responses will likely include different wording than the sample answers provided. However, the acceptable responses must:</w:t>
      </w:r>
    </w:p>
    <w:p w:rsidRPr="00FD3B50" w:rsidR="00EA69B9" w:rsidP="00EA69B9" w:rsidRDefault="00EA69B9" w14:paraId="16085327" w14:textId="77777777">
      <w:pPr>
        <w:pStyle w:val="RTOWorksBodyTextIndent"/>
        <w:ind w:left="1440"/>
        <w:rPr>
          <w:rFonts w:ascii="Simplon Norm" w:hAnsi="Simplon Norm"/>
          <w:color w:val="FF0000"/>
          <w:sz w:val="22"/>
          <w:szCs w:val="22"/>
        </w:rPr>
      </w:pPr>
      <w:r w:rsidRPr="00FD3B50">
        <w:rPr>
          <w:rFonts w:ascii="Simplon Norm" w:hAnsi="Simplon Norm"/>
          <w:color w:val="FF0000"/>
          <w:sz w:val="22"/>
          <w:szCs w:val="22"/>
        </w:rPr>
        <w:t>•be within the specified word limit</w:t>
      </w:r>
    </w:p>
    <w:p w:rsidR="00EA69B9" w:rsidP="00EA69B9" w:rsidRDefault="00EA69B9" w14:paraId="586AB7AA" w14:textId="77777777">
      <w:pPr>
        <w:pStyle w:val="RTOWorksBodyTextIndent"/>
        <w:ind w:left="1440"/>
        <w:rPr>
          <w:rFonts w:ascii="Simplon Norm" w:hAnsi="Simplon Norm"/>
          <w:color w:val="FF0000"/>
          <w:sz w:val="22"/>
          <w:szCs w:val="22"/>
        </w:rPr>
      </w:pPr>
      <w:r w:rsidRPr="00FD3B50">
        <w:rPr>
          <w:rFonts w:ascii="Simplon Norm" w:hAnsi="Simplon Norm"/>
          <w:color w:val="FF0000"/>
          <w:sz w:val="22"/>
          <w:szCs w:val="22"/>
        </w:rPr>
        <w:t>•reflect the exemplar answers below.</w:t>
      </w:r>
    </w:p>
    <w:p w:rsidR="00EA69B9" w:rsidP="00041274" w:rsidRDefault="00EA69B9" w14:paraId="4F050DFB" w14:textId="77777777">
      <w:pPr>
        <w:pStyle w:val="RTOWorksBodyTextIndent"/>
        <w:tabs>
          <w:tab w:val="left" w:pos="709"/>
        </w:tabs>
        <w:ind w:left="720"/>
        <w:rPr>
          <w:rFonts w:ascii="Simplon Norm" w:hAnsi="Simplon Norm"/>
          <w:sz w:val="22"/>
          <w:szCs w:val="22"/>
        </w:rPr>
      </w:pPr>
    </w:p>
    <w:p w:rsidRPr="00957E62" w:rsidR="00041274" w:rsidP="00957E62" w:rsidRDefault="00041274" w14:paraId="2E3C1A37" w14:textId="65979E8D">
      <w:pPr>
        <w:pStyle w:val="ListParagraph"/>
        <w:numPr>
          <w:ilvl w:val="0"/>
          <w:numId w:val="16"/>
        </w:numPr>
        <w:rPr>
          <w:rFonts w:ascii="Simplon Norm" w:hAnsi="Simplon Norm" w:cs="Arial" w:eastAsiaTheme="minorHAnsi"/>
          <w:sz w:val="22"/>
          <w:szCs w:val="22"/>
          <w:lang w:eastAsia="en-US" w:bidi="ar-SA"/>
        </w:rPr>
      </w:pPr>
      <w:r w:rsidRPr="00957E62">
        <w:rPr>
          <w:rFonts w:ascii="Simplon Norm" w:hAnsi="Simplon Norm"/>
          <w:sz w:val="22"/>
          <w:szCs w:val="22"/>
        </w:rPr>
        <w:t>Explain OZ Office Supplies</w:t>
      </w:r>
      <w:r w:rsidR="00957E62">
        <w:rPr>
          <w:rFonts w:ascii="Simplon Norm" w:hAnsi="Simplon Norm"/>
          <w:sz w:val="22"/>
          <w:szCs w:val="22"/>
        </w:rPr>
        <w:t>'</w:t>
      </w:r>
      <w:r w:rsidRPr="00957E62">
        <w:rPr>
          <w:rFonts w:ascii="Simplon Norm" w:hAnsi="Simplon Norm"/>
          <w:sz w:val="22"/>
          <w:szCs w:val="22"/>
        </w:rPr>
        <w:t xml:space="preserve"> review procedure for termination payments </w:t>
      </w:r>
      <w:r w:rsidRPr="00957E62" w:rsidR="00957E62">
        <w:rPr>
          <w:rFonts w:ascii="Simplon Norm" w:hAnsi="Simplon Norm" w:cs="Arial" w:eastAsiaTheme="minorHAnsi"/>
          <w:sz w:val="22"/>
          <w:szCs w:val="22"/>
          <w:lang w:eastAsia="en-US" w:bidi="ar-SA"/>
        </w:rPr>
        <w:t>before paying the employee their final pay</w:t>
      </w:r>
      <w:r w:rsidR="000152CA">
        <w:rPr>
          <w:rFonts w:ascii="Simplon Norm" w:hAnsi="Simplon Norm" w:cs="Arial" w:eastAsiaTheme="minorHAnsi"/>
          <w:sz w:val="22"/>
          <w:szCs w:val="22"/>
          <w:lang w:eastAsia="en-US" w:bidi="ar-SA"/>
        </w:rPr>
        <w:t>.</w:t>
      </w:r>
    </w:p>
    <w:p w:rsidR="00EA69B9" w:rsidP="00EA69B9" w:rsidRDefault="00EA69B9" w14:paraId="01E73CC4" w14:textId="48D48396">
      <w:pPr>
        <w:pStyle w:val="RTOWorksBodyTextIndent"/>
        <w:tabs>
          <w:tab w:val="left" w:pos="709"/>
        </w:tabs>
        <w:ind w:left="720"/>
        <w:rPr>
          <w:rFonts w:ascii="Simplon Norm" w:hAnsi="Simplon Norm"/>
          <w:sz w:val="22"/>
          <w:szCs w:val="22"/>
        </w:rPr>
      </w:pPr>
      <w:r w:rsidRPr="003379E6">
        <w:rPr>
          <w:rFonts w:ascii="Simplon Norm" w:hAnsi="Simplon Norm"/>
          <w:sz w:val="22"/>
          <w:szCs w:val="22"/>
        </w:rPr>
        <w:t>[</w:t>
      </w:r>
      <w:r w:rsidRPr="003379E6">
        <w:rPr>
          <w:rFonts w:ascii="Simplon Norm" w:hAnsi="Simplon Norm" w:cs="Calibri"/>
          <w:sz w:val="22"/>
          <w:szCs w:val="22"/>
        </w:rPr>
        <w:t xml:space="preserve">Approximate word count: </w:t>
      </w:r>
      <w:r>
        <w:rPr>
          <w:rFonts w:ascii="Simplon Norm" w:hAnsi="Simplon Norm"/>
          <w:sz w:val="22"/>
          <w:szCs w:val="22"/>
        </w:rPr>
        <w:t>22</w:t>
      </w:r>
      <w:r w:rsidRPr="003379E6">
        <w:rPr>
          <w:rFonts w:ascii="Simplon Norm" w:hAnsi="Simplon Norm"/>
          <w:sz w:val="22"/>
          <w:szCs w:val="22"/>
        </w:rPr>
        <w:t>0 words]</w:t>
      </w:r>
    </w:p>
    <w:p w:rsidR="00EA69B9" w:rsidP="00EA69B9" w:rsidRDefault="00EA69B9" w14:paraId="3C7534A4" w14:textId="77777777">
      <w:pPr>
        <w:pStyle w:val="RTOWorksBodyTextIndent"/>
        <w:ind w:left="0"/>
        <w:rPr>
          <w:rStyle w:val="normaltextrun"/>
          <w:rFonts w:ascii="Simplon Norm" w:hAnsi="Simplon Norm" w:cs="Segoe UI"/>
          <w:b/>
          <w:bCs/>
          <w:color w:val="FF0000"/>
          <w:sz w:val="22"/>
          <w:szCs w:val="22"/>
        </w:rPr>
      </w:pPr>
      <w:r>
        <w:rPr>
          <w:rStyle w:val="normaltextrun"/>
          <w:rFonts w:ascii="Simplon Norm" w:hAnsi="Simplon Norm" w:cs="Segoe UI"/>
          <w:b/>
          <w:bCs/>
          <w:color w:val="FF0000"/>
          <w:sz w:val="22"/>
          <w:szCs w:val="22"/>
        </w:rPr>
        <w:t>MARKING GUIDE</w:t>
      </w:r>
    </w:p>
    <w:p w:rsidRPr="00FD3B50" w:rsidR="00EA69B9" w:rsidP="0028296A" w:rsidRDefault="00EA69B9" w14:paraId="0BAE74DE" w14:textId="77777777">
      <w:pPr>
        <w:pStyle w:val="RTOWorksBodyTextIndent"/>
        <w:numPr>
          <w:ilvl w:val="0"/>
          <w:numId w:val="52"/>
        </w:numPr>
        <w:rPr>
          <w:rFonts w:ascii="Simplon Norm" w:hAnsi="Simplon Norm"/>
          <w:color w:val="FF0000"/>
          <w:sz w:val="22"/>
          <w:szCs w:val="22"/>
        </w:rPr>
      </w:pPr>
      <w:r w:rsidRPr="00FD3B50">
        <w:rPr>
          <w:rFonts w:ascii="Simplon Norm" w:hAnsi="Simplon Norm"/>
          <w:color w:val="FF0000"/>
          <w:sz w:val="22"/>
          <w:szCs w:val="22"/>
        </w:rPr>
        <w:t>Candidates' responses will likely include different wording than the sample answers provided. However, the acceptable responses must:</w:t>
      </w:r>
    </w:p>
    <w:p w:rsidRPr="00FD3B50" w:rsidR="00EA69B9" w:rsidP="00EA69B9" w:rsidRDefault="00EA69B9" w14:paraId="3EC626EA" w14:textId="77777777">
      <w:pPr>
        <w:pStyle w:val="RTOWorksBodyTextIndent"/>
        <w:ind w:left="1440"/>
        <w:rPr>
          <w:rFonts w:ascii="Simplon Norm" w:hAnsi="Simplon Norm"/>
          <w:color w:val="FF0000"/>
          <w:sz w:val="22"/>
          <w:szCs w:val="22"/>
        </w:rPr>
      </w:pPr>
      <w:r w:rsidRPr="00FD3B50">
        <w:rPr>
          <w:rFonts w:ascii="Simplon Norm" w:hAnsi="Simplon Norm"/>
          <w:color w:val="FF0000"/>
          <w:sz w:val="22"/>
          <w:szCs w:val="22"/>
        </w:rPr>
        <w:t>•be within the specified word limit</w:t>
      </w:r>
    </w:p>
    <w:p w:rsidR="00EA69B9" w:rsidP="00EA69B9" w:rsidRDefault="00EA69B9" w14:paraId="52CFB6AC" w14:textId="77777777">
      <w:pPr>
        <w:pStyle w:val="RTOWorksBodyTextIndent"/>
        <w:ind w:left="1440"/>
        <w:rPr>
          <w:rFonts w:ascii="Simplon Norm" w:hAnsi="Simplon Norm"/>
          <w:color w:val="FF0000"/>
          <w:sz w:val="22"/>
          <w:szCs w:val="22"/>
        </w:rPr>
      </w:pPr>
      <w:r w:rsidRPr="00FD3B50">
        <w:rPr>
          <w:rFonts w:ascii="Simplon Norm" w:hAnsi="Simplon Norm"/>
          <w:color w:val="FF0000"/>
          <w:sz w:val="22"/>
          <w:szCs w:val="22"/>
        </w:rPr>
        <w:t>•reflect the exemplar answers below.</w:t>
      </w:r>
    </w:p>
    <w:p w:rsidR="00EA69B9" w:rsidP="00EA69B9" w:rsidRDefault="00EA69B9" w14:paraId="548BF4DD" w14:textId="77777777">
      <w:pPr>
        <w:pStyle w:val="RTOWorksBodyTextIndent"/>
        <w:ind w:left="1440"/>
        <w:rPr>
          <w:rFonts w:ascii="Simplon Norm" w:hAnsi="Simplon Norm"/>
          <w:color w:val="FF0000"/>
          <w:sz w:val="22"/>
          <w:szCs w:val="22"/>
        </w:rPr>
      </w:pPr>
    </w:p>
    <w:p w:rsidR="00EA69B9" w:rsidP="00FD3B50" w:rsidRDefault="00EA69B9" w14:paraId="79E2C50D" w14:textId="77777777">
      <w:pPr>
        <w:pStyle w:val="RTOWorksBodyTextIndent"/>
        <w:ind w:left="1440"/>
        <w:rPr>
          <w:rFonts w:ascii="Simplon Norm" w:hAnsi="Simplon Norm"/>
          <w:color w:val="FF0000"/>
          <w:sz w:val="22"/>
          <w:szCs w:val="22"/>
        </w:rPr>
      </w:pPr>
    </w:p>
    <w:tbl>
      <w:tblPr>
        <w:tblStyle w:val="TableGrid0"/>
        <w:tblW w:w="0" w:type="auto"/>
        <w:tblLook w:val="04A0" w:firstRow="1" w:lastRow="0" w:firstColumn="1" w:lastColumn="0" w:noHBand="0" w:noVBand="1"/>
      </w:tblPr>
      <w:tblGrid>
        <w:gridCol w:w="10456"/>
      </w:tblGrid>
      <w:tr w:rsidRPr="003379E6" w:rsidR="00FD3B50" w:rsidTr="00FD3B50" w14:paraId="67878638" w14:textId="77777777">
        <w:tc>
          <w:tcPr>
            <w:tcW w:w="10456" w:type="dxa"/>
            <w:shd w:val="clear" w:color="auto" w:fill="1F3864" w:themeFill="accent1" w:themeFillShade="80"/>
          </w:tcPr>
          <w:p w:rsidRPr="003379E6" w:rsidR="00FD3B50" w:rsidP="00FD3B50" w:rsidRDefault="00FD3B50" w14:paraId="61B49365" w14:textId="42562FDA">
            <w:pPr>
              <w:pStyle w:val="Responseblock"/>
              <w:ind w:left="306"/>
              <w:rPr>
                <w:rFonts w:ascii="Simplon Norm" w:hAnsi="Simplon Norm"/>
                <w:sz w:val="22"/>
                <w:szCs w:val="22"/>
              </w:rPr>
            </w:pPr>
            <w:r w:rsidRPr="00FD3B50">
              <w:rPr>
                <w:rFonts w:ascii="Simplon Norm" w:hAnsi="Simplon Norm"/>
                <w:color w:val="FFFFFF" w:themeColor="background1"/>
                <w:sz w:val="22"/>
                <w:szCs w:val="22"/>
              </w:rPr>
              <w:t>a.</w:t>
            </w:r>
            <w:r w:rsidRPr="00FD3B50">
              <w:rPr>
                <w:rFonts w:ascii="Simplon Norm" w:hAnsi="Simplon Norm"/>
                <w:color w:val="FFFFFF" w:themeColor="background1"/>
                <w:sz w:val="22"/>
                <w:szCs w:val="22"/>
              </w:rPr>
              <w:tab/>
            </w:r>
            <w:r w:rsidRPr="00FD3B50">
              <w:rPr>
                <w:rFonts w:ascii="Simplon Norm" w:hAnsi="Simplon Norm"/>
                <w:color w:val="FFFFFF" w:themeColor="background1"/>
                <w:sz w:val="22"/>
                <w:szCs w:val="22"/>
              </w:rPr>
              <w:t>Name and explain the legislation that covers notice of termination and final pay for Australian workers.</w:t>
            </w:r>
          </w:p>
        </w:tc>
      </w:tr>
      <w:tr w:rsidRPr="003379E6" w:rsidR="00B46C7F" w:rsidTr="00B46C7F" w14:paraId="6BFDD25C" w14:textId="77777777">
        <w:tc>
          <w:tcPr>
            <w:tcW w:w="10456" w:type="dxa"/>
          </w:tcPr>
          <w:p w:rsidR="00FD3B50" w:rsidP="00FD3B50" w:rsidRDefault="00FD3B50" w14:paraId="7B854468" w14:textId="77777777">
            <w:pPr>
              <w:pStyle w:val="NormalWeb"/>
              <w:shd w:val="clear" w:color="auto" w:fill="FFFFFF"/>
              <w:spacing w:before="0" w:beforeAutospacing="0" w:after="0" w:afterAutospacing="0"/>
              <w:ind w:left="284"/>
              <w:rPr>
                <w:rFonts w:ascii="Simplon Norm" w:hAnsi="Simplon Norm" w:cs="Segoe UI"/>
                <w:color w:val="FF0000"/>
                <w:sz w:val="22"/>
                <w:szCs w:val="22"/>
              </w:rPr>
            </w:pPr>
          </w:p>
          <w:p w:rsidRPr="003379E6" w:rsidR="00ED71B9" w:rsidP="00FD3B50" w:rsidRDefault="00ED71B9" w14:paraId="3F726D43" w14:textId="44B3EA28">
            <w:pPr>
              <w:pStyle w:val="Responseblock"/>
              <w:ind w:left="306"/>
              <w:rPr>
                <w:rFonts w:ascii="Simplon Norm" w:hAnsi="Simplon Norm"/>
                <w:sz w:val="22"/>
                <w:szCs w:val="22"/>
              </w:rPr>
            </w:pPr>
            <w:r w:rsidRPr="003379E6">
              <w:rPr>
                <w:rFonts w:ascii="Simplon Norm" w:hAnsi="Simplon Norm"/>
                <w:sz w:val="22"/>
                <w:szCs w:val="22"/>
              </w:rPr>
              <w:t xml:space="preserve">Division 11 of Part 2-2 of Chapter 2 of the </w:t>
            </w:r>
            <w:r w:rsidRPr="003379E6">
              <w:rPr>
                <w:rFonts w:ascii="Simplon Norm" w:hAnsi="Simplon Norm"/>
                <w:i/>
                <w:sz w:val="22"/>
                <w:szCs w:val="22"/>
              </w:rPr>
              <w:t>Fair Work Act 2009</w:t>
            </w:r>
            <w:r w:rsidRPr="003379E6">
              <w:rPr>
                <w:rFonts w:ascii="Simplon Norm" w:hAnsi="Simplon Norm"/>
                <w:sz w:val="22"/>
                <w:szCs w:val="22"/>
              </w:rPr>
              <w:t xml:space="preserve"> covers termination of employment.</w:t>
            </w:r>
          </w:p>
          <w:p w:rsidRPr="003379E6" w:rsidR="00B46C7F" w:rsidP="00432471" w:rsidRDefault="00ED71B9" w14:paraId="076C9787" w14:textId="342CAC1F">
            <w:pPr>
              <w:pStyle w:val="Responseblock"/>
              <w:ind w:left="306"/>
              <w:rPr>
                <w:rFonts w:ascii="Simplon Norm" w:hAnsi="Simplon Norm"/>
                <w:b/>
                <w:bCs/>
                <w:sz w:val="22"/>
                <w:szCs w:val="22"/>
              </w:rPr>
            </w:pPr>
            <w:r w:rsidRPr="003379E6">
              <w:rPr>
                <w:rFonts w:ascii="Simplon Norm" w:hAnsi="Simplon Norm"/>
                <w:sz w:val="22"/>
                <w:szCs w:val="22"/>
              </w:rPr>
              <w:t>The legislation lists the grounds on which an employee can or cannot have their employment terminated and the process by which termination can be disputed.</w:t>
            </w:r>
          </w:p>
        </w:tc>
      </w:tr>
      <w:tr w:rsidRPr="003379E6" w:rsidR="00FD3B50" w:rsidTr="00FD3B50" w14:paraId="63B3DC91" w14:textId="77777777">
        <w:tc>
          <w:tcPr>
            <w:tcW w:w="10456" w:type="dxa"/>
            <w:shd w:val="clear" w:color="auto" w:fill="1F3864" w:themeFill="accent1" w:themeFillShade="80"/>
          </w:tcPr>
          <w:p w:rsidR="00FD3B50" w:rsidP="0028296A" w:rsidRDefault="00FD3B50" w14:paraId="6128578E" w14:textId="5DB26EF1">
            <w:pPr>
              <w:pStyle w:val="RTOWorksBodyTextIndent"/>
              <w:numPr>
                <w:ilvl w:val="0"/>
                <w:numId w:val="44"/>
              </w:numPr>
              <w:rPr>
                <w:rFonts w:ascii="Simplon Norm" w:hAnsi="Simplon Norm" w:cs="Segoe UI"/>
                <w:color w:val="FF0000"/>
                <w:sz w:val="22"/>
                <w:szCs w:val="22"/>
              </w:rPr>
            </w:pPr>
            <w:r w:rsidRPr="00FD3B50">
              <w:rPr>
                <w:rFonts w:ascii="Simplon Norm" w:hAnsi="Simplon Norm"/>
                <w:color w:val="FFFFFF" w:themeColor="background1"/>
                <w:sz w:val="22"/>
                <w:szCs w:val="22"/>
              </w:rPr>
              <w:t>Identify how much notice OZ Office Supplies’ employees must be given if their employment is to be terminated.</w:t>
            </w:r>
          </w:p>
        </w:tc>
      </w:tr>
      <w:tr w:rsidRPr="003379E6" w:rsidR="00B46C7F" w:rsidTr="00B46C7F" w14:paraId="47B651B4" w14:textId="77777777">
        <w:tc>
          <w:tcPr>
            <w:tcW w:w="10456" w:type="dxa"/>
          </w:tcPr>
          <w:p w:rsidRPr="00432471" w:rsidR="002C4D02" w:rsidP="00FD3B50" w:rsidRDefault="002C4D02" w14:paraId="3A0564BC" w14:textId="05A96162">
            <w:pPr>
              <w:pStyle w:val="ListParagraph"/>
              <w:tabs>
                <w:tab w:val="left" w:pos="4536"/>
              </w:tabs>
              <w:ind w:left="306"/>
              <w:rPr>
                <w:rFonts w:ascii="Simplon Norm" w:hAnsi="Simplon Norm"/>
                <w:b/>
                <w:bCs/>
                <w:sz w:val="22"/>
                <w:szCs w:val="22"/>
              </w:rPr>
            </w:pPr>
          </w:p>
          <w:tbl>
            <w:tblPr>
              <w:tblStyle w:val="TableGrid0"/>
              <w:tblW w:w="0" w:type="auto"/>
              <w:tblInd w:w="709" w:type="dxa"/>
              <w:tblCellMar>
                <w:top w:w="57" w:type="dxa"/>
                <w:bottom w:w="57" w:type="dxa"/>
              </w:tblCellMar>
              <w:tblLook w:val="04A0" w:firstRow="1" w:lastRow="0" w:firstColumn="1" w:lastColumn="0" w:noHBand="0" w:noVBand="1"/>
            </w:tblPr>
            <w:tblGrid>
              <w:gridCol w:w="4505"/>
              <w:gridCol w:w="4505"/>
            </w:tblGrid>
            <w:tr w:rsidRPr="003379E6" w:rsidR="00FF255E" w:rsidTr="00FF255E" w14:paraId="5DD2E2CC" w14:textId="77777777">
              <w:tc>
                <w:tcPr>
                  <w:tcW w:w="4505" w:type="dxa"/>
                  <w:tcBorders>
                    <w:top w:val="single" w:color="auto" w:sz="4" w:space="0"/>
                    <w:left w:val="single" w:color="auto" w:sz="4" w:space="0"/>
                    <w:bottom w:val="single" w:color="auto" w:sz="4" w:space="0"/>
                    <w:right w:val="single" w:color="auto" w:sz="4" w:space="0"/>
                  </w:tcBorders>
                  <w:vAlign w:val="center"/>
                  <w:hideMark/>
                </w:tcPr>
                <w:p w:rsidRPr="003379E6" w:rsidR="00FF255E" w:rsidP="00FF255E" w:rsidRDefault="00FF255E" w14:paraId="5DE2C1DA" w14:textId="77777777">
                  <w:pPr>
                    <w:pStyle w:val="Responseblock"/>
                    <w:spacing w:after="0"/>
                    <w:ind w:left="0"/>
                    <w:rPr>
                      <w:rFonts w:ascii="Simplon Norm" w:hAnsi="Simplon Norm"/>
                      <w:sz w:val="22"/>
                      <w:szCs w:val="22"/>
                      <w:lang w:eastAsia="en-US"/>
                    </w:rPr>
                  </w:pPr>
                  <w:r w:rsidRPr="003379E6">
                    <w:rPr>
                      <w:rFonts w:ascii="Simplon Norm" w:hAnsi="Simplon Norm"/>
                      <w:sz w:val="22"/>
                      <w:szCs w:val="22"/>
                      <w:lang w:eastAsia="en-US"/>
                    </w:rPr>
                    <w:t>Period of continuous service</w:t>
                  </w:r>
                </w:p>
              </w:tc>
              <w:tc>
                <w:tcPr>
                  <w:tcW w:w="4505" w:type="dxa"/>
                  <w:tcBorders>
                    <w:top w:val="single" w:color="auto" w:sz="4" w:space="0"/>
                    <w:left w:val="single" w:color="auto" w:sz="4" w:space="0"/>
                    <w:bottom w:val="single" w:color="auto" w:sz="4" w:space="0"/>
                    <w:right w:val="single" w:color="auto" w:sz="4" w:space="0"/>
                  </w:tcBorders>
                  <w:vAlign w:val="center"/>
                  <w:hideMark/>
                </w:tcPr>
                <w:p w:rsidRPr="003379E6" w:rsidR="00FF255E" w:rsidP="00FF255E" w:rsidRDefault="00FF255E" w14:paraId="5F33B5D0" w14:textId="77777777">
                  <w:pPr>
                    <w:pStyle w:val="Responseblock"/>
                    <w:spacing w:after="0"/>
                    <w:ind w:left="0"/>
                    <w:rPr>
                      <w:rFonts w:ascii="Simplon Norm" w:hAnsi="Simplon Norm"/>
                      <w:sz w:val="22"/>
                      <w:szCs w:val="22"/>
                      <w:lang w:eastAsia="en-US"/>
                    </w:rPr>
                  </w:pPr>
                  <w:r w:rsidRPr="003379E6">
                    <w:rPr>
                      <w:rFonts w:ascii="Simplon Norm" w:hAnsi="Simplon Norm"/>
                      <w:sz w:val="22"/>
                      <w:szCs w:val="22"/>
                      <w:lang w:eastAsia="en-US"/>
                    </w:rPr>
                    <w:t>Minimum notice period</w:t>
                  </w:r>
                </w:p>
              </w:tc>
            </w:tr>
            <w:tr w:rsidRPr="003379E6" w:rsidR="00FF255E" w:rsidTr="00FF255E" w14:paraId="132B5077" w14:textId="77777777">
              <w:tc>
                <w:tcPr>
                  <w:tcW w:w="4505" w:type="dxa"/>
                  <w:tcBorders>
                    <w:top w:val="single" w:color="auto" w:sz="4" w:space="0"/>
                    <w:left w:val="single" w:color="auto" w:sz="4" w:space="0"/>
                    <w:bottom w:val="single" w:color="auto" w:sz="4" w:space="0"/>
                    <w:right w:val="single" w:color="auto" w:sz="4" w:space="0"/>
                  </w:tcBorders>
                  <w:vAlign w:val="center"/>
                  <w:hideMark/>
                </w:tcPr>
                <w:p w:rsidRPr="003379E6" w:rsidR="00FF255E" w:rsidP="00FF255E" w:rsidRDefault="00FF255E" w14:paraId="7E539E12" w14:textId="77777777">
                  <w:pPr>
                    <w:pStyle w:val="Responseblock"/>
                    <w:spacing w:after="0"/>
                    <w:ind w:left="0"/>
                    <w:rPr>
                      <w:rFonts w:ascii="Simplon Norm" w:hAnsi="Simplon Norm"/>
                      <w:sz w:val="22"/>
                      <w:szCs w:val="22"/>
                      <w:lang w:eastAsia="en-US"/>
                    </w:rPr>
                  </w:pPr>
                  <w:r w:rsidRPr="003379E6">
                    <w:rPr>
                      <w:rFonts w:ascii="Simplon Norm" w:hAnsi="Simplon Norm"/>
                      <w:sz w:val="22"/>
                      <w:szCs w:val="22"/>
                      <w:lang w:eastAsia="en-US"/>
                    </w:rPr>
                    <w:t>1 year or less</w:t>
                  </w:r>
                </w:p>
              </w:tc>
              <w:tc>
                <w:tcPr>
                  <w:tcW w:w="4505" w:type="dxa"/>
                  <w:tcBorders>
                    <w:top w:val="single" w:color="auto" w:sz="4" w:space="0"/>
                    <w:left w:val="single" w:color="auto" w:sz="4" w:space="0"/>
                    <w:bottom w:val="single" w:color="auto" w:sz="4" w:space="0"/>
                    <w:right w:val="single" w:color="auto" w:sz="4" w:space="0"/>
                  </w:tcBorders>
                  <w:vAlign w:val="center"/>
                  <w:hideMark/>
                </w:tcPr>
                <w:p w:rsidRPr="003379E6" w:rsidR="00FF255E" w:rsidP="00FF255E" w:rsidRDefault="00FF255E" w14:paraId="68E4234E" w14:textId="77777777">
                  <w:pPr>
                    <w:pStyle w:val="Responseblock"/>
                    <w:spacing w:after="0"/>
                    <w:ind w:left="0"/>
                    <w:rPr>
                      <w:rFonts w:ascii="Simplon Norm" w:hAnsi="Simplon Norm"/>
                      <w:sz w:val="22"/>
                      <w:szCs w:val="22"/>
                      <w:lang w:eastAsia="en-US"/>
                    </w:rPr>
                  </w:pPr>
                  <w:r w:rsidRPr="003379E6">
                    <w:rPr>
                      <w:rFonts w:ascii="Simplon Norm" w:hAnsi="Simplon Norm"/>
                      <w:sz w:val="22"/>
                      <w:szCs w:val="22"/>
                      <w:lang w:eastAsia="en-US"/>
                    </w:rPr>
                    <w:t>1 week</w:t>
                  </w:r>
                </w:p>
              </w:tc>
            </w:tr>
            <w:tr w:rsidRPr="003379E6" w:rsidR="00FF255E" w:rsidTr="00FF255E" w14:paraId="75D792EA" w14:textId="77777777">
              <w:tc>
                <w:tcPr>
                  <w:tcW w:w="4505" w:type="dxa"/>
                  <w:tcBorders>
                    <w:top w:val="single" w:color="auto" w:sz="4" w:space="0"/>
                    <w:left w:val="single" w:color="auto" w:sz="4" w:space="0"/>
                    <w:bottom w:val="single" w:color="auto" w:sz="4" w:space="0"/>
                    <w:right w:val="single" w:color="auto" w:sz="4" w:space="0"/>
                  </w:tcBorders>
                  <w:vAlign w:val="center"/>
                  <w:hideMark/>
                </w:tcPr>
                <w:p w:rsidRPr="003379E6" w:rsidR="00FF255E" w:rsidP="00FF255E" w:rsidRDefault="00FF255E" w14:paraId="7FBA92A2" w14:textId="77777777">
                  <w:pPr>
                    <w:pStyle w:val="Responseblock"/>
                    <w:spacing w:after="0"/>
                    <w:ind w:left="0"/>
                    <w:rPr>
                      <w:rFonts w:ascii="Simplon Norm" w:hAnsi="Simplon Norm"/>
                      <w:sz w:val="22"/>
                      <w:szCs w:val="22"/>
                      <w:lang w:eastAsia="en-US"/>
                    </w:rPr>
                  </w:pPr>
                  <w:r w:rsidRPr="003379E6">
                    <w:rPr>
                      <w:rFonts w:ascii="Simplon Norm" w:hAnsi="Simplon Norm"/>
                      <w:sz w:val="22"/>
                      <w:szCs w:val="22"/>
                      <w:lang w:eastAsia="en-US"/>
                    </w:rPr>
                    <w:t>More than 1 year - 3 years</w:t>
                  </w:r>
                </w:p>
              </w:tc>
              <w:tc>
                <w:tcPr>
                  <w:tcW w:w="4505" w:type="dxa"/>
                  <w:tcBorders>
                    <w:top w:val="single" w:color="auto" w:sz="4" w:space="0"/>
                    <w:left w:val="single" w:color="auto" w:sz="4" w:space="0"/>
                    <w:bottom w:val="single" w:color="auto" w:sz="4" w:space="0"/>
                    <w:right w:val="single" w:color="auto" w:sz="4" w:space="0"/>
                  </w:tcBorders>
                  <w:vAlign w:val="center"/>
                  <w:hideMark/>
                </w:tcPr>
                <w:p w:rsidRPr="003379E6" w:rsidR="00FF255E" w:rsidP="00FF255E" w:rsidRDefault="00FF255E" w14:paraId="339853E7" w14:textId="77777777">
                  <w:pPr>
                    <w:pStyle w:val="Responseblock"/>
                    <w:spacing w:after="0"/>
                    <w:ind w:left="0"/>
                    <w:rPr>
                      <w:rFonts w:ascii="Simplon Norm" w:hAnsi="Simplon Norm"/>
                      <w:sz w:val="22"/>
                      <w:szCs w:val="22"/>
                      <w:lang w:eastAsia="en-US"/>
                    </w:rPr>
                  </w:pPr>
                  <w:r w:rsidRPr="003379E6">
                    <w:rPr>
                      <w:rFonts w:ascii="Simplon Norm" w:hAnsi="Simplon Norm"/>
                      <w:sz w:val="22"/>
                      <w:szCs w:val="22"/>
                      <w:lang w:eastAsia="en-US"/>
                    </w:rPr>
                    <w:t>2 weeks</w:t>
                  </w:r>
                </w:p>
              </w:tc>
            </w:tr>
            <w:tr w:rsidRPr="003379E6" w:rsidR="00FF255E" w:rsidTr="00FF255E" w14:paraId="0037655B" w14:textId="77777777">
              <w:tc>
                <w:tcPr>
                  <w:tcW w:w="4505" w:type="dxa"/>
                  <w:tcBorders>
                    <w:top w:val="single" w:color="auto" w:sz="4" w:space="0"/>
                    <w:left w:val="single" w:color="auto" w:sz="4" w:space="0"/>
                    <w:bottom w:val="single" w:color="auto" w:sz="4" w:space="0"/>
                    <w:right w:val="single" w:color="auto" w:sz="4" w:space="0"/>
                  </w:tcBorders>
                  <w:vAlign w:val="center"/>
                  <w:hideMark/>
                </w:tcPr>
                <w:p w:rsidRPr="003379E6" w:rsidR="00FF255E" w:rsidP="00FF255E" w:rsidRDefault="00FF255E" w14:paraId="6A2C1E94" w14:textId="77777777">
                  <w:pPr>
                    <w:pStyle w:val="Responseblock"/>
                    <w:spacing w:after="0"/>
                    <w:ind w:left="0"/>
                    <w:rPr>
                      <w:rFonts w:ascii="Simplon Norm" w:hAnsi="Simplon Norm"/>
                      <w:sz w:val="22"/>
                      <w:szCs w:val="22"/>
                      <w:lang w:eastAsia="en-US"/>
                    </w:rPr>
                  </w:pPr>
                  <w:r w:rsidRPr="003379E6">
                    <w:rPr>
                      <w:rFonts w:ascii="Simplon Norm" w:hAnsi="Simplon Norm"/>
                      <w:sz w:val="22"/>
                      <w:szCs w:val="22"/>
                      <w:lang w:eastAsia="en-US"/>
                    </w:rPr>
                    <w:t>More than 3 years - 5 years</w:t>
                  </w:r>
                </w:p>
              </w:tc>
              <w:tc>
                <w:tcPr>
                  <w:tcW w:w="4505" w:type="dxa"/>
                  <w:tcBorders>
                    <w:top w:val="single" w:color="auto" w:sz="4" w:space="0"/>
                    <w:left w:val="single" w:color="auto" w:sz="4" w:space="0"/>
                    <w:bottom w:val="single" w:color="auto" w:sz="4" w:space="0"/>
                    <w:right w:val="single" w:color="auto" w:sz="4" w:space="0"/>
                  </w:tcBorders>
                  <w:vAlign w:val="center"/>
                  <w:hideMark/>
                </w:tcPr>
                <w:p w:rsidRPr="003379E6" w:rsidR="00FF255E" w:rsidP="00FF255E" w:rsidRDefault="00FF255E" w14:paraId="399E1278" w14:textId="77777777">
                  <w:pPr>
                    <w:pStyle w:val="Responseblock"/>
                    <w:spacing w:after="0"/>
                    <w:ind w:left="0"/>
                    <w:rPr>
                      <w:rFonts w:ascii="Simplon Norm" w:hAnsi="Simplon Norm"/>
                      <w:sz w:val="22"/>
                      <w:szCs w:val="22"/>
                      <w:lang w:eastAsia="en-US"/>
                    </w:rPr>
                  </w:pPr>
                  <w:r w:rsidRPr="003379E6">
                    <w:rPr>
                      <w:rFonts w:ascii="Simplon Norm" w:hAnsi="Simplon Norm"/>
                      <w:sz w:val="22"/>
                      <w:szCs w:val="22"/>
                      <w:lang w:eastAsia="en-US"/>
                    </w:rPr>
                    <w:t>3 weeks</w:t>
                  </w:r>
                </w:p>
              </w:tc>
            </w:tr>
            <w:tr w:rsidRPr="003379E6" w:rsidR="00FF255E" w:rsidTr="00FF255E" w14:paraId="7ADA9F2B" w14:textId="77777777">
              <w:tc>
                <w:tcPr>
                  <w:tcW w:w="4505" w:type="dxa"/>
                  <w:tcBorders>
                    <w:top w:val="single" w:color="auto" w:sz="4" w:space="0"/>
                    <w:left w:val="single" w:color="auto" w:sz="4" w:space="0"/>
                    <w:bottom w:val="single" w:color="auto" w:sz="4" w:space="0"/>
                    <w:right w:val="single" w:color="auto" w:sz="4" w:space="0"/>
                  </w:tcBorders>
                  <w:vAlign w:val="center"/>
                  <w:hideMark/>
                </w:tcPr>
                <w:p w:rsidRPr="003379E6" w:rsidR="00FF255E" w:rsidP="00FF255E" w:rsidRDefault="00FF255E" w14:paraId="68380CC7" w14:textId="77777777">
                  <w:pPr>
                    <w:pStyle w:val="Responseblock"/>
                    <w:spacing w:after="0"/>
                    <w:ind w:left="0"/>
                    <w:rPr>
                      <w:rFonts w:ascii="Simplon Norm" w:hAnsi="Simplon Norm"/>
                      <w:sz w:val="22"/>
                      <w:szCs w:val="22"/>
                      <w:lang w:eastAsia="en-US"/>
                    </w:rPr>
                  </w:pPr>
                  <w:r w:rsidRPr="003379E6">
                    <w:rPr>
                      <w:rFonts w:ascii="Simplon Norm" w:hAnsi="Simplon Norm"/>
                      <w:sz w:val="22"/>
                      <w:szCs w:val="22"/>
                      <w:lang w:eastAsia="en-US"/>
                    </w:rPr>
                    <w:t>More than 5 years</w:t>
                  </w:r>
                </w:p>
              </w:tc>
              <w:tc>
                <w:tcPr>
                  <w:tcW w:w="4505" w:type="dxa"/>
                  <w:tcBorders>
                    <w:top w:val="single" w:color="auto" w:sz="4" w:space="0"/>
                    <w:left w:val="single" w:color="auto" w:sz="4" w:space="0"/>
                    <w:bottom w:val="single" w:color="auto" w:sz="4" w:space="0"/>
                    <w:right w:val="single" w:color="auto" w:sz="4" w:space="0"/>
                  </w:tcBorders>
                  <w:vAlign w:val="center"/>
                  <w:hideMark/>
                </w:tcPr>
                <w:p w:rsidRPr="003379E6" w:rsidR="00FF255E" w:rsidP="00FF255E" w:rsidRDefault="00FF255E" w14:paraId="494F1B64" w14:textId="77777777">
                  <w:pPr>
                    <w:pStyle w:val="Responseblock"/>
                    <w:spacing w:after="0"/>
                    <w:ind w:left="0"/>
                    <w:rPr>
                      <w:rFonts w:ascii="Simplon Norm" w:hAnsi="Simplon Norm"/>
                      <w:sz w:val="22"/>
                      <w:szCs w:val="22"/>
                      <w:lang w:eastAsia="en-US"/>
                    </w:rPr>
                  </w:pPr>
                  <w:r w:rsidRPr="003379E6">
                    <w:rPr>
                      <w:rFonts w:ascii="Simplon Norm" w:hAnsi="Simplon Norm"/>
                      <w:sz w:val="22"/>
                      <w:szCs w:val="22"/>
                      <w:lang w:eastAsia="en-US"/>
                    </w:rPr>
                    <w:t>4 weeks</w:t>
                  </w:r>
                </w:p>
              </w:tc>
            </w:tr>
          </w:tbl>
          <w:p w:rsidRPr="003379E6" w:rsidR="00FF255E" w:rsidP="00FF255E" w:rsidRDefault="00FF255E" w14:paraId="30193EA4" w14:textId="77777777">
            <w:pPr>
              <w:pStyle w:val="Responseblock"/>
              <w:rPr>
                <w:rFonts w:ascii="Simplon Norm" w:hAnsi="Simplon Norm"/>
                <w:sz w:val="22"/>
                <w:szCs w:val="22"/>
              </w:rPr>
            </w:pPr>
            <w:r w:rsidRPr="003379E6">
              <w:rPr>
                <w:rFonts w:ascii="Simplon Norm" w:hAnsi="Simplon Norm"/>
                <w:sz w:val="22"/>
                <w:szCs w:val="22"/>
              </w:rPr>
              <w:tab/>
            </w:r>
          </w:p>
          <w:p w:rsidRPr="003379E6" w:rsidR="00FF255E" w:rsidP="00FF255E" w:rsidRDefault="00FF255E" w14:paraId="5384E388" w14:textId="3EB5F992">
            <w:pPr>
              <w:pStyle w:val="Responseblock"/>
              <w:ind w:left="0"/>
              <w:rPr>
                <w:rFonts w:ascii="Simplon Norm" w:hAnsi="Simplon Norm"/>
                <w:sz w:val="22"/>
                <w:szCs w:val="22"/>
              </w:rPr>
            </w:pPr>
            <w:r w:rsidRPr="003379E6">
              <w:rPr>
                <w:rFonts w:ascii="Simplon Norm" w:hAnsi="Simplon Norm"/>
                <w:sz w:val="22"/>
                <w:szCs w:val="22"/>
              </w:rPr>
              <w:t xml:space="preserve">An employee has to get an extra week of notice if they’re over 45 years old and have worked for the employer for at least </w:t>
            </w:r>
            <w:r w:rsidR="00267F46">
              <w:rPr>
                <w:rFonts w:ascii="Simplon Norm" w:hAnsi="Simplon Norm"/>
                <w:sz w:val="22"/>
                <w:szCs w:val="22"/>
              </w:rPr>
              <w:t>two</w:t>
            </w:r>
            <w:r w:rsidRPr="003379E6">
              <w:rPr>
                <w:rFonts w:ascii="Simplon Norm" w:hAnsi="Simplon Norm"/>
                <w:sz w:val="22"/>
                <w:szCs w:val="22"/>
              </w:rPr>
              <w:t xml:space="preserve"> years.</w:t>
            </w:r>
          </w:p>
          <w:p w:rsidRPr="003379E6" w:rsidR="005C5BB9" w:rsidP="005C5BB9" w:rsidRDefault="00000000" w14:paraId="6503408F" w14:textId="77777777">
            <w:pPr>
              <w:pStyle w:val="Responseblock"/>
              <w:ind w:left="459"/>
              <w:rPr>
                <w:rFonts w:ascii="Simplon Norm" w:hAnsi="Simplon Norm"/>
                <w:sz w:val="22"/>
                <w:szCs w:val="22"/>
              </w:rPr>
            </w:pPr>
            <w:hyperlink w:history="1" w:anchor="notice-of-termination" r:id="rId26">
              <w:r w:rsidR="005C5BB9">
                <w:rPr>
                  <w:rStyle w:val="Hyperlink"/>
                </w:rPr>
                <w:t>Notice of termination &amp; redundancy pay - Fair Work Ombudsman</w:t>
              </w:r>
            </w:hyperlink>
          </w:p>
          <w:p w:rsidRPr="003379E6" w:rsidR="00FF255E" w:rsidP="00602BA9" w:rsidRDefault="00FF255E" w14:paraId="037C041C" w14:textId="7550DB99">
            <w:pPr>
              <w:tabs>
                <w:tab w:val="left" w:pos="4536"/>
              </w:tabs>
              <w:rPr>
                <w:rFonts w:ascii="Simplon Norm" w:hAnsi="Simplon Norm"/>
                <w:b/>
                <w:bCs/>
                <w:sz w:val="22"/>
                <w:szCs w:val="22"/>
              </w:rPr>
            </w:pPr>
          </w:p>
        </w:tc>
      </w:tr>
      <w:tr w:rsidRPr="003379E6" w:rsidR="00FD3B50" w:rsidTr="00FD3B50" w14:paraId="7EF80625" w14:textId="77777777">
        <w:tc>
          <w:tcPr>
            <w:tcW w:w="10456" w:type="dxa"/>
            <w:shd w:val="clear" w:color="auto" w:fill="1F3864" w:themeFill="accent1" w:themeFillShade="80"/>
          </w:tcPr>
          <w:p w:rsidRPr="003379E6" w:rsidR="00FD3B50" w:rsidP="0028296A" w:rsidRDefault="00FD3B50" w14:paraId="60C4F501" w14:textId="7E66EFFD">
            <w:pPr>
              <w:pStyle w:val="RTOWorksBodyTextIndent"/>
              <w:numPr>
                <w:ilvl w:val="0"/>
                <w:numId w:val="45"/>
              </w:numPr>
              <w:rPr>
                <w:rFonts w:ascii="Simplon Norm" w:hAnsi="Simplon Norm"/>
                <w:b/>
                <w:bCs/>
                <w:sz w:val="22"/>
                <w:szCs w:val="22"/>
              </w:rPr>
            </w:pPr>
            <w:r w:rsidRPr="00FD3B50">
              <w:rPr>
                <w:rFonts w:ascii="Simplon Norm" w:hAnsi="Simplon Norm"/>
                <w:color w:val="FFFFFF" w:themeColor="background1"/>
                <w:sz w:val="22"/>
                <w:szCs w:val="22"/>
              </w:rPr>
              <w:t>OZ Office Supplies' obligations to the terminated employee if OZ Office Supplies decides to pay the employee out rather than let them work out their notice period.</w:t>
            </w:r>
          </w:p>
        </w:tc>
      </w:tr>
      <w:tr w:rsidRPr="003379E6" w:rsidR="00B46C7F" w:rsidTr="00B46C7F" w14:paraId="3BE2A5CD" w14:textId="77777777">
        <w:tc>
          <w:tcPr>
            <w:tcW w:w="10456" w:type="dxa"/>
          </w:tcPr>
          <w:p w:rsidRPr="003379E6" w:rsidR="00B46C7F" w:rsidP="00B65941" w:rsidRDefault="00B46C7F" w14:paraId="700DA501" w14:textId="77777777">
            <w:pPr>
              <w:tabs>
                <w:tab w:val="left" w:pos="4536"/>
              </w:tabs>
              <w:rPr>
                <w:rFonts w:ascii="Simplon Norm" w:hAnsi="Simplon Norm"/>
                <w:b/>
                <w:bCs/>
                <w:sz w:val="22"/>
                <w:szCs w:val="22"/>
              </w:rPr>
            </w:pPr>
          </w:p>
          <w:p w:rsidRPr="003379E6" w:rsidR="003379E6" w:rsidP="00B82DF7" w:rsidRDefault="003379E6" w14:paraId="76BEC5E2" w14:textId="4DEB06AB">
            <w:pPr>
              <w:pStyle w:val="Responseblock"/>
              <w:ind w:left="34"/>
              <w:rPr>
                <w:rFonts w:ascii="Simplon Norm" w:hAnsi="Simplon Norm"/>
                <w:sz w:val="22"/>
                <w:szCs w:val="22"/>
              </w:rPr>
            </w:pPr>
            <w:r w:rsidRPr="003379E6">
              <w:rPr>
                <w:rFonts w:ascii="Simplon Norm" w:hAnsi="Simplon Norm"/>
                <w:sz w:val="22"/>
                <w:szCs w:val="22"/>
              </w:rPr>
              <w:t xml:space="preserve">If the employer pays out the notice, the amount paid to the employee must equal the </w:t>
            </w:r>
            <w:r w:rsidR="005F0F51">
              <w:rPr>
                <w:rFonts w:ascii="Simplon Norm" w:hAnsi="Simplon Norm"/>
                <w:sz w:val="22"/>
                <w:szCs w:val="22"/>
              </w:rPr>
              <w:t>tota</w:t>
            </w:r>
            <w:r w:rsidRPr="003379E6">
              <w:rPr>
                <w:rFonts w:ascii="Simplon Norm" w:hAnsi="Simplon Norm"/>
                <w:sz w:val="22"/>
                <w:szCs w:val="22"/>
              </w:rPr>
              <w:t>l amount the employee would have been paid if they worked until the end of the notice period. This includes:</w:t>
            </w:r>
          </w:p>
          <w:p w:rsidRPr="003379E6" w:rsidR="003379E6" w:rsidP="006A7C81" w:rsidRDefault="003379E6" w14:paraId="0FBA61AC" w14:textId="77777777">
            <w:pPr>
              <w:pStyle w:val="Responseblock"/>
              <w:numPr>
                <w:ilvl w:val="0"/>
                <w:numId w:val="17"/>
              </w:numPr>
              <w:ind w:left="1156" w:hanging="501"/>
              <w:rPr>
                <w:rFonts w:ascii="Simplon Norm" w:hAnsi="Simplon Norm"/>
                <w:sz w:val="22"/>
                <w:szCs w:val="22"/>
              </w:rPr>
            </w:pPr>
            <w:r w:rsidRPr="003379E6">
              <w:rPr>
                <w:rFonts w:ascii="Simplon Norm" w:hAnsi="Simplon Norm"/>
                <w:sz w:val="22"/>
                <w:szCs w:val="22"/>
              </w:rPr>
              <w:t>incentive-based payments and bonuses</w:t>
            </w:r>
          </w:p>
          <w:p w:rsidRPr="003379E6" w:rsidR="003379E6" w:rsidP="006A7C81" w:rsidRDefault="003379E6" w14:paraId="7C41AC9E" w14:textId="77777777">
            <w:pPr>
              <w:pStyle w:val="Responseblock"/>
              <w:numPr>
                <w:ilvl w:val="0"/>
                <w:numId w:val="17"/>
              </w:numPr>
              <w:ind w:left="1156" w:hanging="501"/>
              <w:rPr>
                <w:rFonts w:ascii="Simplon Norm" w:hAnsi="Simplon Norm"/>
                <w:sz w:val="22"/>
                <w:szCs w:val="22"/>
              </w:rPr>
            </w:pPr>
            <w:r w:rsidRPr="003379E6">
              <w:rPr>
                <w:rFonts w:ascii="Simplon Norm" w:hAnsi="Simplon Norm"/>
                <w:sz w:val="22"/>
                <w:szCs w:val="22"/>
              </w:rPr>
              <w:t>loadings</w:t>
            </w:r>
          </w:p>
          <w:p w:rsidRPr="003379E6" w:rsidR="003379E6" w:rsidP="006A7C81" w:rsidRDefault="003379E6" w14:paraId="7E881EE2" w14:textId="77777777">
            <w:pPr>
              <w:pStyle w:val="Responseblock"/>
              <w:numPr>
                <w:ilvl w:val="0"/>
                <w:numId w:val="17"/>
              </w:numPr>
              <w:ind w:left="1156" w:hanging="501"/>
              <w:rPr>
                <w:rFonts w:ascii="Simplon Norm" w:hAnsi="Simplon Norm"/>
                <w:sz w:val="22"/>
                <w:szCs w:val="22"/>
              </w:rPr>
            </w:pPr>
            <w:r w:rsidRPr="003379E6">
              <w:rPr>
                <w:rFonts w:ascii="Simplon Norm" w:hAnsi="Simplon Norm"/>
                <w:sz w:val="22"/>
                <w:szCs w:val="22"/>
              </w:rPr>
              <w:t>monetary allowances</w:t>
            </w:r>
          </w:p>
          <w:p w:rsidRPr="003379E6" w:rsidR="003379E6" w:rsidP="006A7C81" w:rsidRDefault="003379E6" w14:paraId="4715BD1C" w14:textId="77777777">
            <w:pPr>
              <w:pStyle w:val="Responseblock"/>
              <w:numPr>
                <w:ilvl w:val="0"/>
                <w:numId w:val="17"/>
              </w:numPr>
              <w:ind w:left="1156" w:hanging="501"/>
              <w:rPr>
                <w:rFonts w:ascii="Simplon Norm" w:hAnsi="Simplon Norm"/>
                <w:sz w:val="22"/>
                <w:szCs w:val="22"/>
              </w:rPr>
            </w:pPr>
            <w:r w:rsidRPr="003379E6">
              <w:rPr>
                <w:rFonts w:ascii="Simplon Norm" w:hAnsi="Simplon Norm"/>
                <w:sz w:val="22"/>
                <w:szCs w:val="22"/>
              </w:rPr>
              <w:t>overtime</w:t>
            </w:r>
          </w:p>
          <w:p w:rsidRPr="003379E6" w:rsidR="003379E6" w:rsidP="006A7C81" w:rsidRDefault="003379E6" w14:paraId="2804C280" w14:textId="77777777">
            <w:pPr>
              <w:pStyle w:val="Responseblock"/>
              <w:numPr>
                <w:ilvl w:val="0"/>
                <w:numId w:val="17"/>
              </w:numPr>
              <w:ind w:left="1156" w:hanging="501"/>
              <w:rPr>
                <w:rFonts w:ascii="Simplon Norm" w:hAnsi="Simplon Norm"/>
                <w:sz w:val="22"/>
                <w:szCs w:val="22"/>
              </w:rPr>
            </w:pPr>
            <w:r w:rsidRPr="003379E6">
              <w:rPr>
                <w:rFonts w:ascii="Simplon Norm" w:hAnsi="Simplon Norm"/>
                <w:sz w:val="22"/>
                <w:szCs w:val="22"/>
              </w:rPr>
              <w:t>penalty rates</w:t>
            </w:r>
          </w:p>
          <w:p w:rsidRPr="003379E6" w:rsidR="003379E6" w:rsidP="006A7C81" w:rsidRDefault="003379E6" w14:paraId="59A66E7B" w14:textId="77777777">
            <w:pPr>
              <w:pStyle w:val="Responseblock"/>
              <w:numPr>
                <w:ilvl w:val="0"/>
                <w:numId w:val="17"/>
              </w:numPr>
              <w:ind w:left="1156" w:hanging="501"/>
              <w:rPr>
                <w:rFonts w:ascii="Simplon Norm" w:hAnsi="Simplon Norm"/>
                <w:sz w:val="22"/>
                <w:szCs w:val="22"/>
              </w:rPr>
            </w:pPr>
            <w:r w:rsidRPr="003379E6">
              <w:rPr>
                <w:rFonts w:ascii="Simplon Norm" w:hAnsi="Simplon Norm"/>
                <w:sz w:val="22"/>
                <w:szCs w:val="22"/>
              </w:rPr>
              <w:t>any other separately identifiable amounts.</w:t>
            </w:r>
          </w:p>
          <w:p w:rsidRPr="003379E6" w:rsidR="003379E6" w:rsidP="005C5BB9" w:rsidRDefault="003379E6" w14:paraId="60E9578C" w14:textId="77777777">
            <w:pPr>
              <w:pStyle w:val="Responseblock"/>
              <w:ind w:left="885"/>
              <w:rPr>
                <w:rFonts w:ascii="Simplon Norm" w:hAnsi="Simplon Norm"/>
                <w:sz w:val="22"/>
                <w:szCs w:val="22"/>
              </w:rPr>
            </w:pPr>
          </w:p>
          <w:p w:rsidR="003379E6" w:rsidP="005C5BB9" w:rsidRDefault="003379E6" w14:paraId="72D08127" w14:textId="12A47BAC">
            <w:pPr>
              <w:pStyle w:val="Responseblock"/>
              <w:ind w:left="34"/>
              <w:rPr>
                <w:rFonts w:ascii="Simplon Norm" w:hAnsi="Simplon Norm"/>
                <w:sz w:val="22"/>
                <w:szCs w:val="22"/>
              </w:rPr>
            </w:pPr>
            <w:r w:rsidRPr="003379E6">
              <w:rPr>
                <w:rFonts w:ascii="Simplon Norm" w:hAnsi="Simplon Norm"/>
                <w:sz w:val="22"/>
                <w:szCs w:val="22"/>
              </w:rPr>
              <w:t>If the employer pays out the notice, the employee does not accrue any annual leave for the notice period they were paid out for.</w:t>
            </w:r>
          </w:p>
          <w:p w:rsidRPr="003379E6" w:rsidR="005C5BB9" w:rsidP="003379E6" w:rsidRDefault="00000000" w14:paraId="4B2934B9" w14:textId="3FA7C085">
            <w:pPr>
              <w:pStyle w:val="Responseblock"/>
              <w:ind w:left="459"/>
              <w:rPr>
                <w:rFonts w:ascii="Simplon Norm" w:hAnsi="Simplon Norm"/>
                <w:sz w:val="22"/>
                <w:szCs w:val="22"/>
              </w:rPr>
            </w:pPr>
            <w:hyperlink w:history="1" w:anchor="notice-of-termination" r:id="rId27">
              <w:r w:rsidR="005C5BB9">
                <w:rPr>
                  <w:rStyle w:val="Hyperlink"/>
                </w:rPr>
                <w:t>Notice of termination &amp; redundancy pay - Fair Work Ombudsman</w:t>
              </w:r>
            </w:hyperlink>
          </w:p>
          <w:p w:rsidRPr="003379E6" w:rsidR="00FF255E" w:rsidP="00B65941" w:rsidRDefault="00FF255E" w14:paraId="386954B0" w14:textId="2D4CA2C8">
            <w:pPr>
              <w:tabs>
                <w:tab w:val="left" w:pos="4536"/>
              </w:tabs>
              <w:rPr>
                <w:rFonts w:ascii="Simplon Norm" w:hAnsi="Simplon Norm"/>
                <w:b/>
                <w:bCs/>
                <w:sz w:val="22"/>
                <w:szCs w:val="22"/>
              </w:rPr>
            </w:pPr>
          </w:p>
        </w:tc>
      </w:tr>
      <w:tr w:rsidRPr="003379E6" w:rsidR="00EA69B9" w:rsidTr="00EA69B9" w14:paraId="658A420E" w14:textId="77777777">
        <w:tc>
          <w:tcPr>
            <w:tcW w:w="10456" w:type="dxa"/>
            <w:shd w:val="clear" w:color="auto" w:fill="1F3864" w:themeFill="accent1" w:themeFillShade="80"/>
          </w:tcPr>
          <w:p w:rsidRPr="00EA69B9" w:rsidR="00EA69B9" w:rsidP="0028296A" w:rsidRDefault="00EA69B9" w14:paraId="4A0BD8CA" w14:textId="3CC9161F">
            <w:pPr>
              <w:pStyle w:val="RTOWorksBodyTextIndent"/>
              <w:numPr>
                <w:ilvl w:val="0"/>
                <w:numId w:val="45"/>
              </w:numPr>
              <w:rPr>
                <w:rFonts w:ascii="Simplon Norm" w:hAnsi="Simplon Norm"/>
                <w:color w:val="FFFFFF" w:themeColor="background1"/>
                <w:sz w:val="22"/>
                <w:szCs w:val="22"/>
              </w:rPr>
            </w:pPr>
            <w:r w:rsidRPr="00EA69B9">
              <w:rPr>
                <w:rFonts w:ascii="Simplon Norm" w:hAnsi="Simplon Norm"/>
                <w:color w:val="FFFFFF" w:themeColor="background1"/>
                <w:sz w:val="22"/>
                <w:szCs w:val="22"/>
              </w:rPr>
              <w:t xml:space="preserve">OZ Office Supplies review procedure for termination payments </w:t>
            </w:r>
            <w:r w:rsidR="005F0F51">
              <w:rPr>
                <w:rFonts w:ascii="Simplon Norm" w:hAnsi="Simplon Norm"/>
                <w:color w:val="FFFFFF" w:themeColor="background1"/>
                <w:sz w:val="22"/>
                <w:szCs w:val="22"/>
              </w:rPr>
              <w:t>before</w:t>
            </w:r>
            <w:r w:rsidRPr="00EA69B9">
              <w:rPr>
                <w:rFonts w:ascii="Simplon Norm" w:hAnsi="Simplon Norm"/>
                <w:color w:val="FFFFFF" w:themeColor="background1"/>
                <w:sz w:val="22"/>
                <w:szCs w:val="22"/>
              </w:rPr>
              <w:t xml:space="preserve"> </w:t>
            </w:r>
            <w:r w:rsidR="005F0F51">
              <w:rPr>
                <w:rFonts w:ascii="Simplon Norm" w:hAnsi="Simplon Norm"/>
                <w:color w:val="FFFFFF" w:themeColor="background1"/>
                <w:sz w:val="22"/>
                <w:szCs w:val="22"/>
              </w:rPr>
              <w:t>pa</w:t>
            </w:r>
            <w:r w:rsidR="0017399F">
              <w:rPr>
                <w:rFonts w:ascii="Simplon Norm" w:hAnsi="Simplon Norm"/>
                <w:color w:val="FFFFFF" w:themeColor="background1"/>
                <w:sz w:val="22"/>
                <w:szCs w:val="22"/>
              </w:rPr>
              <w:t xml:space="preserve">ying the employee their final </w:t>
            </w:r>
            <w:r w:rsidRPr="00EA69B9">
              <w:rPr>
                <w:rFonts w:ascii="Simplon Norm" w:hAnsi="Simplon Norm"/>
                <w:color w:val="FFFFFF" w:themeColor="background1"/>
                <w:sz w:val="22"/>
                <w:szCs w:val="22"/>
              </w:rPr>
              <w:t>pa</w:t>
            </w:r>
            <w:r w:rsidR="0017399F">
              <w:rPr>
                <w:rFonts w:ascii="Simplon Norm" w:hAnsi="Simplon Norm"/>
                <w:color w:val="FFFFFF" w:themeColor="background1"/>
                <w:sz w:val="22"/>
                <w:szCs w:val="22"/>
              </w:rPr>
              <w:t>y</w:t>
            </w:r>
          </w:p>
          <w:p w:rsidRPr="003379E6" w:rsidR="00EA69B9" w:rsidP="00B65941" w:rsidRDefault="00EA69B9" w14:paraId="5F33E94E" w14:textId="0D53980B">
            <w:pPr>
              <w:tabs>
                <w:tab w:val="left" w:pos="4536"/>
              </w:tabs>
              <w:rPr>
                <w:rFonts w:ascii="Simplon Norm" w:hAnsi="Simplon Norm"/>
                <w:b/>
                <w:bCs/>
                <w:sz w:val="22"/>
                <w:szCs w:val="22"/>
              </w:rPr>
            </w:pPr>
          </w:p>
        </w:tc>
      </w:tr>
      <w:tr w:rsidRPr="003379E6" w:rsidR="00EA69B9" w:rsidTr="00B46C7F" w14:paraId="03F14295" w14:textId="77777777">
        <w:tc>
          <w:tcPr>
            <w:tcW w:w="10456" w:type="dxa"/>
          </w:tcPr>
          <w:p w:rsidRPr="00EA69B9" w:rsidR="00EA69B9" w:rsidP="00EA69B9" w:rsidRDefault="00EA69B9" w14:paraId="5993EE6C" w14:textId="4B85C603">
            <w:pPr>
              <w:rPr>
                <w:rFonts w:ascii="Simplon Norm" w:hAnsi="Simplon Norm" w:cs="Arial"/>
                <w:color w:val="FF0000"/>
                <w:sz w:val="22"/>
                <w:szCs w:val="22"/>
              </w:rPr>
            </w:pPr>
            <w:r w:rsidRPr="00EA69B9">
              <w:rPr>
                <w:rFonts w:ascii="Simplon Norm" w:hAnsi="Simplon Norm" w:cs="Arial"/>
                <w:color w:val="FF0000"/>
                <w:sz w:val="22"/>
                <w:szCs w:val="22"/>
              </w:rPr>
              <w:t>All termination payments above $1,500.00 must be reviewed and evaluated by the Finance Manager. The process for reviewing termination payments is</w:t>
            </w:r>
            <w:r w:rsidR="00957E62">
              <w:rPr>
                <w:rFonts w:ascii="Simplon Norm" w:hAnsi="Simplon Norm" w:cs="Arial"/>
                <w:color w:val="FF0000"/>
                <w:sz w:val="22"/>
                <w:szCs w:val="22"/>
              </w:rPr>
              <w:t xml:space="preserve"> as follows</w:t>
            </w:r>
            <w:r w:rsidRPr="00EA69B9">
              <w:rPr>
                <w:rFonts w:ascii="Simplon Norm" w:hAnsi="Simplon Norm" w:cs="Arial"/>
                <w:color w:val="FF0000"/>
                <w:sz w:val="22"/>
                <w:szCs w:val="22"/>
              </w:rPr>
              <w:t>:</w:t>
            </w:r>
          </w:p>
          <w:p w:rsidRPr="00EA69B9" w:rsidR="00EA69B9" w:rsidP="00EA69B9" w:rsidRDefault="00EA69B9" w14:paraId="1B2E8A17" w14:textId="77777777">
            <w:pPr>
              <w:rPr>
                <w:rFonts w:ascii="Simplon Norm" w:hAnsi="Simplon Norm" w:cs="Arial"/>
                <w:color w:val="FF0000"/>
                <w:sz w:val="22"/>
                <w:szCs w:val="22"/>
              </w:rPr>
            </w:pPr>
          </w:p>
          <w:p w:rsidRPr="00EA69B9" w:rsidR="00EA69B9" w:rsidP="0028296A" w:rsidRDefault="00EA69B9" w14:paraId="63745A90" w14:textId="2EF0DED9">
            <w:pPr>
              <w:pStyle w:val="ListParagraph"/>
              <w:numPr>
                <w:ilvl w:val="0"/>
                <w:numId w:val="50"/>
              </w:numPr>
              <w:spacing w:line="276" w:lineRule="auto"/>
              <w:rPr>
                <w:rFonts w:ascii="Simplon Norm" w:hAnsi="Simplon Norm" w:eastAsia="Times New Roman" w:cs="Arial"/>
                <w:color w:val="FF0000"/>
                <w:sz w:val="22"/>
                <w:szCs w:val="22"/>
              </w:rPr>
            </w:pPr>
            <w:r w:rsidRPr="00EA69B9">
              <w:rPr>
                <w:rFonts w:ascii="Simplon Norm" w:hAnsi="Simplon Norm" w:eastAsia="Times New Roman" w:cs="Arial"/>
                <w:color w:val="FF0000"/>
                <w:sz w:val="22"/>
                <w:szCs w:val="22"/>
              </w:rPr>
              <w:t xml:space="preserve">Gather necessary documentation: The Finance Manager </w:t>
            </w:r>
            <w:r w:rsidR="00957E62">
              <w:rPr>
                <w:rFonts w:ascii="Simplon Norm" w:hAnsi="Simplon Norm" w:eastAsia="Times New Roman" w:cs="Arial"/>
                <w:color w:val="FF0000"/>
                <w:sz w:val="22"/>
                <w:szCs w:val="22"/>
              </w:rPr>
              <w:t>must</w:t>
            </w:r>
            <w:r w:rsidRPr="00EA69B9">
              <w:rPr>
                <w:rFonts w:ascii="Simplon Norm" w:hAnsi="Simplon Norm" w:eastAsia="Times New Roman" w:cs="Arial"/>
                <w:color w:val="FF0000"/>
                <w:sz w:val="22"/>
                <w:szCs w:val="22"/>
              </w:rPr>
              <w:t xml:space="preserve"> be provided with all relevant documentation related to the termination payment, including the employee's contract, relevant company policies, and documentation related to the termination itself, such as a termination letter or severance agreement.</w:t>
            </w:r>
          </w:p>
          <w:p w:rsidRPr="00EA69B9" w:rsidR="00EA69B9" w:rsidP="0028296A" w:rsidRDefault="00EA69B9" w14:paraId="01C327B9" w14:textId="254121DE">
            <w:pPr>
              <w:pStyle w:val="ListParagraph"/>
              <w:numPr>
                <w:ilvl w:val="0"/>
                <w:numId w:val="50"/>
              </w:numPr>
              <w:rPr>
                <w:rFonts w:ascii="Simplon Norm" w:hAnsi="Simplon Norm" w:eastAsia="Times New Roman" w:cs="Arial"/>
                <w:color w:val="FF0000"/>
                <w:sz w:val="22"/>
                <w:szCs w:val="22"/>
              </w:rPr>
            </w:pPr>
            <w:r w:rsidRPr="00EA69B9">
              <w:rPr>
                <w:rFonts w:ascii="Simplon Norm" w:hAnsi="Simplon Norm" w:eastAsia="Times New Roman" w:cs="Arial"/>
                <w:color w:val="FF0000"/>
                <w:sz w:val="22"/>
                <w:szCs w:val="22"/>
              </w:rPr>
              <w:t xml:space="preserve">Review the termination payment: The Finance Manager should thoroughly review the </w:t>
            </w:r>
            <w:r w:rsidR="00957E62">
              <w:rPr>
                <w:rFonts w:ascii="Simplon Norm" w:hAnsi="Simplon Norm" w:eastAsia="Times New Roman" w:cs="Arial"/>
                <w:color w:val="FF0000"/>
                <w:sz w:val="22"/>
                <w:szCs w:val="22"/>
              </w:rPr>
              <w:t>payment to ensure it complies with all applicable laws and regulations and</w:t>
            </w:r>
            <w:r w:rsidRPr="00EA69B9">
              <w:rPr>
                <w:rFonts w:ascii="Simplon Norm" w:hAnsi="Simplon Norm" w:eastAsia="Times New Roman" w:cs="Arial"/>
                <w:color w:val="FF0000"/>
                <w:sz w:val="22"/>
                <w:szCs w:val="22"/>
              </w:rPr>
              <w:t xml:space="preserve"> OZ Office Supplies policies and procedures. This may involve reviewing calculations to ensure the payment amount is accurate, verifying that the payment is being made for a valid reason, and ensuring that any tax implications have been </w:t>
            </w:r>
            <w:r w:rsidR="00957E62">
              <w:rPr>
                <w:rFonts w:ascii="Simplon Norm" w:hAnsi="Simplon Norm" w:eastAsia="Times New Roman" w:cs="Arial"/>
                <w:color w:val="FF0000"/>
                <w:sz w:val="22"/>
                <w:szCs w:val="22"/>
              </w:rPr>
              <w:t>adequate</w:t>
            </w:r>
            <w:r w:rsidRPr="00EA69B9">
              <w:rPr>
                <w:rFonts w:ascii="Simplon Norm" w:hAnsi="Simplon Norm" w:eastAsia="Times New Roman" w:cs="Arial"/>
                <w:color w:val="FF0000"/>
                <w:sz w:val="22"/>
                <w:szCs w:val="22"/>
              </w:rPr>
              <w:t>ly accounted for.</w:t>
            </w:r>
          </w:p>
          <w:p w:rsidRPr="00EA69B9" w:rsidR="00EA69B9" w:rsidP="0028296A" w:rsidRDefault="00EA69B9" w14:paraId="36D79CC7" w14:textId="735FE58E">
            <w:pPr>
              <w:pStyle w:val="ListParagraph"/>
              <w:numPr>
                <w:ilvl w:val="0"/>
                <w:numId w:val="50"/>
              </w:numPr>
              <w:spacing w:line="276" w:lineRule="auto"/>
              <w:rPr>
                <w:rFonts w:ascii="Simplon Norm" w:hAnsi="Simplon Norm" w:eastAsia="Times New Roman" w:cs="Arial"/>
                <w:color w:val="FF0000"/>
                <w:sz w:val="22"/>
                <w:szCs w:val="22"/>
              </w:rPr>
            </w:pPr>
            <w:r w:rsidRPr="00EA69B9">
              <w:rPr>
                <w:rFonts w:ascii="Simplon Norm" w:hAnsi="Simplon Norm" w:eastAsia="Times New Roman" w:cs="Arial"/>
                <w:color w:val="FF0000"/>
                <w:sz w:val="22"/>
                <w:szCs w:val="22"/>
              </w:rPr>
              <w:t>Provide recommendations: Based on the Finance Manager</w:t>
            </w:r>
            <w:r w:rsidR="00957E62">
              <w:rPr>
                <w:rFonts w:ascii="Simplon Norm" w:hAnsi="Simplon Norm" w:eastAsia="Times New Roman" w:cs="Arial"/>
                <w:color w:val="FF0000"/>
                <w:sz w:val="22"/>
                <w:szCs w:val="22"/>
              </w:rPr>
              <w:t>'</w:t>
            </w:r>
            <w:r w:rsidRPr="00EA69B9">
              <w:rPr>
                <w:rFonts w:ascii="Simplon Norm" w:hAnsi="Simplon Norm" w:eastAsia="Times New Roman" w:cs="Arial"/>
                <w:color w:val="FF0000"/>
                <w:sz w:val="22"/>
                <w:szCs w:val="22"/>
              </w:rPr>
              <w:t xml:space="preserve">s evaluation, they should provide recommendations for any necessary changes or corrections to the termination payment. This may involve communicating with the relevant parties, such as the payroll office or legal counsel, to ensure that any necessary adjustments are made </w:t>
            </w:r>
            <w:r w:rsidR="00957E62">
              <w:rPr>
                <w:rFonts w:ascii="Simplon Norm" w:hAnsi="Simplon Norm" w:eastAsia="Times New Roman" w:cs="Arial"/>
                <w:color w:val="FF0000"/>
                <w:sz w:val="22"/>
                <w:szCs w:val="22"/>
              </w:rPr>
              <w:t>before the payment is</w:t>
            </w:r>
            <w:r w:rsidRPr="00EA69B9">
              <w:rPr>
                <w:rFonts w:ascii="Simplon Norm" w:hAnsi="Simplon Norm" w:eastAsia="Times New Roman" w:cs="Arial"/>
                <w:color w:val="FF0000"/>
                <w:sz w:val="22"/>
                <w:szCs w:val="22"/>
              </w:rPr>
              <w:t xml:space="preserve"> processed.</w:t>
            </w:r>
          </w:p>
          <w:p w:rsidRPr="00EA69B9" w:rsidR="00EA69B9" w:rsidP="0028296A" w:rsidRDefault="00EA69B9" w14:paraId="08A65D75" w14:textId="77777777">
            <w:pPr>
              <w:pStyle w:val="ListParagraph"/>
              <w:numPr>
                <w:ilvl w:val="0"/>
                <w:numId w:val="50"/>
              </w:numPr>
              <w:spacing w:line="276" w:lineRule="auto"/>
              <w:rPr>
                <w:rFonts w:ascii="Simplon Norm" w:hAnsi="Simplon Norm" w:eastAsia="Times New Roman" w:cs="Arial"/>
                <w:color w:val="FF0000"/>
                <w:sz w:val="22"/>
                <w:szCs w:val="22"/>
              </w:rPr>
            </w:pPr>
            <w:r w:rsidRPr="00EA69B9">
              <w:rPr>
                <w:rFonts w:ascii="Simplon Norm" w:hAnsi="Simplon Norm" w:eastAsia="Times New Roman" w:cs="Arial"/>
                <w:color w:val="FF0000"/>
                <w:sz w:val="22"/>
                <w:szCs w:val="22"/>
              </w:rPr>
              <w:t>Final approval: Once any necessary changes have been made, the Finance Manager should provide final approval for the termination payment to be processed. This involves signing off on the payment documentation.</w:t>
            </w:r>
          </w:p>
          <w:p w:rsidRPr="003379E6" w:rsidR="00EA69B9" w:rsidP="00B65941" w:rsidRDefault="00EA69B9" w14:paraId="350B0CA7" w14:textId="77777777">
            <w:pPr>
              <w:tabs>
                <w:tab w:val="left" w:pos="4536"/>
              </w:tabs>
              <w:rPr>
                <w:rFonts w:ascii="Simplon Norm" w:hAnsi="Simplon Norm"/>
                <w:b/>
                <w:bCs/>
                <w:sz w:val="22"/>
                <w:szCs w:val="22"/>
              </w:rPr>
            </w:pPr>
          </w:p>
        </w:tc>
      </w:tr>
    </w:tbl>
    <w:p w:rsidR="00B46C7F" w:rsidP="00B65941" w:rsidRDefault="00B46C7F" w14:paraId="724B51C7" w14:textId="5AE79F0E">
      <w:pPr>
        <w:tabs>
          <w:tab w:val="left" w:pos="4536"/>
        </w:tabs>
        <w:rPr>
          <w:rFonts w:ascii="Simplon Norm" w:hAnsi="Simplon Norm"/>
          <w:b/>
          <w:bCs/>
          <w:sz w:val="22"/>
          <w:szCs w:val="22"/>
        </w:rPr>
      </w:pPr>
    </w:p>
    <w:p w:rsidR="00A9590D" w:rsidP="00A9590D" w:rsidRDefault="00A9590D" w14:paraId="063B9229" w14:textId="77777777">
      <w:pPr>
        <w:tabs>
          <w:tab w:val="left" w:pos="4536"/>
        </w:tabs>
        <w:rPr>
          <w:rFonts w:ascii="Simplon Norm" w:hAnsi="Simplon Norm"/>
          <w:b/>
          <w:bCs/>
          <w:sz w:val="22"/>
          <w:szCs w:val="22"/>
        </w:rPr>
      </w:pPr>
    </w:p>
    <w:p w:rsidR="00A9590D" w:rsidP="00A9590D" w:rsidRDefault="00A9590D" w14:paraId="3662ED63" w14:textId="144819B7">
      <w:pPr>
        <w:tabs>
          <w:tab w:val="left" w:pos="4536"/>
        </w:tabs>
        <w:rPr>
          <w:rFonts w:ascii="Simplon Norm" w:hAnsi="Simplon Norm"/>
          <w:b/>
          <w:bCs/>
          <w:sz w:val="22"/>
          <w:szCs w:val="22"/>
        </w:rPr>
      </w:pPr>
      <w:r w:rsidRPr="6C534043">
        <w:rPr>
          <w:rFonts w:ascii="Simplon Norm" w:hAnsi="Simplon Norm"/>
          <w:b/>
          <w:bCs/>
          <w:sz w:val="22"/>
          <w:szCs w:val="22"/>
        </w:rPr>
        <w:t>Task 4</w:t>
      </w:r>
    </w:p>
    <w:p w:rsidRPr="001C104C" w:rsidR="008A49B1" w:rsidP="008A49B1" w:rsidRDefault="008A49B1" w14:paraId="49F93EAF" w14:textId="746F8371">
      <w:pPr>
        <w:tabs>
          <w:tab w:val="left" w:pos="4536"/>
        </w:tabs>
        <w:rPr>
          <w:rFonts w:ascii="Simplon Norm" w:hAnsi="Simplon Norm" w:eastAsia="Simplon Norm" w:cs="Simplon Norm"/>
          <w:sz w:val="22"/>
          <w:szCs w:val="22"/>
        </w:rPr>
      </w:pPr>
      <w:r w:rsidRPr="4074E322">
        <w:rPr>
          <w:rFonts w:ascii="Simplon Norm" w:hAnsi="Simplon Norm" w:eastAsia="Simplon Norm" w:cs="Simplon Norm"/>
          <w:sz w:val="22"/>
          <w:szCs w:val="22"/>
        </w:rPr>
        <w:t xml:space="preserve">This assessment is </w:t>
      </w:r>
      <w:bookmarkStart w:name="_Hlk134521721" w:id="4"/>
      <w:r w:rsidRPr="4074E322">
        <w:rPr>
          <w:rFonts w:ascii="Simplon Norm" w:hAnsi="Simplon Norm" w:eastAsia="Simplon Norm" w:cs="Simplon Norm"/>
          <w:sz w:val="22"/>
          <w:szCs w:val="22"/>
        </w:rPr>
        <w:t>designed to meet the education requirements of the Tax Practitioners Board (TPB)</w:t>
      </w:r>
      <w:r w:rsidR="00230F76">
        <w:rPr>
          <w:rFonts w:ascii="Simplon Norm" w:hAnsi="Simplon Norm" w:eastAsia="Simplon Norm" w:cs="Simplon Norm"/>
          <w:sz w:val="22"/>
          <w:szCs w:val="22"/>
        </w:rPr>
        <w:t>,</w:t>
      </w:r>
      <w:r w:rsidRPr="4074E322">
        <w:rPr>
          <w:rFonts w:ascii="Simplon Norm" w:hAnsi="Simplon Norm" w:eastAsia="Simplon Norm" w:cs="Simplon Norm"/>
          <w:sz w:val="22"/>
          <w:szCs w:val="22"/>
        </w:rPr>
        <w:t xml:space="preserve"> which </w:t>
      </w:r>
      <w:r w:rsidR="00AD6AEC">
        <w:rPr>
          <w:rFonts w:ascii="Simplon Norm" w:hAnsi="Simplon Norm" w:eastAsia="Simplon Norm" w:cs="Simplon Norm"/>
          <w:sz w:val="22"/>
          <w:szCs w:val="22"/>
        </w:rPr>
        <w:t>stipulates</w:t>
      </w:r>
      <w:r w:rsidRPr="4074E322">
        <w:rPr>
          <w:rFonts w:ascii="Simplon Norm" w:hAnsi="Simplon Norm" w:eastAsia="Simplon Norm" w:cs="Simplon Norm"/>
          <w:sz w:val="22"/>
          <w:szCs w:val="22"/>
        </w:rPr>
        <w:t xml:space="preserve"> that a significant amount (at least 40%) of the assessment must be completed under some form of independent supervision.</w:t>
      </w:r>
      <w:bookmarkEnd w:id="4"/>
      <w:r w:rsidRPr="4074E322">
        <w:rPr>
          <w:rFonts w:ascii="Simplon Norm" w:hAnsi="Simplon Norm" w:eastAsia="Simplon Norm" w:cs="Simplon Norm"/>
          <w:sz w:val="22"/>
          <w:szCs w:val="22"/>
        </w:rPr>
        <w:t xml:space="preserve"> Tasks that must be completed under independent supervision are:</w:t>
      </w:r>
    </w:p>
    <w:p w:rsidR="008A49B1" w:rsidP="00FD3B50" w:rsidRDefault="008A49B1" w14:paraId="79E69F7B" w14:textId="525ACE5D">
      <w:pPr>
        <w:pStyle w:val="ListParagraph"/>
        <w:numPr>
          <w:ilvl w:val="0"/>
          <w:numId w:val="25"/>
        </w:numPr>
        <w:tabs>
          <w:tab w:val="left" w:pos="4536"/>
        </w:tabs>
        <w:rPr>
          <w:rFonts w:ascii="Simplon Norm" w:hAnsi="Simplon Norm" w:eastAsia="Simplon Norm" w:cs="Simplon Norm"/>
          <w:sz w:val="22"/>
          <w:szCs w:val="22"/>
        </w:rPr>
      </w:pPr>
      <w:r w:rsidRPr="3C68DF61">
        <w:rPr>
          <w:rFonts w:ascii="Simplon Norm" w:hAnsi="Simplon Norm" w:eastAsia="Simplon Norm" w:cs="Simplon Norm"/>
          <w:sz w:val="22"/>
          <w:szCs w:val="22"/>
        </w:rPr>
        <w:t>Task 4d</w:t>
      </w:r>
    </w:p>
    <w:p w:rsidR="00676531" w:rsidP="00FD3B50" w:rsidRDefault="00676531" w14:paraId="00ABB92E" w14:textId="5E06E570">
      <w:pPr>
        <w:pStyle w:val="ListParagraph"/>
        <w:numPr>
          <w:ilvl w:val="0"/>
          <w:numId w:val="25"/>
        </w:numPr>
        <w:tabs>
          <w:tab w:val="left" w:pos="4536"/>
        </w:tabs>
        <w:rPr>
          <w:rFonts w:ascii="Simplon Norm" w:hAnsi="Simplon Norm" w:eastAsia="Simplon Norm" w:cs="Simplon Norm"/>
          <w:sz w:val="22"/>
          <w:szCs w:val="22"/>
        </w:rPr>
      </w:pPr>
      <w:r w:rsidRPr="3C68DF61">
        <w:rPr>
          <w:rFonts w:ascii="Simplon Norm" w:hAnsi="Simplon Norm" w:eastAsia="Simplon Norm" w:cs="Simplon Norm"/>
          <w:sz w:val="22"/>
          <w:szCs w:val="22"/>
        </w:rPr>
        <w:t>Task 4e</w:t>
      </w:r>
    </w:p>
    <w:p w:rsidR="008A49B1" w:rsidP="00FD3B50" w:rsidRDefault="008A49B1" w14:paraId="1F811EB5" w14:textId="77777777">
      <w:pPr>
        <w:pStyle w:val="ListParagraph"/>
        <w:numPr>
          <w:ilvl w:val="0"/>
          <w:numId w:val="25"/>
        </w:numPr>
        <w:tabs>
          <w:tab w:val="left" w:pos="4536"/>
        </w:tabs>
        <w:rPr>
          <w:rFonts w:ascii="Simplon Norm" w:hAnsi="Simplon Norm" w:eastAsia="Simplon Norm" w:cs="Simplon Norm"/>
          <w:sz w:val="22"/>
          <w:szCs w:val="22"/>
        </w:rPr>
      </w:pPr>
      <w:r w:rsidRPr="3C68DF61">
        <w:rPr>
          <w:rFonts w:ascii="Simplon Norm" w:hAnsi="Simplon Norm" w:eastAsia="Simplon Norm" w:cs="Simplon Norm"/>
          <w:sz w:val="22"/>
          <w:szCs w:val="22"/>
        </w:rPr>
        <w:t>Task 4f</w:t>
      </w:r>
    </w:p>
    <w:p w:rsidR="008A49B1" w:rsidP="00FD3B50" w:rsidRDefault="008A49B1" w14:paraId="3783C452" w14:textId="77777777">
      <w:pPr>
        <w:pStyle w:val="ListParagraph"/>
        <w:numPr>
          <w:ilvl w:val="0"/>
          <w:numId w:val="25"/>
        </w:numPr>
        <w:tabs>
          <w:tab w:val="left" w:pos="4536"/>
        </w:tabs>
        <w:rPr>
          <w:rFonts w:ascii="Simplon Norm" w:hAnsi="Simplon Norm" w:eastAsia="Simplon Norm" w:cs="Simplon Norm"/>
          <w:sz w:val="22"/>
          <w:szCs w:val="22"/>
        </w:rPr>
      </w:pPr>
      <w:r w:rsidRPr="3C68DF61">
        <w:rPr>
          <w:rFonts w:ascii="Simplon Norm" w:hAnsi="Simplon Norm" w:eastAsia="Simplon Norm" w:cs="Simplon Norm"/>
          <w:sz w:val="22"/>
          <w:szCs w:val="22"/>
        </w:rPr>
        <w:t>Task 4g</w:t>
      </w:r>
    </w:p>
    <w:p w:rsidRPr="00C61CEF" w:rsidR="008A49B1" w:rsidP="00FD3B50" w:rsidRDefault="008A49B1" w14:paraId="550F4AF7" w14:textId="77777777">
      <w:pPr>
        <w:pStyle w:val="ListParagraph"/>
        <w:numPr>
          <w:ilvl w:val="0"/>
          <w:numId w:val="25"/>
        </w:numPr>
        <w:tabs>
          <w:tab w:val="left" w:pos="4536"/>
        </w:tabs>
        <w:rPr>
          <w:rFonts w:ascii="Simplon Norm" w:hAnsi="Simplon Norm" w:eastAsia="Simplon Norm" w:cs="Simplon Norm"/>
          <w:sz w:val="22"/>
          <w:szCs w:val="22"/>
        </w:rPr>
      </w:pPr>
      <w:r w:rsidRPr="3C68DF61">
        <w:rPr>
          <w:rFonts w:ascii="Simplon Norm" w:hAnsi="Simplon Norm" w:eastAsia="Simplon Norm" w:cs="Simplon Norm"/>
          <w:sz w:val="22"/>
          <w:szCs w:val="22"/>
        </w:rPr>
        <w:t xml:space="preserve">Task 4h </w:t>
      </w:r>
    </w:p>
    <w:p w:rsidRPr="002536D0" w:rsidR="00014EAD" w:rsidP="00014EAD" w:rsidRDefault="00AD4B04" w14:paraId="0B257F2E" w14:textId="76B73D32">
      <w:pPr>
        <w:pStyle w:val="AABT"/>
        <w:spacing w:before="0" w:after="0" w:line="276" w:lineRule="auto"/>
        <w:rPr>
          <w:rFonts w:ascii="Simplon Norm" w:hAnsi="Simplon Norm"/>
          <w:sz w:val="22"/>
          <w:szCs w:val="22"/>
        </w:rPr>
      </w:pPr>
      <w:r w:rsidRPr="002536D0">
        <w:rPr>
          <w:rFonts w:ascii="Simplon Norm" w:hAnsi="Simplon Norm"/>
          <w:sz w:val="22"/>
          <w:szCs w:val="22"/>
        </w:rPr>
        <w:t>For this task</w:t>
      </w:r>
      <w:r w:rsidR="00267F46">
        <w:rPr>
          <w:rFonts w:ascii="Simplon Norm" w:hAnsi="Simplon Norm"/>
          <w:sz w:val="22"/>
          <w:szCs w:val="22"/>
        </w:rPr>
        <w:t>,</w:t>
      </w:r>
      <w:r w:rsidRPr="002536D0">
        <w:rPr>
          <w:rFonts w:ascii="Simplon Norm" w:hAnsi="Simplon Norm"/>
          <w:sz w:val="22"/>
          <w:szCs w:val="22"/>
        </w:rPr>
        <w:t xml:space="preserve"> you must</w:t>
      </w:r>
      <w:r w:rsidRPr="002536D0" w:rsidR="00014EAD">
        <w:rPr>
          <w:rFonts w:ascii="Simplon Norm" w:hAnsi="Simplon Norm"/>
          <w:sz w:val="22"/>
          <w:szCs w:val="22"/>
        </w:rPr>
        <w:t xml:space="preserve"> set up </w:t>
      </w:r>
      <w:r w:rsidRPr="002536D0" w:rsidR="006868B7">
        <w:rPr>
          <w:rFonts w:ascii="Simplon Norm" w:hAnsi="Simplon Norm"/>
          <w:sz w:val="22"/>
          <w:szCs w:val="22"/>
        </w:rPr>
        <w:t>a</w:t>
      </w:r>
      <w:r w:rsidRPr="002536D0" w:rsidR="00014EAD">
        <w:rPr>
          <w:rFonts w:ascii="Simplon Norm" w:hAnsi="Simplon Norm"/>
          <w:sz w:val="22"/>
          <w:szCs w:val="22"/>
        </w:rPr>
        <w:t xml:space="preserve"> </w:t>
      </w:r>
      <w:bookmarkStart w:name="_Hlk102049564" w:id="5"/>
      <w:r w:rsidRPr="002536D0" w:rsidR="00014EAD">
        <w:rPr>
          <w:rFonts w:ascii="Simplon Norm" w:hAnsi="Simplon Norm"/>
          <w:sz w:val="22"/>
          <w:szCs w:val="22"/>
        </w:rPr>
        <w:t xml:space="preserve">MYOB Business Essentials™ </w:t>
      </w:r>
      <w:bookmarkEnd w:id="5"/>
      <w:r w:rsidRPr="002536D0" w:rsidR="00014EAD">
        <w:rPr>
          <w:rFonts w:ascii="Simplon Norm" w:hAnsi="Simplon Norm"/>
          <w:sz w:val="22"/>
          <w:szCs w:val="22"/>
        </w:rPr>
        <w:t>online file</w:t>
      </w:r>
      <w:r w:rsidRPr="002536D0" w:rsidR="006868B7">
        <w:rPr>
          <w:rFonts w:ascii="Simplon Norm" w:hAnsi="Simplon Norm"/>
          <w:sz w:val="22"/>
          <w:szCs w:val="22"/>
        </w:rPr>
        <w:t xml:space="preserve"> for OZ Office Supplies</w:t>
      </w:r>
      <w:r w:rsidR="00076B51">
        <w:rPr>
          <w:rFonts w:ascii="Simplon Norm" w:hAnsi="Simplon Norm"/>
          <w:sz w:val="22"/>
          <w:szCs w:val="22"/>
        </w:rPr>
        <w:t xml:space="preserve">. </w:t>
      </w:r>
      <w:r w:rsidR="005816EB">
        <w:rPr>
          <w:rFonts w:ascii="Simplon Norm" w:hAnsi="Simplon Norm"/>
          <w:sz w:val="22"/>
          <w:szCs w:val="22"/>
        </w:rPr>
        <w:t xml:space="preserve"> </w:t>
      </w:r>
    </w:p>
    <w:p w:rsidRPr="002536D0" w:rsidR="00AD4B04" w:rsidP="00014EAD" w:rsidRDefault="00AD4B04" w14:paraId="37C8377D" w14:textId="77777777">
      <w:pPr>
        <w:pStyle w:val="AABT"/>
        <w:spacing w:before="0" w:after="0" w:line="276" w:lineRule="auto"/>
        <w:rPr>
          <w:rFonts w:ascii="Simplon Norm" w:hAnsi="Simplon Norm"/>
          <w:sz w:val="22"/>
          <w:szCs w:val="22"/>
        </w:rPr>
      </w:pPr>
    </w:p>
    <w:p w:rsidR="009913C9" w:rsidP="009913C9" w:rsidRDefault="009913C9" w14:paraId="7911954D" w14:textId="79F8A851">
      <w:pPr>
        <w:pStyle w:val="AABT"/>
        <w:spacing w:before="0" w:after="0" w:line="276" w:lineRule="auto"/>
        <w:rPr>
          <w:rFonts w:ascii="Simplon Norm" w:hAnsi="Simplon Norm"/>
          <w:sz w:val="22"/>
          <w:szCs w:val="22"/>
        </w:rPr>
      </w:pPr>
      <w:r w:rsidRPr="00B979AA">
        <w:rPr>
          <w:rFonts w:ascii="Simplon Norm" w:hAnsi="Simplon Norm"/>
          <w:sz w:val="22"/>
          <w:szCs w:val="22"/>
        </w:rPr>
        <w:t>To complete this task, you must undertake the following steps:</w:t>
      </w:r>
    </w:p>
    <w:p w:rsidR="00101276" w:rsidP="00101276" w:rsidRDefault="00101276" w14:paraId="3326ED40" w14:textId="77777777">
      <w:pPr>
        <w:pStyle w:val="AABT"/>
        <w:spacing w:before="0" w:after="0" w:line="276" w:lineRule="auto"/>
        <w:rPr>
          <w:rFonts w:ascii="Simplon Norm" w:hAnsi="Simplon Norm"/>
          <w:sz w:val="22"/>
          <w:szCs w:val="22"/>
        </w:rPr>
      </w:pPr>
    </w:p>
    <w:p w:rsidRPr="00101276" w:rsidR="00101276" w:rsidP="00101276" w:rsidRDefault="00101276" w14:paraId="25346480" w14:textId="6227FD22">
      <w:pPr>
        <w:pStyle w:val="AABT"/>
        <w:spacing w:before="0" w:after="0" w:line="276" w:lineRule="auto"/>
        <w:rPr>
          <w:rFonts w:ascii="Simplon Norm" w:hAnsi="Simplon Norm"/>
          <w:b/>
          <w:bCs/>
          <w:sz w:val="22"/>
          <w:szCs w:val="22"/>
        </w:rPr>
      </w:pPr>
      <w:r w:rsidRPr="00101276">
        <w:rPr>
          <w:rFonts w:ascii="Simplon Norm" w:hAnsi="Simplon Norm"/>
          <w:b/>
          <w:bCs/>
          <w:sz w:val="22"/>
          <w:szCs w:val="22"/>
        </w:rPr>
        <w:t>Task 4a</w:t>
      </w:r>
    </w:p>
    <w:p w:rsidR="00DC6B39" w:rsidP="00101276" w:rsidRDefault="00DC6B39" w14:paraId="15BBC23F" w14:textId="64156E46">
      <w:pPr>
        <w:pStyle w:val="AABT"/>
        <w:spacing w:before="0" w:after="0" w:line="276" w:lineRule="auto"/>
        <w:rPr>
          <w:rFonts w:ascii="Simplon Norm" w:hAnsi="Simplon Norm"/>
          <w:sz w:val="22"/>
          <w:szCs w:val="22"/>
        </w:rPr>
      </w:pPr>
      <w:r>
        <w:rPr>
          <w:rFonts w:ascii="Simplon Norm" w:hAnsi="Simplon Norm"/>
          <w:sz w:val="22"/>
          <w:szCs w:val="22"/>
        </w:rPr>
        <w:t>Download</w:t>
      </w:r>
      <w:r w:rsidR="00361140">
        <w:rPr>
          <w:rFonts w:ascii="Simplon Norm" w:hAnsi="Simplon Norm"/>
          <w:sz w:val="22"/>
          <w:szCs w:val="22"/>
        </w:rPr>
        <w:t xml:space="preserve"> a copy of</w:t>
      </w:r>
      <w:r w:rsidR="00076B51">
        <w:rPr>
          <w:rFonts w:ascii="Simplon Norm" w:hAnsi="Simplon Norm"/>
          <w:sz w:val="22"/>
          <w:szCs w:val="22"/>
        </w:rPr>
        <w:t xml:space="preserve"> the following information provided by OZ Office Supplies</w:t>
      </w:r>
      <w:r>
        <w:rPr>
          <w:rFonts w:ascii="Simplon Norm" w:hAnsi="Simplon Norm"/>
          <w:sz w:val="22"/>
          <w:szCs w:val="22"/>
        </w:rPr>
        <w:t>:</w:t>
      </w:r>
    </w:p>
    <w:p w:rsidRPr="00CF4D6B" w:rsidR="003202D4" w:rsidP="00FD3B50" w:rsidRDefault="00361140" w14:paraId="1021C500" w14:textId="5E3A4051">
      <w:pPr>
        <w:pStyle w:val="AABT"/>
        <w:numPr>
          <w:ilvl w:val="0"/>
          <w:numId w:val="20"/>
        </w:numPr>
        <w:spacing w:before="0" w:after="0" w:line="276" w:lineRule="auto"/>
        <w:ind w:hanging="426"/>
        <w:rPr>
          <w:rFonts w:ascii="Simplon Norm" w:hAnsi="Simplon Norm"/>
          <w:color w:val="2F5496" w:themeColor="accent1" w:themeShade="BF"/>
          <w:sz w:val="22"/>
          <w:szCs w:val="22"/>
        </w:rPr>
      </w:pPr>
      <w:r>
        <w:rPr>
          <w:rFonts w:ascii="Simplon Norm" w:hAnsi="Simplon Norm"/>
          <w:sz w:val="22"/>
          <w:szCs w:val="22"/>
        </w:rPr>
        <w:t xml:space="preserve">OZ Office Supplies </w:t>
      </w:r>
      <w:r w:rsidR="00DC6B39">
        <w:rPr>
          <w:rFonts w:ascii="Simplon Norm" w:hAnsi="Simplon Norm"/>
          <w:sz w:val="22"/>
          <w:szCs w:val="22"/>
        </w:rPr>
        <w:t xml:space="preserve">Payroll Policy and Procedures </w:t>
      </w:r>
    </w:p>
    <w:p w:rsidRPr="00324441" w:rsidR="003D362A" w:rsidP="00FD3B50" w:rsidRDefault="003D362A" w14:paraId="7217B328" w14:textId="7BC2486D">
      <w:pPr>
        <w:pStyle w:val="AABT"/>
        <w:numPr>
          <w:ilvl w:val="0"/>
          <w:numId w:val="20"/>
        </w:numPr>
        <w:spacing w:before="0" w:after="0" w:line="276" w:lineRule="auto"/>
        <w:ind w:hanging="426"/>
        <w:rPr>
          <w:rFonts w:ascii="Simplon Norm" w:hAnsi="Simplon Norm"/>
          <w:sz w:val="22"/>
          <w:szCs w:val="22"/>
        </w:rPr>
      </w:pPr>
      <w:r>
        <w:rPr>
          <w:rFonts w:ascii="Simplon Norm" w:hAnsi="Simplon Norm"/>
          <w:sz w:val="22"/>
          <w:szCs w:val="22"/>
        </w:rPr>
        <w:t xml:space="preserve">OZ Office Supplies Employee Information </w:t>
      </w:r>
    </w:p>
    <w:p w:rsidR="00324441" w:rsidP="00324441" w:rsidRDefault="00324441" w14:paraId="19604E1D" w14:textId="07C20BD2">
      <w:pPr>
        <w:pStyle w:val="AABT"/>
        <w:spacing w:before="0" w:after="0" w:line="276" w:lineRule="auto"/>
        <w:rPr>
          <w:rFonts w:ascii="Simplon Norm" w:hAnsi="Simplon Norm"/>
          <w:sz w:val="22"/>
          <w:szCs w:val="22"/>
        </w:rPr>
      </w:pPr>
      <w:r>
        <w:rPr>
          <w:rFonts w:ascii="Simplon Norm" w:hAnsi="Simplon Norm"/>
          <w:sz w:val="22"/>
          <w:szCs w:val="22"/>
        </w:rPr>
        <w:t>You must refer to these documents throughout this assessment.</w:t>
      </w:r>
    </w:p>
    <w:p w:rsidR="005953E6" w:rsidP="00FD3B50" w:rsidRDefault="005953E6" w14:paraId="3B5DED47" w14:textId="6F55DEC3">
      <w:pPr>
        <w:pStyle w:val="AABT"/>
        <w:spacing w:before="0" w:after="0" w:line="276" w:lineRule="auto"/>
        <w:ind w:left="426" w:hanging="426"/>
        <w:rPr>
          <w:rFonts w:ascii="Simplon Norm" w:hAnsi="Simplon Norm"/>
          <w:sz w:val="22"/>
          <w:szCs w:val="22"/>
        </w:rPr>
      </w:pPr>
    </w:p>
    <w:p w:rsidR="006F0181" w:rsidP="00FD3B50" w:rsidRDefault="006F0181" w14:paraId="32588E88" w14:textId="77777777">
      <w:pPr>
        <w:pStyle w:val="AABTNumList"/>
        <w:numPr>
          <w:ilvl w:val="0"/>
          <w:numId w:val="0"/>
        </w:numPr>
        <w:spacing w:line="276" w:lineRule="auto"/>
        <w:ind w:left="357" w:hanging="357"/>
        <w:rPr>
          <w:rFonts w:ascii="Simplon Norm" w:hAnsi="Simplon Norm"/>
          <w:b/>
          <w:bCs/>
          <w:color w:val="FF0000"/>
          <w:sz w:val="22"/>
          <w:szCs w:val="22"/>
        </w:rPr>
      </w:pPr>
      <w:r w:rsidRPr="00050CEE">
        <w:rPr>
          <w:rFonts w:ascii="Simplon Norm" w:hAnsi="Simplon Norm"/>
          <w:b/>
          <w:bCs/>
          <w:color w:val="FF0000"/>
          <w:sz w:val="22"/>
          <w:szCs w:val="22"/>
        </w:rPr>
        <w:t xml:space="preserve">Guidance to Assessors About </w:t>
      </w:r>
      <w:r>
        <w:rPr>
          <w:rFonts w:ascii="Simplon Norm" w:hAnsi="Simplon Norm"/>
          <w:b/>
          <w:bCs/>
          <w:color w:val="FF0000"/>
          <w:sz w:val="22"/>
          <w:szCs w:val="22"/>
        </w:rPr>
        <w:t>T</w:t>
      </w:r>
      <w:r w:rsidRPr="00050CEE">
        <w:rPr>
          <w:rFonts w:ascii="Simplon Norm" w:hAnsi="Simplon Norm"/>
          <w:b/>
          <w:bCs/>
          <w:color w:val="FF0000"/>
          <w:sz w:val="22"/>
          <w:szCs w:val="22"/>
        </w:rPr>
        <w:t xml:space="preserve">his Task </w:t>
      </w:r>
    </w:p>
    <w:p w:rsidR="006F0181" w:rsidP="00FD3B50" w:rsidRDefault="007368DE" w14:paraId="4C4FDDC5" w14:textId="02A5BED6">
      <w:pPr>
        <w:pStyle w:val="AABT"/>
        <w:spacing w:before="0" w:after="0" w:line="276" w:lineRule="auto"/>
        <w:rPr>
          <w:rFonts w:ascii="Simplon Norm" w:hAnsi="Simplon Norm"/>
          <w:color w:val="FF0000"/>
          <w:sz w:val="22"/>
          <w:szCs w:val="22"/>
        </w:rPr>
      </w:pPr>
      <w:r w:rsidRPr="00FA6CB7">
        <w:rPr>
          <w:rFonts w:ascii="Simplon Norm" w:hAnsi="Simplon Norm"/>
          <w:color w:val="FF0000"/>
          <w:sz w:val="22"/>
          <w:szCs w:val="22"/>
        </w:rPr>
        <w:t xml:space="preserve">This task is designed to ensure </w:t>
      </w:r>
      <w:r w:rsidR="00933F4F">
        <w:rPr>
          <w:rFonts w:ascii="Simplon Norm" w:hAnsi="Simplon Norm"/>
          <w:color w:val="FF0000"/>
          <w:sz w:val="22"/>
          <w:szCs w:val="22"/>
        </w:rPr>
        <w:t>candidates</w:t>
      </w:r>
      <w:r w:rsidRPr="00FA6CB7">
        <w:rPr>
          <w:rFonts w:ascii="Simplon Norm" w:hAnsi="Simplon Norm"/>
          <w:color w:val="FF0000"/>
          <w:sz w:val="22"/>
          <w:szCs w:val="22"/>
        </w:rPr>
        <w:t xml:space="preserve"> can demonstrate the ability</w:t>
      </w:r>
      <w:r>
        <w:rPr>
          <w:rFonts w:ascii="Simplon Norm" w:hAnsi="Simplon Norm"/>
          <w:color w:val="FF0000"/>
          <w:sz w:val="22"/>
          <w:szCs w:val="22"/>
        </w:rPr>
        <w:t xml:space="preserve"> </w:t>
      </w:r>
      <w:r w:rsidR="00330E6E">
        <w:rPr>
          <w:rFonts w:ascii="Simplon Norm" w:hAnsi="Simplon Norm"/>
          <w:color w:val="FF0000"/>
          <w:sz w:val="22"/>
          <w:szCs w:val="22"/>
        </w:rPr>
        <w:t xml:space="preserve">to </w:t>
      </w:r>
      <w:r w:rsidR="00142382">
        <w:rPr>
          <w:rFonts w:ascii="Simplon Norm" w:hAnsi="Simplon Norm"/>
          <w:color w:val="FF0000"/>
          <w:sz w:val="22"/>
          <w:szCs w:val="22"/>
        </w:rPr>
        <w:t>configure a payroll system with data provided by a</w:t>
      </w:r>
      <w:r w:rsidR="00330E6E">
        <w:rPr>
          <w:rFonts w:ascii="Simplon Norm" w:hAnsi="Simplon Norm"/>
          <w:color w:val="FF0000"/>
          <w:sz w:val="22"/>
          <w:szCs w:val="22"/>
        </w:rPr>
        <w:t>n employer.</w:t>
      </w:r>
      <w:r w:rsidR="005C2043">
        <w:rPr>
          <w:rFonts w:ascii="Simplon Norm" w:hAnsi="Simplon Norm"/>
          <w:color w:val="FF0000"/>
          <w:sz w:val="22"/>
          <w:szCs w:val="22"/>
        </w:rPr>
        <w:t xml:space="preserve"> </w:t>
      </w:r>
      <w:r w:rsidR="00B53B04">
        <w:rPr>
          <w:rFonts w:ascii="Simplon Norm" w:hAnsi="Simplon Norm"/>
          <w:color w:val="FF0000"/>
          <w:sz w:val="22"/>
          <w:szCs w:val="22"/>
        </w:rPr>
        <w:t xml:space="preserve">To complete this task, </w:t>
      </w:r>
      <w:r w:rsidR="004B02FA">
        <w:rPr>
          <w:rFonts w:ascii="Simplon Norm" w:hAnsi="Simplon Norm"/>
          <w:color w:val="FF0000"/>
          <w:sz w:val="22"/>
          <w:szCs w:val="22"/>
        </w:rPr>
        <w:t>candidates</w:t>
      </w:r>
      <w:r w:rsidR="00B53B04">
        <w:rPr>
          <w:rFonts w:ascii="Simplon Norm" w:hAnsi="Simplon Norm"/>
          <w:color w:val="FF0000"/>
          <w:sz w:val="22"/>
          <w:szCs w:val="22"/>
        </w:rPr>
        <w:t xml:space="preserve"> must use the payroll functionality in MYOB Business Essentials™ and refer to OZ Office Supplies Policies and Procedures and Employee Information</w:t>
      </w:r>
      <w:r w:rsidR="00B26811">
        <w:rPr>
          <w:rFonts w:ascii="Simplon Norm" w:hAnsi="Simplon Norm"/>
          <w:color w:val="FF0000"/>
          <w:sz w:val="22"/>
          <w:szCs w:val="22"/>
        </w:rPr>
        <w:t>.</w:t>
      </w:r>
    </w:p>
    <w:p w:rsidR="004F002E" w:rsidP="00FD3B50" w:rsidRDefault="004F002E" w14:paraId="28C58C55" w14:textId="77777777">
      <w:pPr>
        <w:pStyle w:val="AABT"/>
        <w:spacing w:before="0" w:after="0" w:line="276" w:lineRule="auto"/>
        <w:ind w:left="426" w:hanging="426"/>
        <w:rPr>
          <w:rFonts w:ascii="Simplon Norm" w:hAnsi="Simplon Norm"/>
          <w:sz w:val="22"/>
          <w:szCs w:val="22"/>
        </w:rPr>
      </w:pPr>
    </w:p>
    <w:p w:rsidR="00742DD4" w:rsidP="00FD3B50" w:rsidRDefault="00850858" w14:paraId="55C473E9" w14:textId="3613730E">
      <w:pPr>
        <w:spacing w:after="0"/>
        <w:rPr>
          <w:rFonts w:ascii="Simplon Norm" w:hAnsi="Simplon Norm" w:cs="Kalinga"/>
          <w:color w:val="FF0000"/>
          <w:sz w:val="22"/>
          <w:szCs w:val="22"/>
        </w:rPr>
      </w:pPr>
      <w:r w:rsidRPr="00A40B66">
        <w:rPr>
          <w:rFonts w:ascii="Simplon Norm" w:hAnsi="Simplon Norm"/>
          <w:color w:val="FF0000"/>
          <w:sz w:val="22"/>
          <w:szCs w:val="22"/>
        </w:rPr>
        <w:t xml:space="preserve">The </w:t>
      </w:r>
      <w:r w:rsidR="004B02FA">
        <w:rPr>
          <w:rFonts w:ascii="Simplon Norm" w:hAnsi="Simplon Norm"/>
          <w:color w:val="FF0000"/>
          <w:sz w:val="22"/>
          <w:szCs w:val="22"/>
        </w:rPr>
        <w:t>candidate</w:t>
      </w:r>
      <w:r w:rsidRPr="00A40B66">
        <w:rPr>
          <w:rFonts w:ascii="Simplon Norm" w:hAnsi="Simplon Norm"/>
          <w:color w:val="FF0000"/>
          <w:sz w:val="22"/>
          <w:szCs w:val="22"/>
        </w:rPr>
        <w:t xml:space="preserve"> is to assume the role of the</w:t>
      </w:r>
      <w:r w:rsidRPr="00A40B66" w:rsidR="004F002E">
        <w:rPr>
          <w:rFonts w:ascii="Simplon Norm" w:hAnsi="Simplon Norm"/>
          <w:color w:val="FF0000"/>
          <w:sz w:val="22"/>
          <w:szCs w:val="22"/>
        </w:rPr>
        <w:t xml:space="preserve"> payroll officer for OZ Office Supplies</w:t>
      </w:r>
      <w:r w:rsidR="00A40B66">
        <w:rPr>
          <w:rFonts w:ascii="Simplon Norm" w:hAnsi="Simplon Norm"/>
          <w:color w:val="FF0000"/>
          <w:sz w:val="22"/>
          <w:szCs w:val="22"/>
        </w:rPr>
        <w:t xml:space="preserve">. They are </w:t>
      </w:r>
      <w:r w:rsidRPr="00A40B66" w:rsidR="00742DD4">
        <w:rPr>
          <w:rFonts w:ascii="Simplon Norm" w:hAnsi="Simplon Norm" w:cs="Kalinga"/>
          <w:color w:val="FF0000"/>
          <w:sz w:val="22"/>
          <w:szCs w:val="22"/>
        </w:rPr>
        <w:t xml:space="preserve">provided with the following documents, which they </w:t>
      </w:r>
      <w:r w:rsidR="00B53B04">
        <w:rPr>
          <w:rFonts w:ascii="Simplon Norm" w:hAnsi="Simplon Norm" w:cs="Kalinga"/>
          <w:color w:val="FF0000"/>
          <w:sz w:val="22"/>
          <w:szCs w:val="22"/>
        </w:rPr>
        <w:t xml:space="preserve">must refer </w:t>
      </w:r>
      <w:r w:rsidRPr="00A40B66" w:rsidR="00742DD4">
        <w:rPr>
          <w:rFonts w:ascii="Simplon Norm" w:hAnsi="Simplon Norm" w:cs="Kalinga"/>
          <w:color w:val="FF0000"/>
          <w:sz w:val="22"/>
          <w:szCs w:val="22"/>
        </w:rPr>
        <w:t xml:space="preserve">to assist them </w:t>
      </w:r>
      <w:r w:rsidR="0092252B">
        <w:rPr>
          <w:rFonts w:ascii="Simplon Norm" w:hAnsi="Simplon Norm" w:cs="Kalinga"/>
          <w:color w:val="FF0000"/>
          <w:sz w:val="22"/>
          <w:szCs w:val="22"/>
        </w:rPr>
        <w:t xml:space="preserve">in </w:t>
      </w:r>
      <w:r w:rsidRPr="00A40B66" w:rsidR="00A40B66">
        <w:rPr>
          <w:rFonts w:ascii="Simplon Norm" w:hAnsi="Simplon Norm" w:cs="Kalinga"/>
          <w:color w:val="FF0000"/>
          <w:sz w:val="22"/>
          <w:szCs w:val="22"/>
        </w:rPr>
        <w:t>configuring the payroll system</w:t>
      </w:r>
      <w:r w:rsidRPr="00A40B66" w:rsidR="00742DD4">
        <w:rPr>
          <w:rFonts w:ascii="Simplon Norm" w:hAnsi="Simplon Norm" w:cs="Kalinga"/>
          <w:color w:val="FF0000"/>
          <w:sz w:val="22"/>
          <w:szCs w:val="22"/>
        </w:rPr>
        <w:t xml:space="preserve">. </w:t>
      </w:r>
    </w:p>
    <w:p w:rsidR="0096299C" w:rsidP="00FD3B50" w:rsidRDefault="0096299C" w14:paraId="6C3E1663" w14:textId="77777777">
      <w:pPr>
        <w:spacing w:after="0"/>
        <w:rPr>
          <w:rFonts w:ascii="Simplon Norm" w:hAnsi="Simplon Norm" w:cs="Kalinga"/>
          <w:color w:val="FF0000"/>
          <w:sz w:val="22"/>
          <w:szCs w:val="22"/>
        </w:rPr>
      </w:pPr>
    </w:p>
    <w:p w:rsidR="003E513B" w:rsidP="00E47B8B" w:rsidRDefault="0096299C" w14:paraId="3ECB2F97" w14:textId="2E26BA6D">
      <w:pPr>
        <w:pStyle w:val="AABT"/>
        <w:numPr>
          <w:ilvl w:val="0"/>
          <w:numId w:val="54"/>
        </w:numPr>
        <w:spacing w:before="0" w:after="0" w:line="276" w:lineRule="auto"/>
        <w:rPr>
          <w:rFonts w:ascii="Simplon Norm" w:hAnsi="Simplon Norm"/>
          <w:color w:val="FF0000"/>
        </w:rPr>
      </w:pPr>
      <w:r w:rsidRPr="003E513B">
        <w:rPr>
          <w:rFonts w:ascii="Simplon Norm" w:hAnsi="Simplon Norm"/>
          <w:color w:val="FF0000"/>
          <w:sz w:val="22"/>
          <w:szCs w:val="22"/>
        </w:rPr>
        <w:t>OZ Office Supplies Payroll Policy and Procedures</w:t>
      </w:r>
      <w:r w:rsidR="009A59C3">
        <w:rPr>
          <w:rFonts w:ascii="Simplon Norm" w:hAnsi="Simplon Norm"/>
          <w:color w:val="FF0000"/>
          <w:sz w:val="22"/>
          <w:szCs w:val="22"/>
        </w:rPr>
        <w:t>.</w:t>
      </w:r>
      <w:r w:rsidR="00FD7780">
        <w:rPr>
          <w:rFonts w:ascii="Simplon Norm" w:hAnsi="Simplon Norm"/>
          <w:color w:val="4472C4" w:themeColor="accent1"/>
          <w:sz w:val="22"/>
          <w:szCs w:val="22"/>
        </w:rPr>
        <w:t xml:space="preserve"> </w:t>
      </w:r>
      <w:r w:rsidRPr="00FA6CB7">
        <w:rPr>
          <w:rFonts w:ascii="Simplon Norm" w:hAnsi="Simplon Norm"/>
          <w:color w:val="FF0000"/>
        </w:rPr>
        <w:t xml:space="preserve">The purpose of this document is to provide </w:t>
      </w:r>
      <w:r>
        <w:rPr>
          <w:rFonts w:ascii="Simplon Norm" w:hAnsi="Simplon Norm"/>
          <w:color w:val="FF0000"/>
        </w:rPr>
        <w:t>Candidate</w:t>
      </w:r>
      <w:r w:rsidRPr="00FA6CB7">
        <w:rPr>
          <w:rFonts w:ascii="Simplon Norm" w:hAnsi="Simplon Norm"/>
          <w:color w:val="FF0000"/>
        </w:rPr>
        <w:t xml:space="preserve">s with </w:t>
      </w:r>
      <w:r>
        <w:rPr>
          <w:rFonts w:ascii="Simplon Norm" w:hAnsi="Simplon Norm"/>
          <w:color w:val="FF0000"/>
        </w:rPr>
        <w:t>the OZ Office Supplies procedure for processing payroll and their record-keeping and security requirements. It also outlines how payroll discrepancies are addressed.</w:t>
      </w:r>
      <w:r w:rsidR="003E513B">
        <w:rPr>
          <w:rFonts w:ascii="Simplon Norm" w:hAnsi="Simplon Norm"/>
          <w:color w:val="FF0000"/>
        </w:rPr>
        <w:t xml:space="preserve"> </w:t>
      </w:r>
    </w:p>
    <w:p w:rsidRPr="00A40B66" w:rsidR="003E513B" w:rsidP="00E47B8B" w:rsidRDefault="003E513B" w14:paraId="74F798B6" w14:textId="5A168CDC">
      <w:pPr>
        <w:pStyle w:val="AABT"/>
        <w:numPr>
          <w:ilvl w:val="0"/>
          <w:numId w:val="54"/>
        </w:numPr>
        <w:spacing w:before="0" w:after="0" w:line="276" w:lineRule="auto"/>
        <w:rPr>
          <w:rFonts w:ascii="Simplon Norm" w:hAnsi="Simplon Norm"/>
          <w:sz w:val="22"/>
          <w:szCs w:val="22"/>
        </w:rPr>
      </w:pPr>
      <w:r w:rsidRPr="003E513B">
        <w:rPr>
          <w:rFonts w:ascii="Simplon Norm" w:hAnsi="Simplon Norm"/>
          <w:color w:val="FF0000"/>
          <w:sz w:val="22"/>
          <w:szCs w:val="22"/>
        </w:rPr>
        <w:t>OZ Office Supplies Employee Information</w:t>
      </w:r>
      <w:r w:rsidR="009A59C3">
        <w:rPr>
          <w:rFonts w:ascii="Simplon Norm" w:hAnsi="Simplon Norm"/>
          <w:color w:val="FF0000"/>
          <w:sz w:val="22"/>
          <w:szCs w:val="22"/>
        </w:rPr>
        <w:t>.</w:t>
      </w:r>
      <w:r w:rsidRPr="003E513B">
        <w:rPr>
          <w:rFonts w:ascii="Simplon Norm" w:hAnsi="Simplon Norm"/>
          <w:color w:val="FF0000"/>
          <w:sz w:val="22"/>
          <w:szCs w:val="22"/>
        </w:rPr>
        <w:t xml:space="preserve"> </w:t>
      </w:r>
      <w:r w:rsidRPr="20BC7B01">
        <w:rPr>
          <w:rFonts w:ascii="Simplon Norm" w:hAnsi="Simplon Norm"/>
          <w:color w:val="FF0000"/>
        </w:rPr>
        <w:t xml:space="preserve">The purpose of this document is to provide </w:t>
      </w:r>
      <w:r>
        <w:rPr>
          <w:rFonts w:ascii="Simplon Norm" w:hAnsi="Simplon Norm"/>
          <w:color w:val="FF0000"/>
        </w:rPr>
        <w:t>Candidate</w:t>
      </w:r>
      <w:r w:rsidRPr="20BC7B01">
        <w:rPr>
          <w:rFonts w:ascii="Simplon Norm" w:hAnsi="Simplon Norm"/>
          <w:color w:val="FF0000"/>
        </w:rPr>
        <w:t xml:space="preserve">s with the personal and payroll information for OZ Office Supplies' </w:t>
      </w:r>
      <w:r>
        <w:rPr>
          <w:rFonts w:ascii="Simplon Norm" w:hAnsi="Simplon Norm"/>
          <w:color w:val="FF0000"/>
        </w:rPr>
        <w:t>five</w:t>
      </w:r>
      <w:r w:rsidRPr="20BC7B01">
        <w:rPr>
          <w:rFonts w:ascii="Simplon Norm" w:hAnsi="Simplon Norm"/>
          <w:color w:val="FF0000"/>
        </w:rPr>
        <w:t xml:space="preserve"> staff. This information will be used to set up the employee card.</w:t>
      </w:r>
    </w:p>
    <w:p w:rsidR="00FE3936" w:rsidP="00FD3B50" w:rsidRDefault="00FE3936" w14:paraId="40DC66AA" w14:textId="4E3BCD78">
      <w:pPr>
        <w:spacing w:after="0"/>
        <w:rPr>
          <w:rFonts w:ascii="Simplon Norm" w:hAnsi="Simplon Norm"/>
          <w:color w:val="FF0000"/>
        </w:rPr>
      </w:pPr>
    </w:p>
    <w:p w:rsidR="005953E6" w:rsidP="003E513B" w:rsidRDefault="005953E6" w14:paraId="386C2595" w14:textId="12609009">
      <w:pPr>
        <w:pStyle w:val="AABT"/>
        <w:spacing w:before="0" w:after="0" w:line="276" w:lineRule="auto"/>
        <w:rPr>
          <w:rFonts w:ascii="Simplon Norm" w:hAnsi="Simplon Norm"/>
          <w:sz w:val="22"/>
          <w:szCs w:val="22"/>
        </w:rPr>
      </w:pPr>
    </w:p>
    <w:p w:rsidR="00101276" w:rsidP="009913C9" w:rsidRDefault="00101276" w14:paraId="4751FA3D" w14:textId="77777777">
      <w:pPr>
        <w:pStyle w:val="AABT"/>
        <w:spacing w:before="0" w:after="0" w:line="276" w:lineRule="auto"/>
        <w:rPr>
          <w:rFonts w:ascii="Simplon Norm" w:hAnsi="Simplon Norm"/>
          <w:b/>
          <w:bCs/>
          <w:sz w:val="22"/>
          <w:szCs w:val="22"/>
        </w:rPr>
      </w:pPr>
    </w:p>
    <w:p w:rsidRPr="00101276" w:rsidR="00017B10" w:rsidP="009913C9" w:rsidRDefault="00101276" w14:paraId="6AFEF6A4" w14:textId="6F73C4CE">
      <w:pPr>
        <w:pStyle w:val="AABT"/>
        <w:spacing w:before="0" w:after="0" w:line="276" w:lineRule="auto"/>
        <w:rPr>
          <w:rFonts w:ascii="Simplon Norm" w:hAnsi="Simplon Norm"/>
          <w:b/>
          <w:bCs/>
          <w:sz w:val="22"/>
          <w:szCs w:val="22"/>
        </w:rPr>
      </w:pPr>
      <w:r w:rsidRPr="00101276">
        <w:rPr>
          <w:rFonts w:ascii="Simplon Norm" w:hAnsi="Simplon Norm"/>
          <w:b/>
          <w:bCs/>
          <w:sz w:val="22"/>
          <w:szCs w:val="22"/>
        </w:rPr>
        <w:t>Task 4b</w:t>
      </w:r>
    </w:p>
    <w:p w:rsidRPr="00101276" w:rsidR="00B9189A" w:rsidP="00101276" w:rsidRDefault="00B9189A" w14:paraId="7151F54F" w14:textId="0DBD7837">
      <w:pPr>
        <w:rPr>
          <w:rFonts w:ascii="Simplon Norm" w:hAnsi="Simplon Norm" w:cs="Kalinga" w:eastAsiaTheme="minorHAnsi"/>
          <w:sz w:val="22"/>
          <w:szCs w:val="22"/>
          <w:lang w:val="en-GB" w:eastAsia="en-AU" w:bidi="ar-SA"/>
        </w:rPr>
      </w:pPr>
      <w:r w:rsidRPr="00101276">
        <w:rPr>
          <w:rFonts w:ascii="Simplon Norm" w:hAnsi="Simplon Norm" w:cs="Kalinga" w:eastAsiaTheme="minorHAnsi"/>
          <w:sz w:val="22"/>
          <w:szCs w:val="22"/>
          <w:lang w:val="en-GB" w:eastAsia="en-AU" w:bidi="ar-SA"/>
        </w:rPr>
        <w:t>Refresh your learning in the LMS on how to set up payroll</w:t>
      </w:r>
      <w:r w:rsidRPr="00101276" w:rsidR="00537FEF">
        <w:rPr>
          <w:rFonts w:ascii="Simplon Norm" w:hAnsi="Simplon Norm" w:cs="Kalinga" w:eastAsiaTheme="minorHAnsi"/>
          <w:sz w:val="22"/>
          <w:szCs w:val="22"/>
          <w:lang w:val="en-GB" w:eastAsia="en-AU" w:bidi="ar-SA"/>
        </w:rPr>
        <w:t xml:space="preserve"> in </w:t>
      </w:r>
      <w:r w:rsidRPr="00101276" w:rsidR="00A11ADD">
        <w:rPr>
          <w:rFonts w:ascii="Simplon Norm" w:hAnsi="Simplon Norm" w:cs="Kalinga" w:eastAsiaTheme="minorHAnsi"/>
          <w:sz w:val="22"/>
          <w:szCs w:val="22"/>
          <w:lang w:val="en-GB" w:eastAsia="en-AU" w:bidi="ar-SA"/>
        </w:rPr>
        <w:t xml:space="preserve">MYOB </w:t>
      </w:r>
      <w:r w:rsidRPr="00101276" w:rsidR="00186054">
        <w:rPr>
          <w:rFonts w:ascii="Simplon Norm" w:hAnsi="Simplon Norm" w:cs="Kalinga" w:eastAsiaTheme="minorHAnsi"/>
          <w:sz w:val="22"/>
          <w:szCs w:val="22"/>
          <w:lang w:val="en-GB" w:eastAsia="en-AU" w:bidi="ar-SA"/>
        </w:rPr>
        <w:t>Business</w:t>
      </w:r>
    </w:p>
    <w:p w:rsidR="00050CEE" w:rsidP="00FD3B50" w:rsidRDefault="00050CEE" w14:paraId="4013D461" w14:textId="03221EBC">
      <w:pPr>
        <w:pStyle w:val="AABTNumList"/>
        <w:numPr>
          <w:ilvl w:val="0"/>
          <w:numId w:val="0"/>
        </w:numPr>
        <w:spacing w:line="276" w:lineRule="auto"/>
        <w:rPr>
          <w:rFonts w:ascii="Simplon Norm" w:hAnsi="Simplon Norm"/>
          <w:b/>
          <w:bCs/>
          <w:color w:val="FF0000"/>
          <w:sz w:val="22"/>
          <w:szCs w:val="22"/>
        </w:rPr>
      </w:pPr>
      <w:r w:rsidRPr="00050CEE">
        <w:rPr>
          <w:rFonts w:ascii="Simplon Norm" w:hAnsi="Simplon Norm"/>
          <w:b/>
          <w:bCs/>
          <w:color w:val="FF0000"/>
          <w:sz w:val="22"/>
          <w:szCs w:val="22"/>
        </w:rPr>
        <w:t xml:space="preserve">Guidance to Assessors About </w:t>
      </w:r>
      <w:r w:rsidR="00DF1F87">
        <w:rPr>
          <w:rFonts w:ascii="Simplon Norm" w:hAnsi="Simplon Norm"/>
          <w:b/>
          <w:bCs/>
          <w:color w:val="FF0000"/>
          <w:sz w:val="22"/>
          <w:szCs w:val="22"/>
        </w:rPr>
        <w:t>T</w:t>
      </w:r>
      <w:r w:rsidRPr="00050CEE">
        <w:rPr>
          <w:rFonts w:ascii="Simplon Norm" w:hAnsi="Simplon Norm"/>
          <w:b/>
          <w:bCs/>
          <w:color w:val="FF0000"/>
          <w:sz w:val="22"/>
          <w:szCs w:val="22"/>
        </w:rPr>
        <w:t xml:space="preserve">his Task </w:t>
      </w:r>
    </w:p>
    <w:p w:rsidR="00016333" w:rsidP="00FD3B50" w:rsidRDefault="007F678B" w14:paraId="7E9A9789" w14:textId="0BC7397B">
      <w:pPr>
        <w:pStyle w:val="AABTNumList"/>
        <w:numPr>
          <w:ilvl w:val="0"/>
          <w:numId w:val="0"/>
        </w:numPr>
        <w:spacing w:line="276" w:lineRule="auto"/>
        <w:rPr>
          <w:rFonts w:ascii="Simplon Norm" w:hAnsi="Simplon Norm"/>
          <w:color w:val="FF0000"/>
          <w:sz w:val="22"/>
          <w:szCs w:val="22"/>
        </w:rPr>
      </w:pPr>
      <w:r>
        <w:rPr>
          <w:rFonts w:ascii="Simplon Norm" w:hAnsi="Simplon Norm"/>
          <w:color w:val="FF0000"/>
          <w:sz w:val="22"/>
          <w:szCs w:val="22"/>
        </w:rPr>
        <w:t>Candidate</w:t>
      </w:r>
      <w:r w:rsidRPr="00E4136C" w:rsidR="00A04414">
        <w:rPr>
          <w:rFonts w:ascii="Simplon Norm" w:hAnsi="Simplon Norm"/>
          <w:color w:val="FF0000"/>
          <w:sz w:val="22"/>
          <w:szCs w:val="22"/>
        </w:rPr>
        <w:t xml:space="preserve">s </w:t>
      </w:r>
      <w:r w:rsidR="00186054">
        <w:rPr>
          <w:rFonts w:ascii="Simplon Norm" w:hAnsi="Simplon Norm"/>
          <w:color w:val="FF0000"/>
          <w:sz w:val="22"/>
          <w:szCs w:val="22"/>
        </w:rPr>
        <w:t>must</w:t>
      </w:r>
      <w:r w:rsidR="001E04B4">
        <w:rPr>
          <w:rFonts w:ascii="Simplon Norm" w:hAnsi="Simplon Norm"/>
          <w:color w:val="FF0000"/>
          <w:sz w:val="22"/>
          <w:szCs w:val="22"/>
        </w:rPr>
        <w:t xml:space="preserve"> have a good understanding of how to set up</w:t>
      </w:r>
      <w:r w:rsidR="00A61DDC">
        <w:rPr>
          <w:rFonts w:ascii="Simplon Norm" w:hAnsi="Simplon Norm"/>
          <w:color w:val="FF0000"/>
          <w:sz w:val="22"/>
          <w:szCs w:val="22"/>
        </w:rPr>
        <w:t xml:space="preserve"> payroll in MYOB </w:t>
      </w:r>
      <w:r w:rsidR="00186054">
        <w:rPr>
          <w:rFonts w:ascii="Simplon Norm" w:hAnsi="Simplon Norm"/>
          <w:color w:val="FF0000"/>
          <w:sz w:val="22"/>
          <w:szCs w:val="22"/>
        </w:rPr>
        <w:t>Business</w:t>
      </w:r>
      <w:r w:rsidR="00A61DDC">
        <w:rPr>
          <w:rFonts w:ascii="Simplon Norm" w:hAnsi="Simplon Norm"/>
          <w:color w:val="FF0000"/>
          <w:sz w:val="22"/>
          <w:szCs w:val="22"/>
        </w:rPr>
        <w:t>. They are</w:t>
      </w:r>
      <w:r w:rsidRPr="00E4136C" w:rsidR="00A04414">
        <w:rPr>
          <w:rFonts w:ascii="Simplon Norm" w:hAnsi="Simplon Norm"/>
          <w:color w:val="FF0000"/>
          <w:sz w:val="22"/>
          <w:szCs w:val="22"/>
        </w:rPr>
        <w:t xml:space="preserve"> encouraged to refresh their learning in the LMS</w:t>
      </w:r>
      <w:r w:rsidR="00AB5B13">
        <w:rPr>
          <w:rFonts w:ascii="Simplon Norm" w:hAnsi="Simplon Norm"/>
          <w:color w:val="FF0000"/>
          <w:sz w:val="22"/>
          <w:szCs w:val="22"/>
        </w:rPr>
        <w:t xml:space="preserve"> </w:t>
      </w:r>
      <w:r w:rsidR="00FD3B50">
        <w:rPr>
          <w:rFonts w:ascii="Simplon Norm" w:hAnsi="Simplon Norm"/>
          <w:color w:val="FF0000"/>
          <w:sz w:val="22"/>
          <w:szCs w:val="22"/>
        </w:rPr>
        <w:t>before</w:t>
      </w:r>
      <w:r w:rsidR="00AB5B13">
        <w:rPr>
          <w:rFonts w:ascii="Simplon Norm" w:hAnsi="Simplon Norm"/>
          <w:color w:val="FF0000"/>
          <w:sz w:val="22"/>
          <w:szCs w:val="22"/>
        </w:rPr>
        <w:t xml:space="preserve"> starting the setup. </w:t>
      </w:r>
      <w:r w:rsidR="00EE75EA">
        <w:rPr>
          <w:rFonts w:ascii="Simplon Norm" w:hAnsi="Simplon Norm"/>
          <w:color w:val="FF0000"/>
          <w:sz w:val="22"/>
          <w:szCs w:val="22"/>
        </w:rPr>
        <w:t xml:space="preserve">Tasks 4d </w:t>
      </w:r>
      <w:r w:rsidR="001862DD">
        <w:rPr>
          <w:rFonts w:ascii="Simplon Norm" w:hAnsi="Simplon Norm"/>
          <w:color w:val="FF0000"/>
          <w:sz w:val="22"/>
          <w:szCs w:val="22"/>
        </w:rPr>
        <w:t>–</w:t>
      </w:r>
      <w:r w:rsidR="00EE75EA">
        <w:rPr>
          <w:rFonts w:ascii="Simplon Norm" w:hAnsi="Simplon Norm"/>
          <w:color w:val="FF0000"/>
          <w:sz w:val="22"/>
          <w:szCs w:val="22"/>
        </w:rPr>
        <w:t xml:space="preserve"> </w:t>
      </w:r>
      <w:r w:rsidR="001862DD">
        <w:rPr>
          <w:rFonts w:ascii="Simplon Norm" w:hAnsi="Simplon Norm"/>
          <w:color w:val="FF0000"/>
          <w:sz w:val="22"/>
          <w:szCs w:val="22"/>
        </w:rPr>
        <w:t xml:space="preserve">4h are </w:t>
      </w:r>
      <w:r w:rsidRPr="001862DD" w:rsidR="001862DD">
        <w:rPr>
          <w:rFonts w:ascii="Simplon Norm" w:hAnsi="Simplon Norm"/>
          <w:color w:val="FF0000"/>
          <w:sz w:val="22"/>
          <w:szCs w:val="22"/>
        </w:rPr>
        <w:t xml:space="preserve">designed to meet the education requirements of the Tax Practitioners Board (TPB) </w:t>
      </w:r>
      <w:r w:rsidR="001862DD">
        <w:rPr>
          <w:rFonts w:ascii="Simplon Norm" w:hAnsi="Simplon Norm"/>
          <w:color w:val="FF0000"/>
          <w:sz w:val="22"/>
          <w:szCs w:val="22"/>
        </w:rPr>
        <w:t xml:space="preserve">and </w:t>
      </w:r>
      <w:r w:rsidRPr="001862DD" w:rsidR="001862DD">
        <w:rPr>
          <w:rFonts w:ascii="Simplon Norm" w:hAnsi="Simplon Norm"/>
          <w:color w:val="FF0000"/>
          <w:sz w:val="22"/>
          <w:szCs w:val="22"/>
        </w:rPr>
        <w:t>must be completed under independent supervision.</w:t>
      </w:r>
    </w:p>
    <w:p w:rsidR="00101276" w:rsidP="00101276" w:rsidRDefault="00101276" w14:paraId="3BE97BB0" w14:textId="77777777">
      <w:pPr>
        <w:pStyle w:val="AABTNumList"/>
        <w:numPr>
          <w:ilvl w:val="0"/>
          <w:numId w:val="0"/>
        </w:numPr>
        <w:spacing w:line="276" w:lineRule="auto"/>
        <w:ind w:left="357" w:hanging="357"/>
        <w:rPr>
          <w:rFonts w:ascii="Simplon Norm" w:hAnsi="Simplon Norm"/>
          <w:color w:val="FF0000"/>
          <w:sz w:val="22"/>
          <w:szCs w:val="22"/>
        </w:rPr>
      </w:pPr>
    </w:p>
    <w:p w:rsidRPr="00101276" w:rsidR="00016333" w:rsidP="00101276" w:rsidRDefault="00101276" w14:paraId="0B25A86B" w14:textId="6AD6578C">
      <w:pPr>
        <w:pStyle w:val="AABTNumList"/>
        <w:numPr>
          <w:ilvl w:val="0"/>
          <w:numId w:val="0"/>
        </w:numPr>
        <w:spacing w:line="276" w:lineRule="auto"/>
        <w:ind w:left="357" w:hanging="357"/>
        <w:rPr>
          <w:rFonts w:ascii="Simplon Norm" w:hAnsi="Simplon Norm"/>
          <w:b/>
          <w:bCs/>
          <w:sz w:val="22"/>
          <w:szCs w:val="22"/>
        </w:rPr>
      </w:pPr>
      <w:r w:rsidRPr="00101276">
        <w:rPr>
          <w:rFonts w:ascii="Simplon Norm" w:hAnsi="Simplon Norm"/>
          <w:b/>
          <w:bCs/>
          <w:sz w:val="22"/>
          <w:szCs w:val="22"/>
        </w:rPr>
        <w:t>Task 4c</w:t>
      </w:r>
    </w:p>
    <w:p w:rsidRPr="00101276" w:rsidR="009F4002" w:rsidP="00101276" w:rsidRDefault="00016333" w14:paraId="43DAEA9C" w14:textId="2EF9C31D">
      <w:pPr>
        <w:rPr>
          <w:rFonts w:ascii="Simplon Norm" w:hAnsi="Simplon Norm"/>
          <w:sz w:val="22"/>
          <w:szCs w:val="22"/>
        </w:rPr>
      </w:pPr>
      <w:r w:rsidRPr="00101276">
        <w:rPr>
          <w:rFonts w:ascii="Simplon Norm" w:hAnsi="Simplon Norm"/>
          <w:sz w:val="22"/>
          <w:szCs w:val="22"/>
        </w:rPr>
        <w:t>T</w:t>
      </w:r>
      <w:r w:rsidRPr="00101276" w:rsidR="00EF1240">
        <w:rPr>
          <w:rFonts w:ascii="Simplon Norm" w:hAnsi="Simplon Norm"/>
          <w:sz w:val="22"/>
          <w:szCs w:val="22"/>
        </w:rPr>
        <w:t xml:space="preserve">o complete this assessment, you will need to </w:t>
      </w:r>
      <w:r w:rsidRPr="00101276" w:rsidR="00D75717">
        <w:rPr>
          <w:rFonts w:ascii="Simplon Norm" w:hAnsi="Simplon Norm"/>
          <w:sz w:val="22"/>
          <w:szCs w:val="22"/>
        </w:rPr>
        <w:t>configure a</w:t>
      </w:r>
      <w:r w:rsidRPr="00101276" w:rsidR="003A2350">
        <w:rPr>
          <w:rFonts w:ascii="Simplon Norm" w:hAnsi="Simplon Norm"/>
          <w:sz w:val="22"/>
          <w:szCs w:val="22"/>
        </w:rPr>
        <w:t xml:space="preserve"> MYOB File</w:t>
      </w:r>
      <w:r w:rsidRPr="00101276" w:rsidR="00C05DF4">
        <w:rPr>
          <w:rFonts w:ascii="Simplon Norm" w:hAnsi="Simplon Norm"/>
          <w:sz w:val="22"/>
          <w:szCs w:val="22"/>
        </w:rPr>
        <w:t xml:space="preserve">. </w:t>
      </w:r>
    </w:p>
    <w:p w:rsidR="009F4002" w:rsidP="00FD3B50" w:rsidRDefault="009F4002" w14:paraId="52B488D5" w14:textId="77777777">
      <w:pPr>
        <w:pStyle w:val="ListParagraph"/>
        <w:tabs>
          <w:tab w:val="left" w:pos="4536"/>
        </w:tabs>
        <w:ind w:left="284" w:hanging="284"/>
        <w:rPr>
          <w:rFonts w:ascii="Simplon Norm" w:hAnsi="Simplon Norm"/>
          <w:sz w:val="22"/>
          <w:szCs w:val="22"/>
        </w:rPr>
      </w:pPr>
    </w:p>
    <w:p w:rsidRPr="00D75717" w:rsidR="005E5ED7" w:rsidP="00FD3B50" w:rsidRDefault="005F62EA" w14:paraId="2DB09B45" w14:textId="169C7348">
      <w:pPr>
        <w:pStyle w:val="ListParagraph"/>
        <w:tabs>
          <w:tab w:val="left" w:pos="4536"/>
        </w:tabs>
        <w:ind w:left="284" w:hanging="284"/>
        <w:rPr>
          <w:rFonts w:ascii="Simplon Norm" w:hAnsi="Simplon Norm"/>
          <w:sz w:val="22"/>
          <w:szCs w:val="22"/>
        </w:rPr>
      </w:pPr>
      <w:r>
        <w:rPr>
          <w:rFonts w:ascii="Simplon Norm" w:hAnsi="Simplon Norm"/>
          <w:sz w:val="22"/>
          <w:szCs w:val="22"/>
        </w:rPr>
        <w:t>F</w:t>
      </w:r>
      <w:r w:rsidR="0057035D">
        <w:rPr>
          <w:rFonts w:ascii="Simplon Norm" w:hAnsi="Simplon Norm"/>
          <w:sz w:val="22"/>
          <w:szCs w:val="22"/>
        </w:rPr>
        <w:t xml:space="preserve">ollow the instructions below </w:t>
      </w:r>
      <w:r w:rsidRPr="00D75717" w:rsidR="005E5ED7">
        <w:rPr>
          <w:rFonts w:ascii="Simplon Norm" w:hAnsi="Simplon Norm"/>
          <w:sz w:val="22"/>
          <w:szCs w:val="22"/>
        </w:rPr>
        <w:t xml:space="preserve">to set up </w:t>
      </w:r>
      <w:r w:rsidRPr="00D75717" w:rsidR="00B21EDB">
        <w:rPr>
          <w:rFonts w:ascii="Simplon Norm" w:hAnsi="Simplon Norm"/>
          <w:sz w:val="22"/>
          <w:szCs w:val="22"/>
        </w:rPr>
        <w:t xml:space="preserve">a </w:t>
      </w:r>
      <w:r w:rsidRPr="00D75717" w:rsidR="005E5ED7">
        <w:rPr>
          <w:rFonts w:ascii="Simplon Norm" w:hAnsi="Simplon Norm"/>
          <w:sz w:val="22"/>
          <w:szCs w:val="22"/>
        </w:rPr>
        <w:t xml:space="preserve">file for </w:t>
      </w:r>
      <w:r w:rsidRPr="00D75717" w:rsidR="008A4FA3">
        <w:rPr>
          <w:rFonts w:ascii="Simplon Norm" w:hAnsi="Simplon Norm"/>
          <w:sz w:val="22"/>
          <w:szCs w:val="22"/>
        </w:rPr>
        <w:t xml:space="preserve">OZ Office Supplies using </w:t>
      </w:r>
      <w:r w:rsidRPr="00D75717" w:rsidR="005E5ED7">
        <w:rPr>
          <w:rFonts w:ascii="Simplon Norm" w:hAnsi="Simplon Norm"/>
          <w:sz w:val="22"/>
          <w:szCs w:val="22"/>
        </w:rPr>
        <w:t>MYOB Business.</w:t>
      </w:r>
    </w:p>
    <w:p w:rsidR="001B2D7B" w:rsidP="00FD3B50" w:rsidRDefault="002651BD" w14:paraId="5D2CDC01" w14:textId="49BD7BA3">
      <w:pPr>
        <w:tabs>
          <w:tab w:val="left" w:pos="4536"/>
        </w:tabs>
        <w:rPr>
          <w:rFonts w:ascii="Simplon Norm" w:hAnsi="Simplon Norm"/>
          <w:sz w:val="22"/>
          <w:szCs w:val="22"/>
        </w:rPr>
      </w:pPr>
      <w:r>
        <w:rPr>
          <w:rFonts w:ascii="Simplon Norm" w:hAnsi="Simplon Norm"/>
          <w:sz w:val="22"/>
          <w:szCs w:val="22"/>
        </w:rPr>
        <w:t>U</w:t>
      </w:r>
      <w:r w:rsidRPr="001B2D7B" w:rsidR="001B2D7B">
        <w:rPr>
          <w:rFonts w:ascii="Simplon Norm" w:hAnsi="Simplon Norm"/>
          <w:sz w:val="22"/>
          <w:szCs w:val="22"/>
        </w:rPr>
        <w:t xml:space="preserve">se </w:t>
      </w:r>
      <w:r w:rsidR="005E6C33">
        <w:rPr>
          <w:rFonts w:ascii="Simplon Norm" w:hAnsi="Simplon Norm"/>
          <w:sz w:val="22"/>
          <w:szCs w:val="22"/>
        </w:rPr>
        <w:t>the emai</w:t>
      </w:r>
      <w:r w:rsidR="00043551">
        <w:rPr>
          <w:rFonts w:ascii="Simplon Norm" w:hAnsi="Simplon Norm"/>
          <w:sz w:val="22"/>
          <w:szCs w:val="22"/>
        </w:rPr>
        <w:t xml:space="preserve">l address you </w:t>
      </w:r>
      <w:r w:rsidR="002D3DDA">
        <w:rPr>
          <w:rFonts w:ascii="Simplon Norm" w:hAnsi="Simplon Norm"/>
          <w:sz w:val="22"/>
          <w:szCs w:val="22"/>
        </w:rPr>
        <w:t xml:space="preserve">use to access your Swinburne </w:t>
      </w:r>
      <w:r w:rsidR="00396F7A">
        <w:rPr>
          <w:rFonts w:ascii="Simplon Norm" w:hAnsi="Simplon Norm"/>
          <w:sz w:val="22"/>
          <w:szCs w:val="22"/>
        </w:rPr>
        <w:t xml:space="preserve">Open Education </w:t>
      </w:r>
      <w:r w:rsidR="002D3DDA">
        <w:rPr>
          <w:rFonts w:ascii="Simplon Norm" w:hAnsi="Simplon Norm"/>
          <w:sz w:val="22"/>
          <w:szCs w:val="22"/>
        </w:rPr>
        <w:t>course</w:t>
      </w:r>
      <w:r w:rsidR="00E01312">
        <w:rPr>
          <w:rFonts w:ascii="Simplon Norm" w:hAnsi="Simplon Norm"/>
          <w:sz w:val="22"/>
          <w:szCs w:val="22"/>
        </w:rPr>
        <w:t>,</w:t>
      </w:r>
      <w:r w:rsidR="004B6E99">
        <w:rPr>
          <w:rFonts w:ascii="Simplon Norm" w:hAnsi="Simplon Norm"/>
          <w:sz w:val="22"/>
          <w:szCs w:val="22"/>
        </w:rPr>
        <w:t xml:space="preserve"> and </w:t>
      </w:r>
      <w:r w:rsidR="003B6EE1">
        <w:rPr>
          <w:rFonts w:ascii="Simplon Norm" w:hAnsi="Simplon Norm"/>
          <w:sz w:val="22"/>
          <w:szCs w:val="22"/>
        </w:rPr>
        <w:t>w</w:t>
      </w:r>
      <w:r w:rsidR="004B6E99">
        <w:rPr>
          <w:rFonts w:ascii="Simplon Norm" w:hAnsi="Simplon Norm"/>
          <w:sz w:val="22"/>
          <w:szCs w:val="22"/>
        </w:rPr>
        <w:t>hen ask</w:t>
      </w:r>
      <w:r w:rsidR="00E01312">
        <w:rPr>
          <w:rFonts w:ascii="Simplon Norm" w:hAnsi="Simplon Norm"/>
          <w:sz w:val="22"/>
          <w:szCs w:val="22"/>
        </w:rPr>
        <w:t>ed</w:t>
      </w:r>
      <w:r w:rsidR="005A4561">
        <w:rPr>
          <w:rFonts w:ascii="Simplon Norm" w:hAnsi="Simplon Norm"/>
          <w:sz w:val="22"/>
          <w:szCs w:val="22"/>
        </w:rPr>
        <w:t>,</w:t>
      </w:r>
      <w:r w:rsidR="004B6E99">
        <w:rPr>
          <w:rFonts w:ascii="Simplon Norm" w:hAnsi="Simplon Norm"/>
          <w:sz w:val="22"/>
          <w:szCs w:val="22"/>
        </w:rPr>
        <w:t xml:space="preserve"> ‘</w:t>
      </w:r>
      <w:r w:rsidR="005A4561">
        <w:rPr>
          <w:rFonts w:ascii="Simplon Norm" w:hAnsi="Simplon Norm"/>
          <w:sz w:val="22"/>
          <w:szCs w:val="22"/>
        </w:rPr>
        <w:t>What is your role in the business</w:t>
      </w:r>
      <w:r w:rsidR="004B6E99">
        <w:rPr>
          <w:rFonts w:ascii="Simplon Norm" w:hAnsi="Simplon Norm"/>
          <w:sz w:val="22"/>
          <w:szCs w:val="22"/>
        </w:rPr>
        <w:t xml:space="preserve">?’ select  </w:t>
      </w:r>
      <w:r w:rsidR="00B87E57">
        <w:rPr>
          <w:rFonts w:ascii="Simplon Norm" w:hAnsi="Simplon Norm"/>
          <w:sz w:val="22"/>
          <w:szCs w:val="22"/>
        </w:rPr>
        <w:t>‘</w:t>
      </w:r>
      <w:r w:rsidR="005A4561">
        <w:rPr>
          <w:rFonts w:ascii="Simplon Norm" w:hAnsi="Simplon Norm"/>
          <w:sz w:val="22"/>
          <w:szCs w:val="22"/>
        </w:rPr>
        <w:t>Student</w:t>
      </w:r>
      <w:r w:rsidR="004B6E99">
        <w:rPr>
          <w:rFonts w:ascii="Simplon Norm" w:hAnsi="Simplon Norm"/>
          <w:sz w:val="22"/>
          <w:szCs w:val="22"/>
        </w:rPr>
        <w:t xml:space="preserve"> or teacher</w:t>
      </w:r>
      <w:r w:rsidR="00B87E57">
        <w:rPr>
          <w:rFonts w:ascii="Simplon Norm" w:hAnsi="Simplon Norm"/>
          <w:sz w:val="22"/>
          <w:szCs w:val="22"/>
        </w:rPr>
        <w:t>’</w:t>
      </w:r>
      <w:r w:rsidR="004B6E99">
        <w:rPr>
          <w:rFonts w:ascii="Simplon Norm" w:hAnsi="Simplon Norm"/>
          <w:sz w:val="22"/>
          <w:szCs w:val="22"/>
        </w:rPr>
        <w:t xml:space="preserve">. </w:t>
      </w:r>
    </w:p>
    <w:p w:rsidRPr="00FD3B50" w:rsidR="00FD3B50" w:rsidP="005F62EA" w:rsidRDefault="00A538CC" w14:paraId="7ED75B8A" w14:textId="2724FEDA">
      <w:pPr>
        <w:tabs>
          <w:tab w:val="left" w:pos="4536"/>
        </w:tabs>
        <w:rPr>
          <w:rFonts w:ascii="Simplon Norm" w:hAnsi="Simplon Norm"/>
          <w:b/>
          <w:bCs/>
          <w:sz w:val="22"/>
          <w:szCs w:val="22"/>
        </w:rPr>
      </w:pPr>
      <w:r w:rsidRPr="00FD3B50">
        <w:rPr>
          <w:rFonts w:ascii="Simplon Norm" w:hAnsi="Simplon Norm"/>
          <w:b/>
          <w:bCs/>
          <w:sz w:val="22"/>
          <w:szCs w:val="22"/>
        </w:rPr>
        <w:t>Step 1</w:t>
      </w:r>
      <w:r w:rsidRPr="00FD3B50" w:rsidR="005F62EA">
        <w:rPr>
          <w:rFonts w:ascii="Simplon Norm" w:hAnsi="Simplon Norm"/>
          <w:b/>
          <w:bCs/>
          <w:sz w:val="22"/>
          <w:szCs w:val="22"/>
        </w:rPr>
        <w:t xml:space="preserve"> </w:t>
      </w:r>
    </w:p>
    <w:p w:rsidR="00A538CC" w:rsidP="005F62EA" w:rsidRDefault="00FD3B50" w14:paraId="4207C6CC" w14:textId="3170BCB8">
      <w:pPr>
        <w:tabs>
          <w:tab w:val="left" w:pos="4536"/>
        </w:tabs>
        <w:rPr>
          <w:rFonts w:ascii="Simplon Norm" w:hAnsi="Simplon Norm"/>
          <w:sz w:val="22"/>
          <w:szCs w:val="22"/>
        </w:rPr>
      </w:pPr>
      <w:r>
        <w:rPr>
          <w:rFonts w:ascii="Simplon Norm" w:hAnsi="Simplon Norm"/>
          <w:sz w:val="22"/>
          <w:szCs w:val="22"/>
        </w:rPr>
        <w:t xml:space="preserve">      </w:t>
      </w:r>
      <w:r w:rsidRPr="00D75717" w:rsidR="005F62EA">
        <w:rPr>
          <w:rFonts w:ascii="Simplon Norm" w:hAnsi="Simplon Norm"/>
          <w:sz w:val="22"/>
          <w:szCs w:val="22"/>
        </w:rPr>
        <w:t xml:space="preserve">Go To </w:t>
      </w:r>
      <w:hyperlink w:history="1" r:id="rId28">
        <w:r w:rsidRPr="00D75717" w:rsidR="005F62EA">
          <w:rPr>
            <w:rStyle w:val="Hyperlink"/>
            <w:rFonts w:ascii="Simplon Norm" w:hAnsi="Simplon Norm"/>
            <w:sz w:val="22"/>
            <w:szCs w:val="22"/>
          </w:rPr>
          <w:t>https://www.myob.com/au/campaign/education-trial</w:t>
        </w:r>
      </w:hyperlink>
      <w:r w:rsidRPr="00D75717" w:rsidR="005F62EA">
        <w:rPr>
          <w:rFonts w:ascii="Simplon Norm" w:hAnsi="Simplon Norm"/>
          <w:sz w:val="22"/>
          <w:szCs w:val="22"/>
        </w:rPr>
        <w:t xml:space="preserve"> </w:t>
      </w:r>
      <w:r w:rsidR="005F62EA">
        <w:rPr>
          <w:rFonts w:ascii="Simplon Norm" w:hAnsi="Simplon Norm"/>
          <w:sz w:val="22"/>
          <w:szCs w:val="22"/>
        </w:rPr>
        <w:t>and select ‘Get started.’</w:t>
      </w:r>
    </w:p>
    <w:p w:rsidR="00066A9A" w:rsidP="0049056C" w:rsidRDefault="008109D0" w14:paraId="7FF80293" w14:textId="04EF50FF">
      <w:pPr>
        <w:tabs>
          <w:tab w:val="left" w:pos="4536"/>
        </w:tabs>
        <w:jc w:val="center"/>
        <w:rPr>
          <w:rFonts w:ascii="Simplon Norm" w:hAnsi="Simplon Norm"/>
          <w:sz w:val="22"/>
          <w:szCs w:val="22"/>
        </w:rPr>
      </w:pPr>
      <w:r>
        <w:rPr>
          <w:noProof/>
        </w:rPr>
        <mc:AlternateContent>
          <mc:Choice Requires="wps">
            <w:drawing>
              <wp:anchor distT="0" distB="0" distL="114300" distR="114300" simplePos="0" relativeHeight="251658247" behindDoc="0" locked="0" layoutInCell="1" allowOverlap="1" wp14:anchorId="3AE08E70" wp14:editId="0736FC20">
                <wp:simplePos x="0" y="0"/>
                <wp:positionH relativeFrom="column">
                  <wp:posOffset>2793576</wp:posOffset>
                </wp:positionH>
                <wp:positionV relativeFrom="paragraph">
                  <wp:posOffset>735330</wp:posOffset>
                </wp:positionV>
                <wp:extent cx="770467" cy="186267"/>
                <wp:effectExtent l="19050" t="19050" r="10795" b="23495"/>
                <wp:wrapNone/>
                <wp:docPr id="15" name="Text Box 15"/>
                <wp:cNvGraphicFramePr/>
                <a:graphic xmlns:a="http://schemas.openxmlformats.org/drawingml/2006/main">
                  <a:graphicData uri="http://schemas.microsoft.com/office/word/2010/wordprocessingShape">
                    <wps:wsp>
                      <wps:cNvSpPr txBox="1"/>
                      <wps:spPr bwMode="auto">
                        <a:xfrm>
                          <a:off x="0" y="0"/>
                          <a:ext cx="770467" cy="186267"/>
                        </a:xfrm>
                        <a:prstGeom prst="rect">
                          <a:avLst/>
                        </a:prstGeom>
                        <a:noFill/>
                        <a:ln w="28575">
                          <a:solidFill>
                            <a:srgbClr val="FF0000"/>
                          </a:solidFill>
                          <a:miter lim="800000"/>
                          <a:headEnd/>
                          <a:tailEnd/>
                        </a:ln>
                      </wps:spPr>
                      <wps:txbx>
                        <w:txbxContent>
                          <w:p w:rsidR="008109D0" w:rsidP="0049056C" w:rsidRDefault="008109D0" w14:paraId="7C61EB55" w14:textId="777777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6257E9D">
              <v:shape id="Text Box 15" style="position:absolute;left:0;text-align:left;margin-left:219.95pt;margin-top:57.9pt;width:60.65pt;height:14.65pt;z-index:251658247;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color="red"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" w14:anchorId="3AE08E70">
                <v:textbox>
                  <w:txbxContent>
                    <w:p w:rsidR="008109D0" w:rsidP="0049056C" w:rsidRDefault="008109D0" w14:paraId="0A37501D" w14:textId="77777777">
                      <w:pPr>
                        <w:jc w:val="center"/>
                      </w:pPr>
                    </w:p>
                  </w:txbxContent>
                </v:textbox>
              </v:shape>
            </w:pict>
          </mc:Fallback>
        </mc:AlternateContent>
      </w:r>
      <w:r w:rsidR="00066A9A">
        <w:rPr>
          <w:noProof/>
        </w:rPr>
        <w:drawing>
          <wp:inline distT="0" distB="0" distL="0" distR="0" wp14:anchorId="7FBF84B6" wp14:editId="0171F004">
            <wp:extent cx="6220883" cy="1337178"/>
            <wp:effectExtent l="19050" t="19050" r="8890" b="1587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rotWithShape="1">
                    <a:blip r:embed="rId29"/>
                    <a:srcRect t="5595"/>
                    <a:stretch/>
                  </pic:blipFill>
                  <pic:spPr bwMode="auto">
                    <a:xfrm>
                      <a:off x="0" y="0"/>
                      <a:ext cx="6231555" cy="1339472"/>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907D12" w:rsidP="001B2D7B" w:rsidRDefault="00907D12" w14:paraId="0B33F6FA" w14:textId="77777777">
      <w:pPr>
        <w:tabs>
          <w:tab w:val="left" w:pos="4536"/>
        </w:tabs>
        <w:rPr>
          <w:rFonts w:ascii="Simplon Norm" w:hAnsi="Simplon Norm"/>
          <w:color w:val="FF0000"/>
          <w:sz w:val="22"/>
          <w:szCs w:val="22"/>
        </w:rPr>
      </w:pPr>
    </w:p>
    <w:p w:rsidRPr="00FD3B50" w:rsidR="00FD3B50" w:rsidP="001B2D7B" w:rsidRDefault="00A538CC" w14:paraId="1B9FC963" w14:textId="77777777">
      <w:pPr>
        <w:tabs>
          <w:tab w:val="left" w:pos="4536"/>
        </w:tabs>
        <w:rPr>
          <w:rFonts w:ascii="Simplon Norm" w:hAnsi="Simplon Norm"/>
          <w:b/>
          <w:bCs/>
          <w:sz w:val="22"/>
          <w:szCs w:val="22"/>
        </w:rPr>
      </w:pPr>
      <w:r w:rsidRPr="00FD3B50">
        <w:rPr>
          <w:rFonts w:ascii="Simplon Norm" w:hAnsi="Simplon Norm"/>
          <w:b/>
          <w:bCs/>
          <w:sz w:val="22"/>
          <w:szCs w:val="22"/>
        </w:rPr>
        <w:t>Step 2</w:t>
      </w:r>
      <w:r w:rsidRPr="00FD3B50" w:rsidR="00170F82">
        <w:rPr>
          <w:rFonts w:ascii="Simplon Norm" w:hAnsi="Simplon Norm"/>
          <w:b/>
          <w:bCs/>
          <w:sz w:val="22"/>
          <w:szCs w:val="22"/>
        </w:rPr>
        <w:t xml:space="preserve"> </w:t>
      </w:r>
    </w:p>
    <w:p w:rsidRPr="00A538CC" w:rsidR="008109D0" w:rsidP="001B2D7B" w:rsidRDefault="00170F82" w14:paraId="6C02FB62" w14:textId="5BFD97E1">
      <w:pPr>
        <w:tabs>
          <w:tab w:val="left" w:pos="4536"/>
        </w:tabs>
        <w:rPr>
          <w:rFonts w:ascii="Simplon Norm" w:hAnsi="Simplon Norm"/>
          <w:sz w:val="22"/>
          <w:szCs w:val="22"/>
        </w:rPr>
      </w:pPr>
      <w:r w:rsidRPr="58E1E3FB">
        <w:rPr>
          <w:rFonts w:ascii="Simplon Norm" w:hAnsi="Simplon Norm"/>
          <w:sz w:val="22"/>
          <w:szCs w:val="22"/>
        </w:rPr>
        <w:t>Enter the email address you use to access your Swinburne Open Education course.</w:t>
      </w:r>
    </w:p>
    <w:p w:rsidR="0090789A" w:rsidP="0049056C" w:rsidRDefault="0090789A" w14:paraId="3C602E91" w14:textId="65AC3A43">
      <w:pPr>
        <w:tabs>
          <w:tab w:val="left" w:pos="4536"/>
        </w:tabs>
        <w:jc w:val="center"/>
        <w:rPr>
          <w:rFonts w:ascii="Simplon Norm" w:hAnsi="Simplon Norm"/>
          <w:sz w:val="22"/>
          <w:szCs w:val="22"/>
        </w:rPr>
      </w:pPr>
      <w:r>
        <w:rPr>
          <w:noProof/>
        </w:rPr>
        <w:drawing>
          <wp:inline distT="0" distB="0" distL="0" distR="0" wp14:anchorId="5337F2BA" wp14:editId="7EC4A6E8">
            <wp:extent cx="5679017" cy="2904622"/>
            <wp:effectExtent l="19050" t="19050" r="17145" b="1016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30"/>
                    <a:stretch>
                      <a:fillRect/>
                    </a:stretch>
                  </pic:blipFill>
                  <pic:spPr>
                    <a:xfrm>
                      <a:off x="0" y="0"/>
                      <a:ext cx="5691540" cy="2911027"/>
                    </a:xfrm>
                    <a:prstGeom prst="rect">
                      <a:avLst/>
                    </a:prstGeom>
                    <a:ln>
                      <a:solidFill>
                        <a:schemeClr val="tx2"/>
                      </a:solidFill>
                    </a:ln>
                  </pic:spPr>
                </pic:pic>
              </a:graphicData>
            </a:graphic>
          </wp:inline>
        </w:drawing>
      </w:r>
    </w:p>
    <w:p w:rsidR="008F0B23" w:rsidP="001B2D7B" w:rsidRDefault="008F0B23" w14:paraId="2269F200" w14:textId="77777777">
      <w:pPr>
        <w:tabs>
          <w:tab w:val="left" w:pos="4536"/>
        </w:tabs>
        <w:rPr>
          <w:rFonts w:ascii="Simplon Norm" w:hAnsi="Simplon Norm"/>
          <w:sz w:val="22"/>
          <w:szCs w:val="22"/>
        </w:rPr>
      </w:pPr>
    </w:p>
    <w:p w:rsidRPr="00FD3B50" w:rsidR="00FD3B50" w:rsidP="001B2D7B" w:rsidRDefault="00A704BA" w14:paraId="206F1073" w14:textId="77777777">
      <w:pPr>
        <w:tabs>
          <w:tab w:val="left" w:pos="4536"/>
        </w:tabs>
        <w:rPr>
          <w:rFonts w:ascii="Simplon Norm" w:hAnsi="Simplon Norm"/>
          <w:b/>
          <w:bCs/>
          <w:sz w:val="22"/>
          <w:szCs w:val="22"/>
        </w:rPr>
      </w:pPr>
      <w:r w:rsidRPr="00FD3B50">
        <w:rPr>
          <w:rFonts w:ascii="Simplon Norm" w:hAnsi="Simplon Norm"/>
          <w:b/>
          <w:bCs/>
          <w:sz w:val="22"/>
          <w:szCs w:val="22"/>
        </w:rPr>
        <w:t>Step 3</w:t>
      </w:r>
    </w:p>
    <w:p w:rsidR="00DC562C" w:rsidP="001B2D7B" w:rsidRDefault="003E2D3E" w14:paraId="1B440B63" w14:textId="5FD6BDD4">
      <w:pPr>
        <w:tabs>
          <w:tab w:val="left" w:pos="4536"/>
        </w:tabs>
        <w:rPr>
          <w:rFonts w:ascii="Simplon Norm" w:hAnsi="Simplon Norm"/>
          <w:sz w:val="22"/>
          <w:szCs w:val="22"/>
        </w:rPr>
      </w:pPr>
      <w:r>
        <w:rPr>
          <w:rFonts w:ascii="Simplon Norm" w:hAnsi="Simplon Norm"/>
          <w:sz w:val="22"/>
          <w:szCs w:val="22"/>
        </w:rPr>
        <w:t xml:space="preserve">Add your </w:t>
      </w:r>
      <w:r w:rsidR="00747737">
        <w:rPr>
          <w:rFonts w:ascii="Simplon Norm" w:hAnsi="Simplon Norm"/>
          <w:sz w:val="22"/>
          <w:szCs w:val="22"/>
        </w:rPr>
        <w:t>f</w:t>
      </w:r>
      <w:r>
        <w:rPr>
          <w:rFonts w:ascii="Simplon Norm" w:hAnsi="Simplon Norm"/>
          <w:sz w:val="22"/>
          <w:szCs w:val="22"/>
        </w:rPr>
        <w:t xml:space="preserve">irst name, </w:t>
      </w:r>
      <w:r w:rsidR="00747737">
        <w:rPr>
          <w:rFonts w:ascii="Simplon Norm" w:hAnsi="Simplon Norm"/>
          <w:sz w:val="22"/>
          <w:szCs w:val="22"/>
        </w:rPr>
        <w:t>l</w:t>
      </w:r>
      <w:r>
        <w:rPr>
          <w:rFonts w:ascii="Simplon Norm" w:hAnsi="Simplon Norm"/>
          <w:sz w:val="22"/>
          <w:szCs w:val="22"/>
        </w:rPr>
        <w:t xml:space="preserve">ast </w:t>
      </w:r>
      <w:r w:rsidR="00747737">
        <w:rPr>
          <w:rFonts w:ascii="Simplon Norm" w:hAnsi="Simplon Norm"/>
          <w:sz w:val="22"/>
          <w:szCs w:val="22"/>
        </w:rPr>
        <w:t>n</w:t>
      </w:r>
      <w:r>
        <w:rPr>
          <w:rFonts w:ascii="Simplon Norm" w:hAnsi="Simplon Norm"/>
          <w:sz w:val="22"/>
          <w:szCs w:val="22"/>
        </w:rPr>
        <w:t>ame</w:t>
      </w:r>
      <w:r w:rsidR="00747737">
        <w:rPr>
          <w:rFonts w:ascii="Simplon Norm" w:hAnsi="Simplon Norm"/>
          <w:sz w:val="22"/>
          <w:szCs w:val="22"/>
        </w:rPr>
        <w:t>,</w:t>
      </w:r>
      <w:r>
        <w:rPr>
          <w:rFonts w:ascii="Simplon Norm" w:hAnsi="Simplon Norm"/>
          <w:sz w:val="22"/>
          <w:szCs w:val="22"/>
        </w:rPr>
        <w:t xml:space="preserve"> </w:t>
      </w:r>
      <w:r w:rsidR="00DF5859">
        <w:rPr>
          <w:rFonts w:ascii="Simplon Norm" w:hAnsi="Simplon Norm"/>
          <w:sz w:val="22"/>
          <w:szCs w:val="22"/>
        </w:rPr>
        <w:t xml:space="preserve">and </w:t>
      </w:r>
      <w:r w:rsidR="00747737">
        <w:rPr>
          <w:rFonts w:ascii="Simplon Norm" w:hAnsi="Simplon Norm"/>
          <w:sz w:val="22"/>
          <w:szCs w:val="22"/>
        </w:rPr>
        <w:t>p</w:t>
      </w:r>
      <w:r>
        <w:rPr>
          <w:rFonts w:ascii="Simplon Norm" w:hAnsi="Simplon Norm"/>
          <w:sz w:val="22"/>
          <w:szCs w:val="22"/>
        </w:rPr>
        <w:t xml:space="preserve">hone </w:t>
      </w:r>
      <w:r w:rsidR="00747737">
        <w:rPr>
          <w:rFonts w:ascii="Simplon Norm" w:hAnsi="Simplon Norm"/>
          <w:sz w:val="22"/>
          <w:szCs w:val="22"/>
        </w:rPr>
        <w:t xml:space="preserve">number </w:t>
      </w:r>
      <w:r w:rsidR="00DF5859">
        <w:rPr>
          <w:rFonts w:ascii="Simplon Norm" w:hAnsi="Simplon Norm"/>
          <w:sz w:val="22"/>
          <w:szCs w:val="22"/>
        </w:rPr>
        <w:t xml:space="preserve">and </w:t>
      </w:r>
      <w:r w:rsidR="00747737">
        <w:rPr>
          <w:rFonts w:ascii="Simplon Norm" w:hAnsi="Simplon Norm"/>
          <w:sz w:val="22"/>
          <w:szCs w:val="22"/>
        </w:rPr>
        <w:t>set your password.</w:t>
      </w:r>
    </w:p>
    <w:p w:rsidRPr="00A704BA" w:rsidR="003E5B7C" w:rsidP="003E5B7C" w:rsidRDefault="003E5B7C" w14:paraId="2C3F3A68" w14:textId="762F9CB6">
      <w:pPr>
        <w:tabs>
          <w:tab w:val="left" w:pos="4536"/>
        </w:tabs>
        <w:jc w:val="center"/>
        <w:rPr>
          <w:rFonts w:ascii="Simplon Norm" w:hAnsi="Simplon Norm"/>
          <w:sz w:val="22"/>
          <w:szCs w:val="22"/>
        </w:rPr>
      </w:pPr>
      <w:r>
        <w:rPr>
          <w:noProof/>
        </w:rPr>
        <w:drawing>
          <wp:inline distT="0" distB="0" distL="0" distR="0" wp14:anchorId="1B9BF372" wp14:editId="4906A236">
            <wp:extent cx="4727864" cy="2971800"/>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31"/>
                    <a:stretch>
                      <a:fillRect/>
                    </a:stretch>
                  </pic:blipFill>
                  <pic:spPr>
                    <a:xfrm>
                      <a:off x="0" y="0"/>
                      <a:ext cx="4735569" cy="2976643"/>
                    </a:xfrm>
                    <a:prstGeom prst="rect">
                      <a:avLst/>
                    </a:prstGeom>
                  </pic:spPr>
                </pic:pic>
              </a:graphicData>
            </a:graphic>
          </wp:inline>
        </w:drawing>
      </w:r>
    </w:p>
    <w:p w:rsidR="0056042A" w:rsidP="003E5B7C" w:rsidRDefault="0056042A" w14:paraId="2F06F559" w14:textId="37DA4A4C">
      <w:pPr>
        <w:tabs>
          <w:tab w:val="left" w:pos="4536"/>
        </w:tabs>
        <w:rPr>
          <w:noProof/>
        </w:rPr>
      </w:pPr>
    </w:p>
    <w:p w:rsidR="000815FB" w:rsidP="000815FB" w:rsidRDefault="000815FB" w14:paraId="6929B767" w14:textId="6F11F434">
      <w:pPr>
        <w:tabs>
          <w:tab w:val="left" w:pos="4536"/>
        </w:tabs>
        <w:rPr>
          <w:rFonts w:ascii="Simplon Norm" w:hAnsi="Simplon Norm"/>
          <w:b/>
          <w:bCs/>
          <w:sz w:val="22"/>
          <w:szCs w:val="22"/>
        </w:rPr>
      </w:pPr>
      <w:r w:rsidRPr="00FD3B50">
        <w:rPr>
          <w:rFonts w:ascii="Simplon Norm" w:hAnsi="Simplon Norm"/>
          <w:b/>
          <w:bCs/>
          <w:sz w:val="22"/>
          <w:szCs w:val="22"/>
        </w:rPr>
        <w:t>Step 4</w:t>
      </w:r>
    </w:p>
    <w:p w:rsidRPr="00FD3B50" w:rsidR="00FD3B50" w:rsidP="000815FB" w:rsidRDefault="00FD3B50" w14:paraId="67E8D7FC" w14:textId="1A9EBB55">
      <w:pPr>
        <w:tabs>
          <w:tab w:val="left" w:pos="4536"/>
        </w:tabs>
        <w:rPr>
          <w:rFonts w:ascii="Simplon Norm" w:hAnsi="Simplon Norm"/>
          <w:sz w:val="22"/>
          <w:szCs w:val="22"/>
        </w:rPr>
      </w:pPr>
      <w:r w:rsidRPr="00FD3B50">
        <w:rPr>
          <w:rFonts w:ascii="Simplon Norm" w:hAnsi="Simplon Norm"/>
          <w:sz w:val="22"/>
          <w:szCs w:val="22"/>
        </w:rPr>
        <w:t>Access the MYOB software</w:t>
      </w:r>
      <w:r w:rsidR="005C46B1">
        <w:rPr>
          <w:rFonts w:ascii="Simplon Norm" w:hAnsi="Simplon Norm"/>
          <w:sz w:val="22"/>
          <w:szCs w:val="22"/>
        </w:rPr>
        <w:t>.</w:t>
      </w:r>
    </w:p>
    <w:p w:rsidR="00FE235D" w:rsidP="0056042A" w:rsidRDefault="0056042A" w14:paraId="4C9051BE" w14:textId="38748547">
      <w:pPr>
        <w:tabs>
          <w:tab w:val="left" w:pos="4536"/>
        </w:tabs>
        <w:jc w:val="center"/>
        <w:rPr>
          <w:rFonts w:ascii="Simplon Norm" w:hAnsi="Simplon Norm"/>
          <w:sz w:val="22"/>
          <w:szCs w:val="22"/>
        </w:rPr>
      </w:pPr>
      <w:r>
        <w:rPr>
          <w:noProof/>
        </w:rPr>
        <w:drawing>
          <wp:inline distT="0" distB="0" distL="0" distR="0" wp14:anchorId="62CDF1FF" wp14:editId="38F66575">
            <wp:extent cx="5621118" cy="3021965"/>
            <wp:effectExtent l="19050" t="19050" r="17780" b="26035"/>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rotWithShape="1">
                    <a:blip r:embed="rId32"/>
                    <a:srcRect l="5607" t="7817" r="9786" b="22400"/>
                    <a:stretch/>
                  </pic:blipFill>
                  <pic:spPr bwMode="auto">
                    <a:xfrm>
                      <a:off x="0" y="0"/>
                      <a:ext cx="5622894" cy="302292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8F0B23" w:rsidP="004905F1" w:rsidRDefault="008F0B23" w14:paraId="78B3FEFA" w14:textId="77777777">
      <w:pPr>
        <w:tabs>
          <w:tab w:val="left" w:pos="4536"/>
        </w:tabs>
        <w:rPr>
          <w:rFonts w:ascii="Simplon Norm" w:hAnsi="Simplon Norm"/>
          <w:sz w:val="22"/>
          <w:szCs w:val="22"/>
        </w:rPr>
      </w:pPr>
    </w:p>
    <w:p w:rsidRPr="00FD3B50" w:rsidR="00FD3B50" w:rsidP="00FD3B50" w:rsidRDefault="002E3250" w14:paraId="133EA1D1" w14:textId="77777777">
      <w:pPr>
        <w:tabs>
          <w:tab w:val="left" w:pos="4536"/>
        </w:tabs>
        <w:rPr>
          <w:rFonts w:ascii="Simplon Norm" w:hAnsi="Simplon Norm"/>
          <w:b/>
          <w:bCs/>
          <w:sz w:val="22"/>
          <w:szCs w:val="22"/>
        </w:rPr>
      </w:pPr>
      <w:r w:rsidRPr="00FD3B50">
        <w:rPr>
          <w:rFonts w:ascii="Simplon Norm" w:hAnsi="Simplon Norm"/>
          <w:b/>
          <w:bCs/>
          <w:sz w:val="22"/>
          <w:szCs w:val="22"/>
        </w:rPr>
        <w:t xml:space="preserve">Step </w:t>
      </w:r>
      <w:r w:rsidRPr="00FD3B50" w:rsidR="004905F1">
        <w:rPr>
          <w:rFonts w:ascii="Simplon Norm" w:hAnsi="Simplon Norm"/>
          <w:b/>
          <w:bCs/>
          <w:sz w:val="22"/>
          <w:szCs w:val="22"/>
        </w:rPr>
        <w:t>5</w:t>
      </w:r>
      <w:r w:rsidRPr="00FD3B50" w:rsidR="00C35458">
        <w:rPr>
          <w:rFonts w:ascii="Simplon Norm" w:hAnsi="Simplon Norm"/>
          <w:b/>
          <w:bCs/>
          <w:sz w:val="22"/>
          <w:szCs w:val="22"/>
        </w:rPr>
        <w:t xml:space="preserve"> </w:t>
      </w:r>
    </w:p>
    <w:p w:rsidRPr="00A56A51" w:rsidR="002E3250" w:rsidP="00FD3B50" w:rsidRDefault="000101C5" w14:paraId="6E46C853" w14:textId="690F83C2">
      <w:pPr>
        <w:tabs>
          <w:tab w:val="left" w:pos="4536"/>
        </w:tabs>
        <w:rPr>
          <w:rFonts w:ascii="Simplon Norm" w:hAnsi="Simplon Norm"/>
          <w:sz w:val="22"/>
          <w:szCs w:val="22"/>
        </w:rPr>
      </w:pPr>
      <w:r w:rsidRPr="00A56A51">
        <w:rPr>
          <w:rFonts w:ascii="Simplon Norm" w:hAnsi="Simplon Norm"/>
          <w:sz w:val="22"/>
          <w:szCs w:val="22"/>
        </w:rPr>
        <w:t xml:space="preserve">Add the ABN </w:t>
      </w:r>
      <w:r w:rsidRPr="00A56A51" w:rsidR="004C0850">
        <w:rPr>
          <w:rFonts w:ascii="Simplon Norm" w:hAnsi="Simplon Norm"/>
          <w:sz w:val="22"/>
          <w:szCs w:val="22"/>
        </w:rPr>
        <w:t xml:space="preserve">26 0086 721 79 </w:t>
      </w:r>
      <w:r w:rsidRPr="00A56A51">
        <w:rPr>
          <w:rFonts w:ascii="Simplon Norm" w:hAnsi="Simplon Norm"/>
          <w:sz w:val="22"/>
          <w:szCs w:val="22"/>
        </w:rPr>
        <w:t xml:space="preserve">and select </w:t>
      </w:r>
      <w:r w:rsidRPr="00A56A51" w:rsidR="7AAF71EF">
        <w:rPr>
          <w:rFonts w:ascii="Simplon Norm" w:hAnsi="Simplon Norm"/>
          <w:sz w:val="22"/>
          <w:szCs w:val="22"/>
        </w:rPr>
        <w:t>next</w:t>
      </w:r>
      <w:r w:rsidRPr="00A56A51" w:rsidR="004A7CA2">
        <w:rPr>
          <w:rFonts w:ascii="Simplon Norm" w:hAnsi="Simplon Norm"/>
          <w:sz w:val="22"/>
          <w:szCs w:val="22"/>
        </w:rPr>
        <w:t>.</w:t>
      </w:r>
    </w:p>
    <w:p w:rsidR="004633BB" w:rsidP="004A7CA2" w:rsidRDefault="007B16D4" w14:paraId="49B725AC" w14:textId="41BCE5F9">
      <w:pPr>
        <w:jc w:val="center"/>
      </w:pPr>
      <w:r>
        <w:rPr>
          <w:noProof/>
        </w:rPr>
        <w:drawing>
          <wp:inline distT="0" distB="0" distL="0" distR="0" wp14:anchorId="06CF4665" wp14:editId="69770BBD">
            <wp:extent cx="5292090" cy="2834651"/>
            <wp:effectExtent l="19050" t="19050" r="22860" b="22860"/>
            <wp:docPr id="1573589102" name="Picture 157358910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89102" name="Picture 1" descr="Graphical user interface, text, application&#10;&#10;Description automatically generated"/>
                    <pic:cNvPicPr/>
                  </pic:nvPicPr>
                  <pic:blipFill>
                    <a:blip r:embed="rId33"/>
                    <a:stretch>
                      <a:fillRect/>
                    </a:stretch>
                  </pic:blipFill>
                  <pic:spPr>
                    <a:xfrm>
                      <a:off x="0" y="0"/>
                      <a:ext cx="5298451" cy="2838058"/>
                    </a:xfrm>
                    <a:prstGeom prst="rect">
                      <a:avLst/>
                    </a:prstGeom>
                    <a:ln>
                      <a:solidFill>
                        <a:schemeClr val="accent1"/>
                      </a:solidFill>
                    </a:ln>
                  </pic:spPr>
                </pic:pic>
              </a:graphicData>
            </a:graphic>
          </wp:inline>
        </w:drawing>
      </w:r>
      <w:r w:rsidR="00523931">
        <w:rPr>
          <w:noProof/>
        </w:rPr>
        <mc:AlternateContent>
          <mc:Choice Requires="wps">
            <w:drawing>
              <wp:anchor distT="0" distB="0" distL="114300" distR="114300" simplePos="0" relativeHeight="251658248" behindDoc="0" locked="0" layoutInCell="1" allowOverlap="1" wp14:anchorId="353CCDB3" wp14:editId="7740D10D">
                <wp:simplePos x="0" y="0"/>
                <wp:positionH relativeFrom="column">
                  <wp:posOffset>3589020</wp:posOffset>
                </wp:positionH>
                <wp:positionV relativeFrom="paragraph">
                  <wp:posOffset>1399540</wp:posOffset>
                </wp:positionV>
                <wp:extent cx="1135380" cy="160020"/>
                <wp:effectExtent l="0" t="0" r="26670" b="11430"/>
                <wp:wrapNone/>
                <wp:docPr id="4" name="Rectangle 4"/>
                <wp:cNvGraphicFramePr/>
                <a:graphic xmlns:a="http://schemas.openxmlformats.org/drawingml/2006/main">
                  <a:graphicData uri="http://schemas.microsoft.com/office/word/2010/wordprocessingShape">
                    <wps:wsp>
                      <wps:cNvSpPr/>
                      <wps:spPr>
                        <a:xfrm>
                          <a:off x="0" y="0"/>
                          <a:ext cx="1135380" cy="1600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D4EFCB9">
              <v:rect id="Rectangle 4" style="position:absolute;margin-left:282.6pt;margin-top:110.2pt;width:89.4pt;height:12.6pt;z-index:251658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16ACC6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"/>
            </w:pict>
          </mc:Fallback>
        </mc:AlternateContent>
      </w:r>
    </w:p>
    <w:p w:rsidRPr="00FD3B50" w:rsidR="004633BB" w:rsidP="0056042A" w:rsidRDefault="00416C81" w14:paraId="78C98A85" w14:textId="64D27776">
      <w:pPr>
        <w:rPr>
          <w:rFonts w:ascii="Simplon Norm" w:hAnsi="Simplon Norm"/>
          <w:b/>
          <w:bCs/>
          <w:sz w:val="22"/>
          <w:szCs w:val="22"/>
        </w:rPr>
      </w:pPr>
      <w:r w:rsidRPr="00FD3B50">
        <w:rPr>
          <w:rFonts w:ascii="Simplon Norm" w:hAnsi="Simplon Norm"/>
          <w:b/>
          <w:bCs/>
          <w:sz w:val="22"/>
          <w:szCs w:val="22"/>
        </w:rPr>
        <w:t>Step 6</w:t>
      </w:r>
      <w:r w:rsidRPr="00FD3B50" w:rsidR="006F2B2E">
        <w:rPr>
          <w:rFonts w:ascii="Simplon Norm" w:hAnsi="Simplon Norm"/>
          <w:b/>
          <w:bCs/>
          <w:sz w:val="22"/>
          <w:szCs w:val="22"/>
        </w:rPr>
        <w:t xml:space="preserve"> </w:t>
      </w:r>
    </w:p>
    <w:p w:rsidRPr="000D303E" w:rsidR="00416C81" w:rsidP="0028296A" w:rsidRDefault="00416C81" w14:paraId="4965A1D2" w14:textId="62DF3E58">
      <w:pPr>
        <w:pStyle w:val="ListParagraph"/>
        <w:numPr>
          <w:ilvl w:val="0"/>
          <w:numId w:val="40"/>
        </w:numPr>
        <w:rPr>
          <w:rFonts w:ascii="Simplon Norm" w:hAnsi="Simplon Norm"/>
          <w:sz w:val="22"/>
          <w:szCs w:val="22"/>
        </w:rPr>
      </w:pPr>
      <w:r w:rsidRPr="000D303E">
        <w:rPr>
          <w:rFonts w:ascii="Simplon Norm" w:hAnsi="Simplon Norm"/>
          <w:sz w:val="22"/>
          <w:szCs w:val="22"/>
        </w:rPr>
        <w:t>Check your business name is correct</w:t>
      </w:r>
      <w:r w:rsidR="00F72C7A">
        <w:rPr>
          <w:rFonts w:ascii="Simplon Norm" w:hAnsi="Simplon Norm"/>
          <w:sz w:val="22"/>
          <w:szCs w:val="22"/>
        </w:rPr>
        <w:t xml:space="preserve"> (</w:t>
      </w:r>
      <w:r w:rsidR="00EE5BB7">
        <w:rPr>
          <w:rFonts w:ascii="Simplon Norm" w:hAnsi="Simplon Norm"/>
          <w:sz w:val="22"/>
          <w:szCs w:val="22"/>
        </w:rPr>
        <w:t>OZ Office Supplies)</w:t>
      </w:r>
    </w:p>
    <w:p w:rsidR="00E738BE" w:rsidP="0028296A" w:rsidRDefault="00E738BE" w14:paraId="2D6981C2" w14:textId="2863F702">
      <w:pPr>
        <w:pStyle w:val="ListParagraph"/>
        <w:numPr>
          <w:ilvl w:val="0"/>
          <w:numId w:val="40"/>
        </w:numPr>
        <w:rPr>
          <w:rFonts w:ascii="Simplon Norm" w:hAnsi="Simplon Norm"/>
          <w:sz w:val="22"/>
          <w:szCs w:val="22"/>
        </w:rPr>
      </w:pPr>
      <w:r w:rsidRPr="000D303E">
        <w:rPr>
          <w:rFonts w:ascii="Simplon Norm" w:hAnsi="Simplon Norm"/>
          <w:sz w:val="22"/>
          <w:szCs w:val="22"/>
        </w:rPr>
        <w:t>Tick</w:t>
      </w:r>
      <w:r w:rsidR="009F60F8">
        <w:rPr>
          <w:rFonts w:ascii="Simplon Norm" w:hAnsi="Simplon Norm"/>
          <w:sz w:val="22"/>
          <w:szCs w:val="22"/>
        </w:rPr>
        <w:t xml:space="preserve"> </w:t>
      </w:r>
      <w:r w:rsidRPr="009F60F8" w:rsidR="009F60F8">
        <w:rPr>
          <w:rFonts w:ascii="Simplon Norm" w:hAnsi="Simplon Norm"/>
          <w:b/>
          <w:bCs/>
          <w:sz w:val="22"/>
          <w:szCs w:val="22"/>
        </w:rPr>
        <w:t>Yes</w:t>
      </w:r>
      <w:r w:rsidR="00145561">
        <w:rPr>
          <w:rFonts w:ascii="Simplon Norm" w:hAnsi="Simplon Norm"/>
          <w:b/>
          <w:bCs/>
          <w:sz w:val="22"/>
          <w:szCs w:val="22"/>
        </w:rPr>
        <w:t>,</w:t>
      </w:r>
      <w:r w:rsidRPr="000D303E">
        <w:rPr>
          <w:rFonts w:ascii="Simplon Norm" w:hAnsi="Simplon Norm"/>
          <w:sz w:val="22"/>
          <w:szCs w:val="22"/>
        </w:rPr>
        <w:t xml:space="preserve"> the </w:t>
      </w:r>
      <w:r w:rsidRPr="000D303E" w:rsidR="00B42EBA">
        <w:rPr>
          <w:rFonts w:ascii="Simplon Norm" w:hAnsi="Simplon Norm"/>
          <w:sz w:val="22"/>
          <w:szCs w:val="22"/>
        </w:rPr>
        <w:t xml:space="preserve">business is registered for </w:t>
      </w:r>
      <w:r w:rsidRPr="000D303E" w:rsidR="000D303E">
        <w:rPr>
          <w:rFonts w:ascii="Simplon Norm" w:hAnsi="Simplon Norm"/>
          <w:sz w:val="22"/>
          <w:szCs w:val="22"/>
        </w:rPr>
        <w:t>GST</w:t>
      </w:r>
    </w:p>
    <w:p w:rsidRPr="000D303E" w:rsidR="00F72C7A" w:rsidP="0028296A" w:rsidRDefault="00696654" w14:paraId="3F3D9245" w14:textId="3A935A6B">
      <w:pPr>
        <w:pStyle w:val="ListParagraph"/>
        <w:numPr>
          <w:ilvl w:val="0"/>
          <w:numId w:val="40"/>
        </w:numPr>
        <w:rPr>
          <w:rFonts w:ascii="Simplon Norm" w:hAnsi="Simplon Norm"/>
          <w:sz w:val="22"/>
          <w:szCs w:val="22"/>
        </w:rPr>
      </w:pPr>
      <w:r>
        <w:rPr>
          <w:rFonts w:ascii="Simplon Norm" w:hAnsi="Simplon Norm"/>
          <w:sz w:val="22"/>
          <w:szCs w:val="22"/>
        </w:rPr>
        <w:t>From the drop</w:t>
      </w:r>
      <w:r w:rsidR="00145561">
        <w:rPr>
          <w:rFonts w:ascii="Simplon Norm" w:hAnsi="Simplon Norm"/>
          <w:sz w:val="22"/>
          <w:szCs w:val="22"/>
        </w:rPr>
        <w:t>-</w:t>
      </w:r>
      <w:r>
        <w:rPr>
          <w:rFonts w:ascii="Simplon Norm" w:hAnsi="Simplon Norm"/>
          <w:sz w:val="22"/>
          <w:szCs w:val="22"/>
        </w:rPr>
        <w:t>down menu</w:t>
      </w:r>
      <w:r w:rsidR="00145561">
        <w:rPr>
          <w:rFonts w:ascii="Simplon Norm" w:hAnsi="Simplon Norm"/>
          <w:sz w:val="22"/>
          <w:szCs w:val="22"/>
        </w:rPr>
        <w:t>,</w:t>
      </w:r>
      <w:r>
        <w:rPr>
          <w:rFonts w:ascii="Simplon Norm" w:hAnsi="Simplon Norm"/>
          <w:sz w:val="22"/>
          <w:szCs w:val="22"/>
        </w:rPr>
        <w:t xml:space="preserve"> select </w:t>
      </w:r>
      <w:r w:rsidRPr="009F60F8" w:rsidR="009F60F8">
        <w:rPr>
          <w:rFonts w:ascii="Simplon Norm" w:hAnsi="Simplon Norm"/>
          <w:b/>
          <w:bCs/>
          <w:sz w:val="22"/>
          <w:szCs w:val="22"/>
        </w:rPr>
        <w:t>C</w:t>
      </w:r>
      <w:r w:rsidRPr="009F60F8">
        <w:rPr>
          <w:rFonts w:ascii="Simplon Norm" w:hAnsi="Simplon Norm"/>
          <w:b/>
          <w:bCs/>
          <w:sz w:val="22"/>
          <w:szCs w:val="22"/>
        </w:rPr>
        <w:t>ompany</w:t>
      </w:r>
      <w:r>
        <w:rPr>
          <w:rFonts w:ascii="Simplon Norm" w:hAnsi="Simplon Norm"/>
          <w:sz w:val="22"/>
          <w:szCs w:val="22"/>
        </w:rPr>
        <w:t xml:space="preserve"> as the business type.</w:t>
      </w:r>
    </w:p>
    <w:p w:rsidR="000D303E" w:rsidP="0056042A" w:rsidRDefault="000D303E" w14:paraId="6490B00C" w14:textId="03778DB6">
      <w:pPr>
        <w:rPr>
          <w:rFonts w:ascii="Simplon Norm" w:hAnsi="Simplon Norm"/>
          <w:sz w:val="22"/>
          <w:szCs w:val="22"/>
        </w:rPr>
      </w:pPr>
    </w:p>
    <w:p w:rsidR="00CC14F9" w:rsidP="009F60F8" w:rsidRDefault="00CC14F9" w14:paraId="0B5B97A8" w14:textId="5E46A38B">
      <w:pPr>
        <w:jc w:val="center"/>
        <w:rPr>
          <w:rFonts w:ascii="Simplon Norm" w:hAnsi="Simplon Norm"/>
          <w:sz w:val="22"/>
          <w:szCs w:val="22"/>
        </w:rPr>
      </w:pPr>
      <w:r>
        <w:rPr>
          <w:noProof/>
        </w:rPr>
        <w:drawing>
          <wp:inline distT="0" distB="0" distL="0" distR="0" wp14:anchorId="2957590C" wp14:editId="024E4FBF">
            <wp:extent cx="5208270" cy="3029118"/>
            <wp:effectExtent l="19050" t="19050" r="11430" b="19050"/>
            <wp:docPr id="673454303" name="Picture 67345430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54303" name="Picture 1" descr="Graphical user interface, application&#10;&#10;Description automatically generated"/>
                    <pic:cNvPicPr/>
                  </pic:nvPicPr>
                  <pic:blipFill>
                    <a:blip r:embed="rId34"/>
                    <a:stretch>
                      <a:fillRect/>
                    </a:stretch>
                  </pic:blipFill>
                  <pic:spPr>
                    <a:xfrm>
                      <a:off x="0" y="0"/>
                      <a:ext cx="5229342" cy="3041374"/>
                    </a:xfrm>
                    <a:prstGeom prst="rect">
                      <a:avLst/>
                    </a:prstGeom>
                    <a:ln>
                      <a:solidFill>
                        <a:schemeClr val="accent1"/>
                      </a:solidFill>
                    </a:ln>
                  </pic:spPr>
                </pic:pic>
              </a:graphicData>
            </a:graphic>
          </wp:inline>
        </w:drawing>
      </w:r>
    </w:p>
    <w:p w:rsidRPr="00FD3B50" w:rsidR="00D17306" w:rsidP="0056042A" w:rsidRDefault="004633BB" w14:paraId="4945C236" w14:textId="793DCDF8">
      <w:pPr>
        <w:rPr>
          <w:rFonts w:ascii="Simplon Norm" w:hAnsi="Simplon Norm"/>
          <w:b/>
          <w:bCs/>
          <w:sz w:val="22"/>
          <w:szCs w:val="22"/>
        </w:rPr>
      </w:pPr>
      <w:r w:rsidRPr="00FD3B50">
        <w:rPr>
          <w:rFonts w:ascii="Simplon Norm" w:hAnsi="Simplon Norm"/>
          <w:b/>
          <w:bCs/>
          <w:sz w:val="22"/>
          <w:szCs w:val="22"/>
        </w:rPr>
        <w:t xml:space="preserve">Step </w:t>
      </w:r>
      <w:r w:rsidRPr="00FD3B50" w:rsidR="00443FF4">
        <w:rPr>
          <w:rFonts w:ascii="Simplon Norm" w:hAnsi="Simplon Norm"/>
          <w:b/>
          <w:bCs/>
          <w:sz w:val="22"/>
          <w:szCs w:val="22"/>
        </w:rPr>
        <w:t>7</w:t>
      </w:r>
      <w:r w:rsidRPr="00FD3B50">
        <w:rPr>
          <w:rFonts w:ascii="Simplon Norm" w:hAnsi="Simplon Norm"/>
          <w:b/>
          <w:bCs/>
          <w:sz w:val="22"/>
          <w:szCs w:val="22"/>
        </w:rPr>
        <w:t xml:space="preserve"> </w:t>
      </w:r>
    </w:p>
    <w:p w:rsidRPr="0054092F" w:rsidR="00760CCC" w:rsidP="0028296A" w:rsidRDefault="00D503C1" w14:paraId="6BFCE502" w14:textId="2BC22CD0">
      <w:pPr>
        <w:pStyle w:val="ListParagraph"/>
        <w:numPr>
          <w:ilvl w:val="0"/>
          <w:numId w:val="41"/>
        </w:numPr>
        <w:rPr>
          <w:rFonts w:ascii="Simplon Norm" w:hAnsi="Simplon Norm"/>
          <w:sz w:val="22"/>
          <w:szCs w:val="22"/>
        </w:rPr>
      </w:pPr>
      <w:r w:rsidRPr="0054092F">
        <w:rPr>
          <w:rFonts w:ascii="Simplon Norm" w:hAnsi="Simplon Norm"/>
          <w:sz w:val="22"/>
          <w:szCs w:val="22"/>
        </w:rPr>
        <w:t>F</w:t>
      </w:r>
      <w:r w:rsidRPr="0054092F" w:rsidR="004633BB">
        <w:rPr>
          <w:rFonts w:ascii="Simplon Norm" w:hAnsi="Simplon Norm"/>
          <w:sz w:val="22"/>
          <w:szCs w:val="22"/>
        </w:rPr>
        <w:t xml:space="preserve">rom the </w:t>
      </w:r>
      <w:r w:rsidRPr="0054092F" w:rsidR="00367919">
        <w:rPr>
          <w:rFonts w:ascii="Simplon Norm" w:hAnsi="Simplon Norm"/>
          <w:sz w:val="22"/>
          <w:szCs w:val="22"/>
        </w:rPr>
        <w:t>drop</w:t>
      </w:r>
      <w:r w:rsidR="00447EA4">
        <w:rPr>
          <w:rFonts w:ascii="Simplon Norm" w:hAnsi="Simplon Norm"/>
          <w:sz w:val="22"/>
          <w:szCs w:val="22"/>
        </w:rPr>
        <w:t>-</w:t>
      </w:r>
      <w:r w:rsidRPr="0054092F" w:rsidR="00367919">
        <w:rPr>
          <w:rFonts w:ascii="Simplon Norm" w:hAnsi="Simplon Norm"/>
          <w:sz w:val="22"/>
          <w:szCs w:val="22"/>
        </w:rPr>
        <w:t>down</w:t>
      </w:r>
      <w:r w:rsidRPr="0054092F" w:rsidR="004633BB">
        <w:rPr>
          <w:rFonts w:ascii="Simplon Norm" w:hAnsi="Simplon Norm"/>
          <w:sz w:val="22"/>
          <w:szCs w:val="22"/>
        </w:rPr>
        <w:t xml:space="preserve"> menu</w:t>
      </w:r>
      <w:r w:rsidR="00B1282E">
        <w:rPr>
          <w:rFonts w:ascii="Simplon Norm" w:hAnsi="Simplon Norm"/>
          <w:sz w:val="22"/>
          <w:szCs w:val="22"/>
        </w:rPr>
        <w:t>,</w:t>
      </w:r>
      <w:r w:rsidRPr="0054092F" w:rsidR="004633BB">
        <w:rPr>
          <w:rFonts w:ascii="Simplon Norm" w:hAnsi="Simplon Norm"/>
          <w:sz w:val="22"/>
          <w:szCs w:val="22"/>
        </w:rPr>
        <w:t xml:space="preserve"> </w:t>
      </w:r>
      <w:r w:rsidRPr="0054092F" w:rsidR="001217B9">
        <w:rPr>
          <w:rFonts w:ascii="Simplon Norm" w:hAnsi="Simplon Norm"/>
          <w:sz w:val="22"/>
          <w:szCs w:val="22"/>
        </w:rPr>
        <w:t xml:space="preserve">select </w:t>
      </w:r>
      <w:r w:rsidRPr="0054092F" w:rsidR="001217B9">
        <w:rPr>
          <w:rFonts w:ascii="Simplon Norm" w:hAnsi="Simplon Norm"/>
          <w:b/>
          <w:bCs/>
          <w:sz w:val="22"/>
          <w:szCs w:val="22"/>
        </w:rPr>
        <w:t>Retail</w:t>
      </w:r>
      <w:r w:rsidRPr="0054092F" w:rsidR="001217B9">
        <w:rPr>
          <w:rFonts w:ascii="Simplon Norm" w:hAnsi="Simplon Norm"/>
          <w:sz w:val="22"/>
          <w:szCs w:val="22"/>
        </w:rPr>
        <w:t xml:space="preserve"> for</w:t>
      </w:r>
      <w:r w:rsidRPr="0054092F" w:rsidR="004633BB">
        <w:rPr>
          <w:rFonts w:ascii="Simplon Norm" w:hAnsi="Simplon Norm"/>
          <w:sz w:val="22"/>
          <w:szCs w:val="22"/>
        </w:rPr>
        <w:t xml:space="preserve"> </w:t>
      </w:r>
      <w:r w:rsidRPr="0054092F" w:rsidR="00F84E27">
        <w:rPr>
          <w:rFonts w:ascii="Simplon Norm" w:hAnsi="Simplon Norm"/>
          <w:sz w:val="22"/>
          <w:szCs w:val="22"/>
        </w:rPr>
        <w:t>your business's industry</w:t>
      </w:r>
    </w:p>
    <w:p w:rsidRPr="0054092F" w:rsidR="00FA11D4" w:rsidP="0028296A" w:rsidRDefault="00760CCC" w14:paraId="25B81F84" w14:textId="77777777">
      <w:pPr>
        <w:pStyle w:val="ListParagraph"/>
        <w:numPr>
          <w:ilvl w:val="0"/>
          <w:numId w:val="41"/>
        </w:numPr>
        <w:rPr>
          <w:rFonts w:ascii="Simplon Norm" w:hAnsi="Simplon Norm"/>
          <w:sz w:val="22"/>
          <w:szCs w:val="22"/>
        </w:rPr>
      </w:pPr>
      <w:r w:rsidRPr="0054092F">
        <w:rPr>
          <w:rFonts w:ascii="Simplon Norm" w:hAnsi="Simplon Norm"/>
          <w:sz w:val="22"/>
          <w:szCs w:val="22"/>
        </w:rPr>
        <w:t>S</w:t>
      </w:r>
      <w:r w:rsidRPr="0054092F" w:rsidR="006711AC">
        <w:rPr>
          <w:rFonts w:ascii="Simplon Norm" w:hAnsi="Simplon Norm"/>
          <w:sz w:val="22"/>
          <w:szCs w:val="22"/>
        </w:rPr>
        <w:t xml:space="preserve">elect </w:t>
      </w:r>
      <w:r w:rsidRPr="0054092F">
        <w:rPr>
          <w:rFonts w:ascii="Simplon Norm" w:hAnsi="Simplon Norm"/>
          <w:b/>
          <w:bCs/>
          <w:sz w:val="22"/>
          <w:szCs w:val="22"/>
        </w:rPr>
        <w:t>Student</w:t>
      </w:r>
      <w:r w:rsidRPr="0054092F" w:rsidR="006711AC">
        <w:rPr>
          <w:rFonts w:ascii="Simplon Norm" w:hAnsi="Simplon Norm"/>
          <w:b/>
          <w:bCs/>
          <w:sz w:val="22"/>
          <w:szCs w:val="22"/>
        </w:rPr>
        <w:t xml:space="preserve"> or teacher</w:t>
      </w:r>
      <w:r w:rsidRPr="0054092F" w:rsidR="006711AC">
        <w:rPr>
          <w:rFonts w:ascii="Simplon Norm" w:hAnsi="Simplon Norm"/>
          <w:sz w:val="22"/>
          <w:szCs w:val="22"/>
        </w:rPr>
        <w:t xml:space="preserve"> as your role</w:t>
      </w:r>
      <w:r w:rsidRPr="0054092F">
        <w:rPr>
          <w:rFonts w:ascii="Simplon Norm" w:hAnsi="Simplon Norm"/>
          <w:sz w:val="22"/>
          <w:szCs w:val="22"/>
        </w:rPr>
        <w:t xml:space="preserve"> in the business</w:t>
      </w:r>
    </w:p>
    <w:p w:rsidRPr="0054092F" w:rsidR="00C70673" w:rsidP="0028296A" w:rsidRDefault="00FA11D4" w14:paraId="2C444481" w14:textId="533E01C6">
      <w:pPr>
        <w:pStyle w:val="ListParagraph"/>
        <w:numPr>
          <w:ilvl w:val="0"/>
          <w:numId w:val="41"/>
        </w:numPr>
        <w:rPr>
          <w:rFonts w:ascii="Simplon Norm" w:hAnsi="Simplon Norm"/>
          <w:sz w:val="22"/>
          <w:szCs w:val="22"/>
        </w:rPr>
      </w:pPr>
      <w:r w:rsidRPr="0054092F">
        <w:rPr>
          <w:rFonts w:ascii="Simplon Norm" w:hAnsi="Simplon Norm"/>
          <w:sz w:val="22"/>
          <w:szCs w:val="22"/>
        </w:rPr>
        <w:t xml:space="preserve">Select </w:t>
      </w:r>
      <w:r w:rsidRPr="0054092F" w:rsidR="0054092F">
        <w:rPr>
          <w:rFonts w:ascii="Simplon Norm" w:hAnsi="Simplon Norm"/>
          <w:b/>
          <w:bCs/>
          <w:sz w:val="22"/>
          <w:szCs w:val="22"/>
        </w:rPr>
        <w:t>Y</w:t>
      </w:r>
      <w:r w:rsidRPr="0054092F">
        <w:rPr>
          <w:rFonts w:ascii="Simplon Norm" w:hAnsi="Simplon Norm"/>
          <w:b/>
          <w:bCs/>
          <w:sz w:val="22"/>
          <w:szCs w:val="22"/>
        </w:rPr>
        <w:t>es</w:t>
      </w:r>
      <w:r w:rsidR="00B1282E">
        <w:rPr>
          <w:rFonts w:ascii="Simplon Norm" w:hAnsi="Simplon Norm"/>
          <w:b/>
          <w:bCs/>
          <w:sz w:val="22"/>
          <w:szCs w:val="22"/>
        </w:rPr>
        <w:t>,</w:t>
      </w:r>
      <w:r w:rsidRPr="0054092F">
        <w:rPr>
          <w:rFonts w:ascii="Simplon Norm" w:hAnsi="Simplon Norm"/>
          <w:b/>
          <w:bCs/>
          <w:sz w:val="22"/>
          <w:szCs w:val="22"/>
        </w:rPr>
        <w:t xml:space="preserve"> </w:t>
      </w:r>
      <w:r w:rsidRPr="0054092F" w:rsidR="00FE222F">
        <w:rPr>
          <w:rFonts w:ascii="Simplon Norm" w:hAnsi="Simplon Norm"/>
          <w:sz w:val="22"/>
          <w:szCs w:val="22"/>
        </w:rPr>
        <w:t xml:space="preserve">the </w:t>
      </w:r>
      <w:r w:rsidRPr="0054092F" w:rsidR="0054092F">
        <w:rPr>
          <w:rFonts w:ascii="Simplon Norm" w:hAnsi="Simplon Norm"/>
          <w:sz w:val="22"/>
          <w:szCs w:val="22"/>
        </w:rPr>
        <w:t>business has employees</w:t>
      </w:r>
      <w:r w:rsidRPr="0054092F" w:rsidR="006711AC">
        <w:rPr>
          <w:rFonts w:ascii="Simplon Norm" w:hAnsi="Simplon Norm"/>
          <w:sz w:val="22"/>
          <w:szCs w:val="22"/>
        </w:rPr>
        <w:t>.</w:t>
      </w:r>
    </w:p>
    <w:p w:rsidRPr="00AC61FC" w:rsidR="009251A8" w:rsidP="00C45FD8" w:rsidRDefault="009F60F8" w14:paraId="1275B28A" w14:textId="71431644">
      <w:pPr>
        <w:jc w:val="center"/>
        <w:rPr>
          <w:rFonts w:ascii="Simplon Norm" w:hAnsi="Simplon Norm"/>
          <w:color w:val="FF0000"/>
          <w:sz w:val="22"/>
          <w:szCs w:val="22"/>
        </w:rPr>
      </w:pPr>
      <w:r>
        <w:rPr>
          <w:noProof/>
        </w:rPr>
        <w:drawing>
          <wp:inline distT="0" distB="0" distL="0" distR="0" wp14:anchorId="35BA1ECC" wp14:editId="100BEE4C">
            <wp:extent cx="5170170" cy="3543439"/>
            <wp:effectExtent l="19050" t="19050" r="11430" b="19050"/>
            <wp:docPr id="1658034289" name="Picture 165803428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34289" name="Picture 1" descr="Graphical user interface, text, application, email&#10;&#10;Description automatically generated"/>
                    <pic:cNvPicPr/>
                  </pic:nvPicPr>
                  <pic:blipFill>
                    <a:blip r:embed="rId35"/>
                    <a:stretch>
                      <a:fillRect/>
                    </a:stretch>
                  </pic:blipFill>
                  <pic:spPr>
                    <a:xfrm>
                      <a:off x="0" y="0"/>
                      <a:ext cx="5176418" cy="3547721"/>
                    </a:xfrm>
                    <a:prstGeom prst="rect">
                      <a:avLst/>
                    </a:prstGeom>
                    <a:ln>
                      <a:solidFill>
                        <a:schemeClr val="accent1"/>
                      </a:solidFill>
                    </a:ln>
                  </pic:spPr>
                </pic:pic>
              </a:graphicData>
            </a:graphic>
          </wp:inline>
        </w:drawing>
      </w:r>
    </w:p>
    <w:p w:rsidRPr="00367919" w:rsidR="00282CDD" w:rsidP="0056042A" w:rsidRDefault="009F60F8" w14:paraId="4D03E9B8" w14:textId="4DE2674D">
      <w:r w:rsidRPr="00FD65AE">
        <w:rPr>
          <w:rFonts w:ascii="Simplon Norm" w:hAnsi="Simplon Norm"/>
          <w:sz w:val="22"/>
          <w:szCs w:val="22"/>
        </w:rPr>
        <w:t>Once you have done this</w:t>
      </w:r>
      <w:r w:rsidR="009B74C9">
        <w:rPr>
          <w:rFonts w:ascii="Simplon Norm" w:hAnsi="Simplon Norm"/>
          <w:sz w:val="22"/>
          <w:szCs w:val="22"/>
        </w:rPr>
        <w:t>,</w:t>
      </w:r>
      <w:r w:rsidRPr="00FD65AE">
        <w:rPr>
          <w:rFonts w:ascii="Simplon Norm" w:hAnsi="Simplon Norm"/>
          <w:sz w:val="22"/>
          <w:szCs w:val="22"/>
        </w:rPr>
        <w:t xml:space="preserve"> </w:t>
      </w:r>
      <w:r w:rsidRPr="00FD65AE" w:rsidR="00D153B0">
        <w:rPr>
          <w:rFonts w:ascii="Simplon Norm" w:hAnsi="Simplon Norm"/>
          <w:sz w:val="22"/>
          <w:szCs w:val="22"/>
        </w:rPr>
        <w:t xml:space="preserve">select </w:t>
      </w:r>
      <w:r w:rsidRPr="00FD65AE" w:rsidR="00D153B0">
        <w:rPr>
          <w:rFonts w:ascii="Simplon Norm" w:hAnsi="Simplon Norm"/>
          <w:b/>
          <w:bCs/>
          <w:sz w:val="22"/>
          <w:szCs w:val="22"/>
        </w:rPr>
        <w:t>Finish set up</w:t>
      </w:r>
      <w:r w:rsidRPr="00FD65AE" w:rsidR="00D153B0">
        <w:rPr>
          <w:rFonts w:ascii="Simplon Norm" w:hAnsi="Simplon Norm"/>
          <w:sz w:val="22"/>
          <w:szCs w:val="22"/>
        </w:rPr>
        <w:t>.</w:t>
      </w:r>
      <w:r w:rsidR="00FD65AE">
        <w:rPr>
          <w:b/>
          <w:bCs/>
        </w:rPr>
        <w:t xml:space="preserve"> </w:t>
      </w:r>
      <w:r w:rsidRPr="00367919" w:rsidR="00A0469B">
        <w:rPr>
          <w:rFonts w:ascii="Simplon Norm" w:hAnsi="Simplon Norm"/>
          <w:sz w:val="22"/>
          <w:szCs w:val="22"/>
        </w:rPr>
        <w:t xml:space="preserve"> </w:t>
      </w:r>
      <w:r w:rsidR="00FD65AE">
        <w:rPr>
          <w:rFonts w:ascii="Simplon Norm" w:hAnsi="Simplon Norm"/>
          <w:sz w:val="22"/>
          <w:szCs w:val="22"/>
        </w:rPr>
        <w:t>Y</w:t>
      </w:r>
      <w:r w:rsidRPr="00367919" w:rsidR="00367919">
        <w:rPr>
          <w:rFonts w:ascii="Simplon Norm" w:hAnsi="Simplon Norm"/>
          <w:sz w:val="22"/>
          <w:szCs w:val="22"/>
        </w:rPr>
        <w:t>ou</w:t>
      </w:r>
      <w:r w:rsidRPr="00367919" w:rsidR="00A0469B">
        <w:rPr>
          <w:rFonts w:ascii="Simplon Norm" w:hAnsi="Simplon Norm"/>
          <w:sz w:val="22"/>
          <w:szCs w:val="22"/>
        </w:rPr>
        <w:t xml:space="preserve"> will</w:t>
      </w:r>
      <w:r w:rsidR="00FD65AE">
        <w:rPr>
          <w:rFonts w:ascii="Simplon Norm" w:hAnsi="Simplon Norm"/>
          <w:sz w:val="22"/>
          <w:szCs w:val="22"/>
        </w:rPr>
        <w:t xml:space="preserve"> then</w:t>
      </w:r>
      <w:r w:rsidRPr="00367919" w:rsidR="00A0469B">
        <w:rPr>
          <w:rFonts w:ascii="Simplon Norm" w:hAnsi="Simplon Norm"/>
          <w:sz w:val="22"/>
          <w:szCs w:val="22"/>
        </w:rPr>
        <w:t xml:space="preserve"> be redirected to the MYOB dashboard</w:t>
      </w:r>
      <w:r w:rsidRPr="00367919" w:rsidR="00B910CA">
        <w:rPr>
          <w:rFonts w:ascii="Simplon Norm" w:hAnsi="Simplon Norm"/>
          <w:sz w:val="22"/>
          <w:szCs w:val="22"/>
        </w:rPr>
        <w:t>.</w:t>
      </w:r>
    </w:p>
    <w:p w:rsidR="00051A62" w:rsidP="0056042A" w:rsidRDefault="00B632D2" w14:paraId="3C908992" w14:textId="578E5887">
      <w:r>
        <w:rPr>
          <w:noProof/>
        </w:rPr>
        <w:drawing>
          <wp:inline distT="0" distB="0" distL="0" distR="0" wp14:anchorId="0AE7217E" wp14:editId="6A80A7B9">
            <wp:extent cx="6664960" cy="3343306"/>
            <wp:effectExtent l="19050" t="19050" r="21590" b="28575"/>
            <wp:docPr id="1768891048" name="Picture 176889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91048" name=""/>
                    <pic:cNvPicPr/>
                  </pic:nvPicPr>
                  <pic:blipFill>
                    <a:blip r:embed="rId36"/>
                    <a:stretch>
                      <a:fillRect/>
                    </a:stretch>
                  </pic:blipFill>
                  <pic:spPr>
                    <a:xfrm>
                      <a:off x="0" y="0"/>
                      <a:ext cx="6677920" cy="3349807"/>
                    </a:xfrm>
                    <a:prstGeom prst="rect">
                      <a:avLst/>
                    </a:prstGeom>
                    <a:ln>
                      <a:solidFill>
                        <a:schemeClr val="accent1"/>
                      </a:solidFill>
                    </a:ln>
                  </pic:spPr>
                </pic:pic>
              </a:graphicData>
            </a:graphic>
          </wp:inline>
        </w:drawing>
      </w:r>
    </w:p>
    <w:p w:rsidR="00612DDD" w:rsidP="0056042A" w:rsidRDefault="00612DDD" w14:paraId="377217F1" w14:textId="67825164"/>
    <w:p w:rsidRPr="00FD3B50" w:rsidR="00FD3B50" w:rsidP="0056042A" w:rsidRDefault="00327CBD" w14:paraId="38F893E9" w14:textId="77777777">
      <w:pPr>
        <w:rPr>
          <w:rFonts w:ascii="Simplon Norm" w:hAnsi="Simplon Norm"/>
          <w:b/>
          <w:bCs/>
          <w:sz w:val="22"/>
          <w:szCs w:val="22"/>
        </w:rPr>
      </w:pPr>
      <w:r w:rsidRPr="00FD3B50">
        <w:rPr>
          <w:rFonts w:ascii="Simplon Norm" w:hAnsi="Simplon Norm"/>
          <w:b/>
          <w:bCs/>
          <w:sz w:val="22"/>
          <w:szCs w:val="22"/>
        </w:rPr>
        <w:t xml:space="preserve">Step </w:t>
      </w:r>
      <w:r w:rsidRPr="00FD3B50" w:rsidR="00496E52">
        <w:rPr>
          <w:rFonts w:ascii="Simplon Norm" w:hAnsi="Simplon Norm"/>
          <w:b/>
          <w:bCs/>
          <w:sz w:val="22"/>
          <w:szCs w:val="22"/>
        </w:rPr>
        <w:t>8</w:t>
      </w:r>
      <w:r w:rsidRPr="00FD3B50">
        <w:rPr>
          <w:rFonts w:ascii="Simplon Norm" w:hAnsi="Simplon Norm"/>
          <w:b/>
          <w:bCs/>
          <w:sz w:val="22"/>
          <w:szCs w:val="22"/>
        </w:rPr>
        <w:t xml:space="preserve"> </w:t>
      </w:r>
    </w:p>
    <w:p w:rsidR="00367919" w:rsidP="0056042A" w:rsidRDefault="00B04388" w14:paraId="0D795E5F" w14:textId="7B38843A">
      <w:pPr>
        <w:rPr>
          <w:rFonts w:ascii="Simplon Norm" w:hAnsi="Simplon Norm"/>
          <w:sz w:val="22"/>
          <w:szCs w:val="22"/>
        </w:rPr>
      </w:pPr>
      <w:r>
        <w:rPr>
          <w:rFonts w:ascii="Simplon Norm" w:hAnsi="Simplon Norm"/>
          <w:sz w:val="22"/>
          <w:szCs w:val="22"/>
        </w:rPr>
        <w:t>Select the Accounting tab</w:t>
      </w:r>
      <w:r w:rsidR="004F70AF">
        <w:rPr>
          <w:rFonts w:ascii="Simplon Norm" w:hAnsi="Simplon Norm"/>
          <w:sz w:val="22"/>
          <w:szCs w:val="22"/>
        </w:rPr>
        <w:t>,</w:t>
      </w:r>
      <w:r>
        <w:rPr>
          <w:rFonts w:ascii="Simplon Norm" w:hAnsi="Simplon Norm"/>
          <w:sz w:val="22"/>
          <w:szCs w:val="22"/>
        </w:rPr>
        <w:t xml:space="preserve"> and from the drop</w:t>
      </w:r>
      <w:r w:rsidR="00447EA4">
        <w:rPr>
          <w:rFonts w:ascii="Simplon Norm" w:hAnsi="Simplon Norm"/>
          <w:sz w:val="22"/>
          <w:szCs w:val="22"/>
        </w:rPr>
        <w:t>-</w:t>
      </w:r>
      <w:r>
        <w:rPr>
          <w:rFonts w:ascii="Simplon Norm" w:hAnsi="Simplon Norm"/>
          <w:sz w:val="22"/>
          <w:szCs w:val="22"/>
        </w:rPr>
        <w:t>down menu</w:t>
      </w:r>
      <w:r w:rsidR="004F70AF">
        <w:rPr>
          <w:rFonts w:ascii="Simplon Norm" w:hAnsi="Simplon Norm"/>
          <w:sz w:val="22"/>
          <w:szCs w:val="22"/>
        </w:rPr>
        <w:t>,</w:t>
      </w:r>
      <w:r>
        <w:rPr>
          <w:rFonts w:ascii="Simplon Norm" w:hAnsi="Simplon Norm"/>
          <w:sz w:val="22"/>
          <w:szCs w:val="22"/>
        </w:rPr>
        <w:t xml:space="preserve"> select </w:t>
      </w:r>
      <w:r w:rsidRPr="00FD3B50">
        <w:rPr>
          <w:rFonts w:ascii="Simplon Norm" w:hAnsi="Simplon Norm"/>
          <w:b/>
          <w:bCs/>
          <w:sz w:val="22"/>
          <w:szCs w:val="22"/>
        </w:rPr>
        <w:t xml:space="preserve">Chart of </w:t>
      </w:r>
      <w:r w:rsidR="00FD3B50">
        <w:rPr>
          <w:rFonts w:ascii="Simplon Norm" w:hAnsi="Simplon Norm"/>
          <w:b/>
          <w:bCs/>
          <w:sz w:val="22"/>
          <w:szCs w:val="22"/>
        </w:rPr>
        <w:t>a</w:t>
      </w:r>
      <w:r w:rsidRPr="00FD3B50">
        <w:rPr>
          <w:rFonts w:ascii="Simplon Norm" w:hAnsi="Simplon Norm"/>
          <w:b/>
          <w:bCs/>
          <w:sz w:val="22"/>
          <w:szCs w:val="22"/>
        </w:rPr>
        <w:t>ccounts</w:t>
      </w:r>
      <w:r>
        <w:rPr>
          <w:rFonts w:ascii="Simplon Norm" w:hAnsi="Simplon Norm"/>
          <w:sz w:val="22"/>
          <w:szCs w:val="22"/>
        </w:rPr>
        <w:t>.</w:t>
      </w:r>
      <w:r w:rsidR="00C736C9">
        <w:rPr>
          <w:rFonts w:ascii="Simplon Norm" w:hAnsi="Simplon Norm"/>
          <w:sz w:val="22"/>
          <w:szCs w:val="22"/>
        </w:rPr>
        <w:t xml:space="preserve"> </w:t>
      </w:r>
    </w:p>
    <w:p w:rsidRPr="00B04388" w:rsidR="00ED2261" w:rsidP="0056042A" w:rsidRDefault="00ED2261" w14:paraId="0682CB95" w14:textId="300A4652">
      <w:pPr>
        <w:rPr>
          <w:rFonts w:ascii="Simplon Norm" w:hAnsi="Simplon Norm"/>
          <w:sz w:val="22"/>
          <w:szCs w:val="22"/>
        </w:rPr>
      </w:pPr>
      <w:r>
        <w:rPr>
          <w:noProof/>
        </w:rPr>
        <w:drawing>
          <wp:inline distT="0" distB="0" distL="0" distR="0" wp14:anchorId="1538930E" wp14:editId="60EF4E59">
            <wp:extent cx="6645910" cy="2165985"/>
            <wp:effectExtent l="19050" t="19050" r="21590" b="24765"/>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pic:nvPicPr>
                  <pic:blipFill>
                    <a:blip r:embed="rId37"/>
                    <a:stretch>
                      <a:fillRect/>
                    </a:stretch>
                  </pic:blipFill>
                  <pic:spPr>
                    <a:xfrm>
                      <a:off x="0" y="0"/>
                      <a:ext cx="6645910" cy="2165985"/>
                    </a:xfrm>
                    <a:prstGeom prst="rect">
                      <a:avLst/>
                    </a:prstGeom>
                    <a:ln>
                      <a:solidFill>
                        <a:schemeClr val="tx2"/>
                      </a:solidFill>
                    </a:ln>
                  </pic:spPr>
                </pic:pic>
              </a:graphicData>
            </a:graphic>
          </wp:inline>
        </w:drawing>
      </w:r>
    </w:p>
    <w:p w:rsidR="00327CBD" w:rsidP="0056042A" w:rsidRDefault="00ED2261" w14:paraId="5114EDD2" w14:textId="334F2DF6">
      <w:pPr>
        <w:rPr>
          <w:rFonts w:ascii="Simplon Norm" w:hAnsi="Simplon Norm"/>
          <w:sz w:val="22"/>
          <w:szCs w:val="22"/>
        </w:rPr>
      </w:pPr>
      <w:r>
        <w:rPr>
          <w:rFonts w:ascii="Simplon Norm" w:hAnsi="Simplon Norm"/>
          <w:sz w:val="22"/>
          <w:szCs w:val="22"/>
        </w:rPr>
        <w:t>And then</w:t>
      </w:r>
      <w:r w:rsidR="00FD3B50">
        <w:rPr>
          <w:rFonts w:ascii="Simplon Norm" w:hAnsi="Simplon Norm"/>
          <w:sz w:val="22"/>
          <w:szCs w:val="22"/>
        </w:rPr>
        <w:t>,</w:t>
      </w:r>
      <w:r>
        <w:rPr>
          <w:rFonts w:ascii="Simplon Norm" w:hAnsi="Simplon Norm"/>
          <w:sz w:val="22"/>
          <w:szCs w:val="22"/>
        </w:rPr>
        <w:t xml:space="preserve"> select </w:t>
      </w:r>
      <w:r w:rsidRPr="00FD3B50">
        <w:rPr>
          <w:rFonts w:ascii="Simplon Norm" w:hAnsi="Simplon Norm"/>
          <w:b/>
          <w:bCs/>
          <w:sz w:val="22"/>
          <w:szCs w:val="22"/>
        </w:rPr>
        <w:t>Import chart of accounts</w:t>
      </w:r>
      <w:r>
        <w:rPr>
          <w:rFonts w:ascii="Simplon Norm" w:hAnsi="Simplon Norm"/>
          <w:sz w:val="22"/>
          <w:szCs w:val="22"/>
        </w:rPr>
        <w:t>.</w:t>
      </w:r>
      <w:r w:rsidR="00C736C9">
        <w:rPr>
          <w:rFonts w:ascii="Simplon Norm" w:hAnsi="Simplon Norm"/>
          <w:sz w:val="22"/>
          <w:szCs w:val="22"/>
        </w:rPr>
        <w:t xml:space="preserve"> </w:t>
      </w:r>
    </w:p>
    <w:p w:rsidR="00327CBD" w:rsidP="0056042A" w:rsidRDefault="00FD1961" w14:paraId="7DD5A19F" w14:textId="48E097FF">
      <w:pPr>
        <w:rPr>
          <w:rFonts w:ascii="Simplon Norm" w:hAnsi="Simplon Norm"/>
          <w:sz w:val="22"/>
          <w:szCs w:val="22"/>
        </w:rPr>
      </w:pPr>
      <w:r>
        <w:rPr>
          <w:noProof/>
        </w:rPr>
        <w:drawing>
          <wp:inline distT="0" distB="0" distL="0" distR="0" wp14:anchorId="6B33F98F" wp14:editId="196FEA61">
            <wp:extent cx="6645910" cy="1715135"/>
            <wp:effectExtent l="19050" t="19050" r="21590" b="18415"/>
            <wp:docPr id="58" name="Picture 58"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email, website&#10;&#10;Description automatically generated"/>
                    <pic:cNvPicPr/>
                  </pic:nvPicPr>
                  <pic:blipFill>
                    <a:blip r:embed="rId38"/>
                    <a:stretch>
                      <a:fillRect/>
                    </a:stretch>
                  </pic:blipFill>
                  <pic:spPr>
                    <a:xfrm>
                      <a:off x="0" y="0"/>
                      <a:ext cx="6645910" cy="1715135"/>
                    </a:xfrm>
                    <a:prstGeom prst="rect">
                      <a:avLst/>
                    </a:prstGeom>
                    <a:ln>
                      <a:solidFill>
                        <a:schemeClr val="tx2"/>
                      </a:solidFill>
                    </a:ln>
                  </pic:spPr>
                </pic:pic>
              </a:graphicData>
            </a:graphic>
          </wp:inline>
        </w:drawing>
      </w:r>
    </w:p>
    <w:p w:rsidR="006D5A68" w:rsidP="006D5A68" w:rsidRDefault="00422905" w14:paraId="2D1AF6B6" w14:textId="42399B6E">
      <w:pPr>
        <w:rPr>
          <w:rFonts w:ascii="Simplon Norm" w:hAnsi="Simplon Norm"/>
          <w:color w:val="0070C0"/>
          <w:sz w:val="22"/>
          <w:szCs w:val="22"/>
        </w:rPr>
      </w:pPr>
      <w:r>
        <w:rPr>
          <w:rFonts w:ascii="Simplon Norm" w:hAnsi="Simplon Norm"/>
          <w:sz w:val="22"/>
          <w:szCs w:val="22"/>
        </w:rPr>
        <w:t>Import the</w:t>
      </w:r>
      <w:r w:rsidR="00AC7A6F">
        <w:rPr>
          <w:rFonts w:ascii="Simplon Norm" w:hAnsi="Simplon Norm"/>
          <w:sz w:val="22"/>
          <w:szCs w:val="22"/>
        </w:rPr>
        <w:t xml:space="preserve"> OZ Office Supplies</w:t>
      </w:r>
      <w:r w:rsidR="0033594B">
        <w:rPr>
          <w:rFonts w:ascii="Simplon Norm" w:hAnsi="Simplon Norm"/>
          <w:sz w:val="22"/>
          <w:szCs w:val="22"/>
        </w:rPr>
        <w:t xml:space="preserve"> Chart of Accounts </w:t>
      </w:r>
    </w:p>
    <w:p w:rsidR="00327CBD" w:rsidP="006D5A68" w:rsidRDefault="00990A75" w14:paraId="0335DFB4" w14:textId="4D6F8E5A">
      <w:pPr>
        <w:rPr>
          <w:rFonts w:ascii="Simplon Norm" w:hAnsi="Simplon Norm"/>
          <w:sz w:val="22"/>
          <w:szCs w:val="22"/>
        </w:rPr>
      </w:pPr>
      <w:r w:rsidRPr="004B7E00">
        <w:rPr>
          <w:rFonts w:ascii="Simplon Norm" w:hAnsi="Simplon Norm"/>
          <w:noProof/>
          <w:color w:val="0070C0"/>
          <w:sz w:val="22"/>
          <w:szCs w:val="22"/>
        </w:rPr>
        <w:drawing>
          <wp:inline distT="0" distB="0" distL="0" distR="0" wp14:anchorId="4BB4F381" wp14:editId="77EE6969">
            <wp:extent cx="6504709" cy="3747811"/>
            <wp:effectExtent l="19050" t="19050" r="10795" b="24130"/>
            <wp:docPr id="999504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0458" name="Picture 1" descr="A screenshot of a computer&#10;&#10;Description automatically generated"/>
                    <pic:cNvPicPr/>
                  </pic:nvPicPr>
                  <pic:blipFill>
                    <a:blip r:embed="rId39"/>
                    <a:stretch>
                      <a:fillRect/>
                    </a:stretch>
                  </pic:blipFill>
                  <pic:spPr>
                    <a:xfrm>
                      <a:off x="0" y="0"/>
                      <a:ext cx="6517503" cy="3755182"/>
                    </a:xfrm>
                    <a:prstGeom prst="rect">
                      <a:avLst/>
                    </a:prstGeom>
                    <a:ln>
                      <a:solidFill>
                        <a:schemeClr val="accent1"/>
                      </a:solidFill>
                    </a:ln>
                  </pic:spPr>
                </pic:pic>
              </a:graphicData>
            </a:graphic>
          </wp:inline>
        </w:drawing>
      </w:r>
    </w:p>
    <w:p w:rsidR="003F6A6B" w:rsidP="009314C2" w:rsidRDefault="00A04BCB" w14:paraId="08DE0120" w14:textId="77777777">
      <w:pPr>
        <w:rPr>
          <w:rFonts w:ascii="Simplon Norm" w:hAnsi="Simplon Norm"/>
          <w:sz w:val="22"/>
          <w:szCs w:val="22"/>
        </w:rPr>
      </w:pPr>
      <w:r>
        <w:rPr>
          <w:rFonts w:ascii="Simplon Norm" w:hAnsi="Simplon Norm"/>
          <w:sz w:val="22"/>
          <w:szCs w:val="22"/>
        </w:rPr>
        <w:t xml:space="preserve"> </w:t>
      </w:r>
    </w:p>
    <w:p w:rsidR="00FA09D3" w:rsidP="009314C2" w:rsidRDefault="00A04BCB" w14:paraId="75F0CF14" w14:textId="0330F970">
      <w:pPr>
        <w:rPr>
          <w:rFonts w:ascii="Simplon Norm" w:hAnsi="Simplon Norm"/>
          <w:sz w:val="22"/>
          <w:szCs w:val="22"/>
        </w:rPr>
      </w:pPr>
      <w:r>
        <w:rPr>
          <w:rFonts w:ascii="Simplon Norm" w:hAnsi="Simplon Norm"/>
          <w:sz w:val="22"/>
          <w:szCs w:val="22"/>
        </w:rPr>
        <w:t>You will receive an</w:t>
      </w:r>
      <w:r w:rsidR="00FA09D3">
        <w:rPr>
          <w:rFonts w:ascii="Simplon Norm" w:hAnsi="Simplon Norm"/>
          <w:sz w:val="22"/>
          <w:szCs w:val="22"/>
        </w:rPr>
        <w:t xml:space="preserve"> email from MYOB</w:t>
      </w:r>
      <w:r>
        <w:rPr>
          <w:rFonts w:ascii="Simplon Norm" w:hAnsi="Simplon Norm"/>
          <w:sz w:val="22"/>
          <w:szCs w:val="22"/>
        </w:rPr>
        <w:t xml:space="preserve"> once your file has been imported. </w:t>
      </w:r>
    </w:p>
    <w:p w:rsidR="009314C2" w:rsidP="007F69E5" w:rsidRDefault="009314C2" w14:paraId="127159AB" w14:textId="21BA1D9C">
      <w:pPr>
        <w:jc w:val="center"/>
        <w:rPr>
          <w:rFonts w:ascii="Simplon Norm" w:hAnsi="Simplon Norm"/>
          <w:sz w:val="22"/>
          <w:szCs w:val="22"/>
        </w:rPr>
      </w:pPr>
      <w:r>
        <w:rPr>
          <w:noProof/>
        </w:rPr>
        <w:drawing>
          <wp:inline distT="0" distB="0" distL="0" distR="0" wp14:anchorId="7C0EA3E3" wp14:editId="1DDB6DCF">
            <wp:extent cx="5071110" cy="2648450"/>
            <wp:effectExtent l="19050" t="19050" r="15240" b="19050"/>
            <wp:docPr id="60" name="Picture 6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10;&#10;Description automatically generated"/>
                    <pic:cNvPicPr/>
                  </pic:nvPicPr>
                  <pic:blipFill>
                    <a:blip r:embed="rId40"/>
                    <a:stretch>
                      <a:fillRect/>
                    </a:stretch>
                  </pic:blipFill>
                  <pic:spPr>
                    <a:xfrm>
                      <a:off x="0" y="0"/>
                      <a:ext cx="5082453" cy="2654374"/>
                    </a:xfrm>
                    <a:prstGeom prst="rect">
                      <a:avLst/>
                    </a:prstGeom>
                    <a:ln>
                      <a:solidFill>
                        <a:schemeClr val="tx2"/>
                      </a:solidFill>
                    </a:ln>
                  </pic:spPr>
                </pic:pic>
              </a:graphicData>
            </a:graphic>
          </wp:inline>
        </w:drawing>
      </w:r>
    </w:p>
    <w:p w:rsidR="008F0B23" w:rsidP="00DA39A0" w:rsidRDefault="008F0B23" w14:paraId="3B7BE71F" w14:textId="77777777">
      <w:pPr>
        <w:pStyle w:val="RTOWorksBullet1"/>
        <w:numPr>
          <w:ilvl w:val="0"/>
          <w:numId w:val="0"/>
        </w:numPr>
        <w:ind w:left="284"/>
        <w:rPr>
          <w:rFonts w:ascii="Simplon Norm" w:hAnsi="Simplon Norm"/>
          <w:sz w:val="22"/>
          <w:szCs w:val="22"/>
        </w:rPr>
      </w:pPr>
    </w:p>
    <w:p w:rsidRPr="00FD3B50" w:rsidR="00FD3B50" w:rsidP="00990A75" w:rsidRDefault="00DA39A0" w14:paraId="1CEA6FF0" w14:textId="77777777">
      <w:pPr>
        <w:pStyle w:val="RTOWorksBullet1"/>
        <w:numPr>
          <w:ilvl w:val="0"/>
          <w:numId w:val="0"/>
        </w:numPr>
        <w:rPr>
          <w:rFonts w:ascii="Simplon Norm" w:hAnsi="Simplon Norm"/>
          <w:b/>
          <w:bCs/>
          <w:sz w:val="22"/>
          <w:szCs w:val="22"/>
        </w:rPr>
      </w:pPr>
      <w:r w:rsidRPr="00FD3B50">
        <w:rPr>
          <w:rFonts w:ascii="Simplon Norm" w:hAnsi="Simplon Norm"/>
          <w:b/>
          <w:bCs/>
          <w:sz w:val="22"/>
          <w:szCs w:val="22"/>
        </w:rPr>
        <w:t xml:space="preserve">Step </w:t>
      </w:r>
      <w:r w:rsidRPr="00FD3B50" w:rsidR="007456B5">
        <w:rPr>
          <w:rFonts w:ascii="Simplon Norm" w:hAnsi="Simplon Norm"/>
          <w:b/>
          <w:bCs/>
          <w:sz w:val="22"/>
          <w:szCs w:val="22"/>
        </w:rPr>
        <w:t>9</w:t>
      </w:r>
      <w:r w:rsidRPr="00FD3B50" w:rsidR="000D594C">
        <w:rPr>
          <w:rFonts w:ascii="Simplon Norm" w:hAnsi="Simplon Norm"/>
          <w:b/>
          <w:bCs/>
          <w:sz w:val="22"/>
          <w:szCs w:val="22"/>
        </w:rPr>
        <w:t xml:space="preserve"> </w:t>
      </w:r>
    </w:p>
    <w:p w:rsidR="00E41E7B" w:rsidP="00AC5A74" w:rsidRDefault="00AC7EA6" w14:paraId="41FAEB58" w14:textId="58BB86A8">
      <w:pPr>
        <w:tabs>
          <w:tab w:val="left" w:pos="4536"/>
        </w:tabs>
        <w:rPr>
          <w:rFonts w:ascii="Simplon Norm" w:hAnsi="Simplon Norm"/>
          <w:sz w:val="22"/>
          <w:szCs w:val="22"/>
        </w:rPr>
      </w:pPr>
      <w:r>
        <w:rPr>
          <w:rFonts w:ascii="Simplon Norm" w:hAnsi="Simplon Norm"/>
          <w:sz w:val="22"/>
          <w:szCs w:val="22"/>
        </w:rPr>
        <w:t>Configure business details.</w:t>
      </w:r>
      <w:r w:rsidR="00E41E7B">
        <w:rPr>
          <w:rFonts w:ascii="Simplon Norm" w:hAnsi="Simplon Norm"/>
          <w:sz w:val="22"/>
          <w:szCs w:val="22"/>
        </w:rPr>
        <w:t xml:space="preserve"> </w:t>
      </w:r>
    </w:p>
    <w:p w:rsidR="00102AAB" w:rsidP="00AC5A74" w:rsidRDefault="00E41E7B" w14:paraId="740E07E8" w14:textId="34DDA199">
      <w:pPr>
        <w:tabs>
          <w:tab w:val="left" w:pos="4536"/>
        </w:tabs>
        <w:rPr>
          <w:rFonts w:ascii="Simplon Norm" w:hAnsi="Simplon Norm"/>
          <w:sz w:val="22"/>
          <w:szCs w:val="22"/>
        </w:rPr>
      </w:pPr>
      <w:r>
        <w:rPr>
          <w:rFonts w:ascii="Simplon Norm" w:hAnsi="Simplon Norm"/>
          <w:sz w:val="22"/>
          <w:szCs w:val="22"/>
        </w:rPr>
        <w:t>In the top right</w:t>
      </w:r>
      <w:r w:rsidR="002B1BD4">
        <w:rPr>
          <w:rFonts w:ascii="Simplon Norm" w:hAnsi="Simplon Norm"/>
          <w:sz w:val="22"/>
          <w:szCs w:val="22"/>
        </w:rPr>
        <w:t>-</w:t>
      </w:r>
      <w:r>
        <w:rPr>
          <w:rFonts w:ascii="Simplon Norm" w:hAnsi="Simplon Norm"/>
          <w:sz w:val="22"/>
          <w:szCs w:val="22"/>
        </w:rPr>
        <w:t>hand corner</w:t>
      </w:r>
      <w:r w:rsidR="002B1BD4">
        <w:rPr>
          <w:rFonts w:ascii="Simplon Norm" w:hAnsi="Simplon Norm"/>
          <w:sz w:val="22"/>
          <w:szCs w:val="22"/>
        </w:rPr>
        <w:t>,</w:t>
      </w:r>
      <w:r>
        <w:rPr>
          <w:rFonts w:ascii="Simplon Norm" w:hAnsi="Simplon Norm"/>
          <w:sz w:val="22"/>
          <w:szCs w:val="22"/>
        </w:rPr>
        <w:t xml:space="preserve"> cli</w:t>
      </w:r>
      <w:r w:rsidR="002B1BD4">
        <w:rPr>
          <w:rFonts w:ascii="Simplon Norm" w:hAnsi="Simplon Norm"/>
          <w:sz w:val="22"/>
          <w:szCs w:val="22"/>
        </w:rPr>
        <w:t>c</w:t>
      </w:r>
      <w:r>
        <w:rPr>
          <w:rFonts w:ascii="Simplon Norm" w:hAnsi="Simplon Norm"/>
          <w:sz w:val="22"/>
          <w:szCs w:val="22"/>
        </w:rPr>
        <w:t>k on the business name. From the drop</w:t>
      </w:r>
      <w:r w:rsidR="002B1BD4">
        <w:rPr>
          <w:rFonts w:ascii="Simplon Norm" w:hAnsi="Simplon Norm"/>
          <w:sz w:val="22"/>
          <w:szCs w:val="22"/>
        </w:rPr>
        <w:t>-</w:t>
      </w:r>
      <w:r>
        <w:rPr>
          <w:rFonts w:ascii="Simplon Norm" w:hAnsi="Simplon Norm"/>
          <w:sz w:val="22"/>
          <w:szCs w:val="22"/>
        </w:rPr>
        <w:t>down menu</w:t>
      </w:r>
      <w:r w:rsidR="002B1BD4">
        <w:rPr>
          <w:rFonts w:ascii="Simplon Norm" w:hAnsi="Simplon Norm"/>
          <w:sz w:val="22"/>
          <w:szCs w:val="22"/>
        </w:rPr>
        <w:t>,</w:t>
      </w:r>
      <w:r>
        <w:rPr>
          <w:rFonts w:ascii="Simplon Norm" w:hAnsi="Simplon Norm"/>
          <w:sz w:val="22"/>
          <w:szCs w:val="22"/>
        </w:rPr>
        <w:t xml:space="preserve"> select </w:t>
      </w:r>
      <w:r w:rsidR="00FE38C2">
        <w:rPr>
          <w:rFonts w:ascii="Simplon Norm" w:hAnsi="Simplon Norm"/>
          <w:sz w:val="22"/>
          <w:szCs w:val="22"/>
        </w:rPr>
        <w:t>Business</w:t>
      </w:r>
      <w:r>
        <w:rPr>
          <w:rFonts w:ascii="Simplon Norm" w:hAnsi="Simplon Norm"/>
          <w:sz w:val="22"/>
          <w:szCs w:val="22"/>
        </w:rPr>
        <w:t xml:space="preserve"> settings.</w:t>
      </w:r>
    </w:p>
    <w:p w:rsidR="00A51E94" w:rsidP="00AC5A74" w:rsidRDefault="00850901" w14:paraId="56FDEEAF" w14:textId="03B3D7BE">
      <w:pPr>
        <w:tabs>
          <w:tab w:val="left" w:pos="4536"/>
        </w:tabs>
        <w:rPr>
          <w:rFonts w:ascii="Simplon Norm" w:hAnsi="Simplon Norm" w:eastAsia="Simplon Norm" w:cs="Simplon Norm"/>
          <w:b/>
          <w:bCs/>
          <w:sz w:val="22"/>
          <w:szCs w:val="22"/>
        </w:rPr>
      </w:pPr>
      <w:r>
        <w:rPr>
          <w:noProof/>
        </w:rPr>
        <w:drawing>
          <wp:inline distT="0" distB="0" distL="0" distR="0" wp14:anchorId="7633AA03" wp14:editId="66AA2143">
            <wp:extent cx="6645910" cy="1367155"/>
            <wp:effectExtent l="0" t="0" r="2540" b="4445"/>
            <wp:docPr id="423146139" name="Picture 4231461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46139" name="Picture 1" descr="Graphical user interface, applicati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45910" cy="1367155"/>
                    </a:xfrm>
                    <a:prstGeom prst="rect">
                      <a:avLst/>
                    </a:prstGeom>
                    <a:noFill/>
                    <a:ln>
                      <a:noFill/>
                    </a:ln>
                  </pic:spPr>
                </pic:pic>
              </a:graphicData>
            </a:graphic>
          </wp:inline>
        </w:drawing>
      </w:r>
    </w:p>
    <w:p w:rsidR="00BA4E56" w:rsidP="00AC5A74" w:rsidRDefault="00BA4E56" w14:paraId="36DEBF9E" w14:textId="77777777">
      <w:pPr>
        <w:tabs>
          <w:tab w:val="left" w:pos="4536"/>
        </w:tabs>
        <w:rPr>
          <w:rFonts w:ascii="Simplon Norm" w:hAnsi="Simplon Norm" w:eastAsia="Simplon Norm" w:cs="Simplon Norm"/>
          <w:sz w:val="22"/>
          <w:szCs w:val="22"/>
        </w:rPr>
      </w:pPr>
    </w:p>
    <w:p w:rsidRPr="0081478D" w:rsidR="00E25A25" w:rsidP="00AC5A74" w:rsidRDefault="00FD60A6" w14:paraId="79F5AB48" w14:textId="3657CA54">
      <w:pPr>
        <w:tabs>
          <w:tab w:val="left" w:pos="4536"/>
        </w:tabs>
        <w:rPr>
          <w:rFonts w:ascii="Simplon Norm" w:hAnsi="Simplon Norm" w:eastAsia="Simplon Norm" w:cs="Simplon Norm"/>
          <w:sz w:val="22"/>
          <w:szCs w:val="22"/>
        </w:rPr>
      </w:pPr>
      <w:r w:rsidRPr="0081478D">
        <w:rPr>
          <w:rFonts w:ascii="Simplon Norm" w:hAnsi="Simplon Norm" w:eastAsia="Simplon Norm" w:cs="Simplon Norm"/>
          <w:sz w:val="22"/>
          <w:szCs w:val="22"/>
        </w:rPr>
        <w:t xml:space="preserve">Use the company information in </w:t>
      </w:r>
      <w:r w:rsidRPr="00447EA4" w:rsidR="00D73970">
        <w:rPr>
          <w:rFonts w:ascii="Simplon Norm" w:hAnsi="Simplon Norm" w:eastAsia="Simplon Norm" w:cs="Simplon Norm"/>
          <w:color w:val="0070C0"/>
          <w:sz w:val="22"/>
          <w:szCs w:val="22"/>
        </w:rPr>
        <w:t xml:space="preserve">FNSTPB412_02_Project_Company&amp;PayrollInformation </w:t>
      </w:r>
      <w:r w:rsidRPr="0081478D" w:rsidR="00D73970">
        <w:rPr>
          <w:rFonts w:ascii="Simplon Norm" w:hAnsi="Simplon Norm" w:eastAsia="Simplon Norm" w:cs="Simplon Norm"/>
          <w:sz w:val="22"/>
          <w:szCs w:val="22"/>
        </w:rPr>
        <w:t xml:space="preserve">to </w:t>
      </w:r>
      <w:r w:rsidR="002B1BD4">
        <w:rPr>
          <w:rFonts w:ascii="Simplon Norm" w:hAnsi="Simplon Norm" w:eastAsia="Simplon Norm" w:cs="Simplon Norm"/>
          <w:sz w:val="22"/>
          <w:szCs w:val="22"/>
        </w:rPr>
        <w:t>update</w:t>
      </w:r>
      <w:r w:rsidRPr="0081478D" w:rsidR="00E25A25">
        <w:rPr>
          <w:rFonts w:ascii="Simplon Norm" w:hAnsi="Simplon Norm" w:eastAsia="Simplon Norm" w:cs="Simplon Norm"/>
          <w:sz w:val="22"/>
          <w:szCs w:val="22"/>
        </w:rPr>
        <w:t>:</w:t>
      </w:r>
    </w:p>
    <w:p w:rsidR="00FD3B50" w:rsidP="0028296A" w:rsidRDefault="002B1BD4" w14:paraId="15648B69" w14:textId="77777777">
      <w:pPr>
        <w:pStyle w:val="ListParagraph"/>
        <w:numPr>
          <w:ilvl w:val="0"/>
          <w:numId w:val="42"/>
        </w:numPr>
        <w:tabs>
          <w:tab w:val="left" w:pos="4536"/>
        </w:tabs>
        <w:rPr>
          <w:rFonts w:ascii="Simplon Norm" w:hAnsi="Simplon Norm" w:eastAsia="Simplon Norm" w:cs="Simplon Norm"/>
          <w:sz w:val="22"/>
          <w:szCs w:val="22"/>
        </w:rPr>
      </w:pPr>
      <w:r>
        <w:rPr>
          <w:rFonts w:ascii="Simplon Norm" w:hAnsi="Simplon Norm" w:eastAsia="Simplon Norm" w:cs="Simplon Norm"/>
          <w:sz w:val="22"/>
          <w:szCs w:val="22"/>
        </w:rPr>
        <w:t>Business details</w:t>
      </w:r>
    </w:p>
    <w:p w:rsidR="00FD3B50" w:rsidP="0028296A" w:rsidRDefault="00FD3B50" w14:paraId="32CCB83B" w14:textId="2ACCF22C">
      <w:pPr>
        <w:pStyle w:val="ListParagraph"/>
        <w:numPr>
          <w:ilvl w:val="0"/>
          <w:numId w:val="42"/>
        </w:numPr>
        <w:tabs>
          <w:tab w:val="left" w:pos="4536"/>
        </w:tabs>
        <w:rPr>
          <w:rFonts w:ascii="Simplon Norm" w:hAnsi="Simplon Norm" w:eastAsia="Simplon Norm" w:cs="Simplon Norm"/>
          <w:sz w:val="22"/>
          <w:szCs w:val="22"/>
        </w:rPr>
      </w:pPr>
      <w:r w:rsidRPr="0081478D">
        <w:rPr>
          <w:rFonts w:ascii="Simplon Norm" w:hAnsi="Simplon Norm" w:eastAsia="Simplon Norm" w:cs="Simplon Norm"/>
          <w:sz w:val="22"/>
          <w:szCs w:val="22"/>
        </w:rPr>
        <w:t xml:space="preserve">Industry details </w:t>
      </w:r>
    </w:p>
    <w:p w:rsidR="00FD3B50" w:rsidP="0028296A" w:rsidRDefault="00FD3B50" w14:paraId="2E1F8439" w14:textId="77777777">
      <w:pPr>
        <w:pStyle w:val="ListParagraph"/>
        <w:numPr>
          <w:ilvl w:val="0"/>
          <w:numId w:val="42"/>
        </w:numPr>
        <w:tabs>
          <w:tab w:val="left" w:pos="4536"/>
        </w:tabs>
        <w:rPr>
          <w:rFonts w:ascii="Simplon Norm" w:hAnsi="Simplon Norm" w:eastAsia="Simplon Norm" w:cs="Simplon Norm"/>
          <w:sz w:val="22"/>
          <w:szCs w:val="22"/>
        </w:rPr>
      </w:pPr>
      <w:r w:rsidRPr="0081478D">
        <w:rPr>
          <w:rFonts w:ascii="Simplon Norm" w:hAnsi="Simplon Norm" w:eastAsia="Simplon Norm" w:cs="Simplon Norm"/>
          <w:sz w:val="22"/>
          <w:szCs w:val="22"/>
        </w:rPr>
        <w:t>Contact details</w:t>
      </w:r>
    </w:p>
    <w:p w:rsidR="00FD3B50" w:rsidP="0028296A" w:rsidRDefault="00FD3B50" w14:paraId="1FCA1978" w14:textId="77777777">
      <w:pPr>
        <w:pStyle w:val="ListParagraph"/>
        <w:numPr>
          <w:ilvl w:val="0"/>
          <w:numId w:val="42"/>
        </w:numPr>
        <w:tabs>
          <w:tab w:val="left" w:pos="4536"/>
        </w:tabs>
        <w:rPr>
          <w:rFonts w:ascii="Simplon Norm" w:hAnsi="Simplon Norm" w:eastAsia="Simplon Norm" w:cs="Simplon Norm"/>
          <w:sz w:val="22"/>
          <w:szCs w:val="22"/>
        </w:rPr>
      </w:pPr>
      <w:r w:rsidRPr="0081478D">
        <w:rPr>
          <w:rFonts w:ascii="Simplon Norm" w:hAnsi="Simplon Norm" w:eastAsia="Simplon Norm" w:cs="Simplon Norm"/>
          <w:sz w:val="22"/>
          <w:szCs w:val="22"/>
        </w:rPr>
        <w:t>Financial year details</w:t>
      </w:r>
    </w:p>
    <w:p w:rsidRPr="00FD3B50" w:rsidR="00FD3B50" w:rsidP="00FD3B50" w:rsidRDefault="00FD3B50" w14:paraId="42263F27" w14:textId="6E5E3C0F">
      <w:pPr>
        <w:tabs>
          <w:tab w:val="left" w:pos="4536"/>
        </w:tabs>
        <w:rPr>
          <w:rFonts w:ascii="Simplon Norm" w:hAnsi="Simplon Norm" w:eastAsia="Simplon Norm" w:cs="Simplon Norm"/>
          <w:sz w:val="22"/>
          <w:szCs w:val="22"/>
        </w:rPr>
      </w:pPr>
      <w:r w:rsidRPr="00D8264C">
        <w:rPr>
          <w:rFonts w:ascii="Simplon Norm" w:hAnsi="Simplon Norm"/>
          <w:sz w:val="22"/>
          <w:szCs w:val="22"/>
        </w:rPr>
        <w:t>Once you have completed the setup</w:t>
      </w:r>
      <w:r>
        <w:rPr>
          <w:rFonts w:ascii="Simplon Norm" w:hAnsi="Simplon Norm"/>
          <w:sz w:val="22"/>
          <w:szCs w:val="22"/>
        </w:rPr>
        <w:t>,</w:t>
      </w:r>
      <w:r w:rsidRPr="00D8264C">
        <w:rPr>
          <w:rFonts w:ascii="Simplon Norm" w:hAnsi="Simplon Norm"/>
          <w:sz w:val="22"/>
          <w:szCs w:val="22"/>
        </w:rPr>
        <w:t xml:space="preserve"> </w:t>
      </w:r>
      <w:r>
        <w:rPr>
          <w:rFonts w:ascii="Simplon Norm" w:hAnsi="Simplon Norm"/>
          <w:sz w:val="22"/>
          <w:szCs w:val="22"/>
        </w:rPr>
        <w:t>use</w:t>
      </w:r>
      <w:r w:rsidRPr="00D8264C">
        <w:rPr>
          <w:rFonts w:ascii="Simplon Norm" w:hAnsi="Simplon Norm"/>
          <w:sz w:val="22"/>
          <w:szCs w:val="22"/>
        </w:rPr>
        <w:t xml:space="preserve"> the snipping tool </w:t>
      </w:r>
      <w:r w:rsidRPr="004D1CE0">
        <w:rPr>
          <w:rFonts w:ascii="Simplon Norm" w:hAnsi="Simplon Norm"/>
          <w:sz w:val="22"/>
          <w:szCs w:val="22"/>
        </w:rPr>
        <w:t xml:space="preserve">to capture </w:t>
      </w:r>
      <w:r>
        <w:rPr>
          <w:rFonts w:ascii="Simplon Norm" w:hAnsi="Simplon Norm"/>
          <w:sz w:val="22"/>
          <w:szCs w:val="22"/>
        </w:rPr>
        <w:t xml:space="preserve">a </w:t>
      </w:r>
      <w:r w:rsidRPr="00056EF2">
        <w:rPr>
          <w:rFonts w:ascii="Simplon Norm" w:hAnsi="Simplon Norm"/>
          <w:sz w:val="22"/>
          <w:szCs w:val="22"/>
        </w:rPr>
        <w:t>screenshot</w:t>
      </w:r>
      <w:r>
        <w:rPr>
          <w:rFonts w:ascii="Simplon Norm" w:hAnsi="Simplon Norm"/>
          <w:sz w:val="22"/>
          <w:szCs w:val="22"/>
        </w:rPr>
        <w:t xml:space="preserve"> of the business settings. P</w:t>
      </w:r>
      <w:r w:rsidRPr="00D8264C">
        <w:rPr>
          <w:rFonts w:ascii="Simplon Norm" w:hAnsi="Simplon Norm"/>
          <w:sz w:val="22"/>
          <w:szCs w:val="22"/>
        </w:rPr>
        <w:t xml:space="preserve">aste the </w:t>
      </w:r>
      <w:r>
        <w:rPr>
          <w:rFonts w:ascii="Simplon Norm" w:hAnsi="Simplon Norm"/>
          <w:sz w:val="22"/>
          <w:szCs w:val="22"/>
        </w:rPr>
        <w:t>screenshots</w:t>
      </w:r>
      <w:r w:rsidRPr="00D8264C">
        <w:rPr>
          <w:rFonts w:ascii="Simplon Norm" w:hAnsi="Simplon Norm"/>
          <w:sz w:val="22"/>
          <w:szCs w:val="22"/>
        </w:rPr>
        <w:t xml:space="preserve"> in</w:t>
      </w:r>
      <w:r>
        <w:rPr>
          <w:rFonts w:ascii="Simplon Norm" w:hAnsi="Simplon Norm"/>
          <w:sz w:val="22"/>
          <w:szCs w:val="22"/>
        </w:rPr>
        <w:t>to</w:t>
      </w:r>
      <w:r w:rsidRPr="00D8264C">
        <w:rPr>
          <w:rFonts w:ascii="Simplon Norm" w:hAnsi="Simplon Norm"/>
          <w:sz w:val="22"/>
          <w:szCs w:val="22"/>
        </w:rPr>
        <w:t xml:space="preserve"> the </w:t>
      </w:r>
      <w:r>
        <w:rPr>
          <w:rFonts w:ascii="Simplon Norm" w:hAnsi="Simplon Norm"/>
          <w:sz w:val="22"/>
          <w:szCs w:val="22"/>
        </w:rPr>
        <w:t xml:space="preserve">table </w:t>
      </w:r>
      <w:r w:rsidRPr="00D8264C">
        <w:rPr>
          <w:rFonts w:ascii="Simplon Norm" w:hAnsi="Simplon Norm"/>
          <w:sz w:val="22"/>
          <w:szCs w:val="22"/>
        </w:rPr>
        <w:t>below</w:t>
      </w:r>
      <w:r>
        <w:rPr>
          <w:rFonts w:ascii="Simplon Norm" w:hAnsi="Simplon Norm"/>
          <w:sz w:val="22"/>
          <w:szCs w:val="22"/>
        </w:rPr>
        <w:t>.</w:t>
      </w:r>
    </w:p>
    <w:tbl>
      <w:tblPr>
        <w:tblStyle w:val="TableGrid0"/>
        <w:tblW w:w="0" w:type="auto"/>
        <w:tblLook w:val="04A0" w:firstRow="1" w:lastRow="0" w:firstColumn="1" w:lastColumn="0" w:noHBand="0" w:noVBand="1"/>
      </w:tblPr>
      <w:tblGrid>
        <w:gridCol w:w="10610"/>
      </w:tblGrid>
      <w:tr w:rsidR="00FD3B50" w:rsidTr="00FD3B50" w14:paraId="3C127A80" w14:textId="77777777">
        <w:tc>
          <w:tcPr>
            <w:tcW w:w="10610" w:type="dxa"/>
            <w:shd w:val="clear" w:color="auto" w:fill="1F3864" w:themeFill="accent1" w:themeFillShade="80"/>
          </w:tcPr>
          <w:p w:rsidR="00FD3B50" w:rsidP="00FD3B50" w:rsidRDefault="00FD3B50" w14:paraId="755FBF22" w14:textId="77777777">
            <w:pPr>
              <w:tabs>
                <w:tab w:val="left" w:pos="4536"/>
              </w:tabs>
              <w:rPr>
                <w:rFonts w:ascii="Simplon Norm" w:hAnsi="Simplon Norm" w:eastAsia="Simplon Norm" w:cs="Simplon Norm"/>
                <w:sz w:val="22"/>
                <w:szCs w:val="22"/>
              </w:rPr>
            </w:pPr>
            <w:r>
              <w:rPr>
                <w:rFonts w:ascii="Simplon Norm" w:hAnsi="Simplon Norm" w:eastAsia="Simplon Norm" w:cs="Simplon Norm"/>
                <w:sz w:val="22"/>
                <w:szCs w:val="22"/>
              </w:rPr>
              <w:t>Business details</w:t>
            </w:r>
          </w:p>
          <w:p w:rsidR="00FD3B50" w:rsidP="00FD3B50" w:rsidRDefault="00FD3B50" w14:paraId="2CAB20B5" w14:textId="3075A210">
            <w:pPr>
              <w:tabs>
                <w:tab w:val="left" w:pos="4536"/>
              </w:tabs>
              <w:rPr>
                <w:rFonts w:ascii="Simplon Norm" w:hAnsi="Simplon Norm" w:eastAsia="Simplon Norm" w:cs="Simplon Norm"/>
                <w:sz w:val="22"/>
                <w:szCs w:val="22"/>
              </w:rPr>
            </w:pPr>
          </w:p>
        </w:tc>
      </w:tr>
      <w:tr w:rsidR="00FD3B50" w:rsidTr="00FD3B50" w14:paraId="0816B499" w14:textId="77777777">
        <w:tc>
          <w:tcPr>
            <w:tcW w:w="10610" w:type="dxa"/>
          </w:tcPr>
          <w:p w:rsidR="002D2E67" w:rsidP="002D2E67" w:rsidRDefault="002D2E67" w14:paraId="68061D3F" w14:textId="77777777">
            <w:pPr>
              <w:tabs>
                <w:tab w:val="left" w:pos="4536"/>
              </w:tabs>
              <w:rPr>
                <w:rFonts w:ascii="Simplon Norm" w:hAnsi="Simplon Norm"/>
                <w:color w:val="FF0000"/>
                <w:sz w:val="22"/>
                <w:szCs w:val="22"/>
              </w:rPr>
            </w:pPr>
            <w:r>
              <w:rPr>
                <w:rFonts w:ascii="Simplon Norm" w:hAnsi="Simplon Norm"/>
                <w:color w:val="FF0000"/>
                <w:sz w:val="22"/>
                <w:szCs w:val="22"/>
              </w:rPr>
              <w:t>MARKING</w:t>
            </w:r>
            <w:r w:rsidRPr="004D43B0">
              <w:rPr>
                <w:rFonts w:ascii="Simplon Norm" w:hAnsi="Simplon Norm"/>
                <w:color w:val="FF0000"/>
                <w:sz w:val="22"/>
                <w:szCs w:val="22"/>
              </w:rPr>
              <w:t xml:space="preserve"> G</w:t>
            </w:r>
            <w:r>
              <w:rPr>
                <w:rFonts w:ascii="Simplon Norm" w:hAnsi="Simplon Norm"/>
                <w:color w:val="FF0000"/>
                <w:sz w:val="22"/>
                <w:szCs w:val="22"/>
              </w:rPr>
              <w:t>UIDE</w:t>
            </w:r>
          </w:p>
          <w:p w:rsidR="002D2E67" w:rsidP="002D2E67" w:rsidRDefault="002D2E67" w14:paraId="4D9CE52F" w14:textId="77777777">
            <w:pPr>
              <w:tabs>
                <w:tab w:val="left" w:pos="4536"/>
              </w:tabs>
              <w:rPr>
                <w:rFonts w:ascii="Simplon Norm" w:hAnsi="Simplon Norm"/>
                <w:color w:val="FF0000"/>
                <w:sz w:val="22"/>
                <w:szCs w:val="22"/>
              </w:rPr>
            </w:pPr>
            <w:r w:rsidRPr="004D43B0">
              <w:rPr>
                <w:rFonts w:ascii="Simplon Norm" w:hAnsi="Simplon Norm"/>
                <w:color w:val="FF0000"/>
                <w:sz w:val="22"/>
                <w:szCs w:val="22"/>
              </w:rPr>
              <w:t xml:space="preserve"> The </w:t>
            </w:r>
            <w:r>
              <w:rPr>
                <w:rFonts w:ascii="Simplon Norm" w:hAnsi="Simplon Norm"/>
                <w:color w:val="FF0000"/>
                <w:sz w:val="22"/>
                <w:szCs w:val="22"/>
              </w:rPr>
              <w:t>Candidate</w:t>
            </w:r>
            <w:r w:rsidRPr="004D43B0">
              <w:rPr>
                <w:rFonts w:ascii="Simplon Norm" w:hAnsi="Simplon Norm"/>
                <w:color w:val="FF0000"/>
                <w:sz w:val="22"/>
                <w:szCs w:val="22"/>
              </w:rPr>
              <w:t xml:space="preserve"> submission </w:t>
            </w:r>
            <w:r w:rsidRPr="004C0C0C">
              <w:rPr>
                <w:rFonts w:ascii="Simplon Norm" w:hAnsi="Simplon Norm"/>
                <w:b/>
                <w:bCs/>
                <w:color w:val="FF0000"/>
                <w:sz w:val="22"/>
                <w:szCs w:val="22"/>
                <w:u w:val="single"/>
              </w:rPr>
              <w:t>must agree</w:t>
            </w:r>
            <w:r w:rsidRPr="00D74082">
              <w:rPr>
                <w:rFonts w:ascii="Simplon Norm" w:hAnsi="Simplon Norm"/>
                <w:color w:val="FF0000"/>
                <w:sz w:val="22"/>
                <w:szCs w:val="22"/>
              </w:rPr>
              <w:t xml:space="preserve"> with the </w:t>
            </w:r>
            <w:r>
              <w:rPr>
                <w:rFonts w:ascii="Simplon Norm" w:hAnsi="Simplon Norm"/>
                <w:color w:val="FF0000"/>
                <w:sz w:val="22"/>
                <w:szCs w:val="22"/>
              </w:rPr>
              <w:t>sample answer below.</w:t>
            </w:r>
          </w:p>
          <w:p w:rsidR="00FD3B50" w:rsidP="00FD3B50" w:rsidRDefault="00FD3B50" w14:paraId="65D377EA" w14:textId="74696F5E">
            <w:pPr>
              <w:tabs>
                <w:tab w:val="left" w:pos="4536"/>
              </w:tabs>
              <w:rPr>
                <w:rFonts w:ascii="Simplon Norm" w:hAnsi="Simplon Norm" w:eastAsia="Simplon Norm" w:cs="Simplon Norm"/>
                <w:sz w:val="22"/>
                <w:szCs w:val="22"/>
              </w:rPr>
            </w:pPr>
            <w:r>
              <w:rPr>
                <w:noProof/>
              </w:rPr>
              <w:drawing>
                <wp:inline distT="0" distB="0" distL="0" distR="0" wp14:anchorId="0BE263BC" wp14:editId="16E0E798">
                  <wp:extent cx="6496050" cy="1904162"/>
                  <wp:effectExtent l="19050" t="19050" r="19050" b="20320"/>
                  <wp:docPr id="207534502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45021" name="Picture 1" descr="Graphical user interface, application&#10;&#10;Description automatically generated"/>
                          <pic:cNvPicPr/>
                        </pic:nvPicPr>
                        <pic:blipFill>
                          <a:blip r:embed="rId42"/>
                          <a:stretch>
                            <a:fillRect/>
                          </a:stretch>
                        </pic:blipFill>
                        <pic:spPr>
                          <a:xfrm>
                            <a:off x="0" y="0"/>
                            <a:ext cx="6503970" cy="1906484"/>
                          </a:xfrm>
                          <a:prstGeom prst="rect">
                            <a:avLst/>
                          </a:prstGeom>
                          <a:ln>
                            <a:solidFill>
                              <a:schemeClr val="accent1"/>
                            </a:solidFill>
                          </a:ln>
                        </pic:spPr>
                      </pic:pic>
                    </a:graphicData>
                  </a:graphic>
                </wp:inline>
              </w:drawing>
            </w:r>
          </w:p>
          <w:p w:rsidR="00FD3B50" w:rsidP="00FD3B50" w:rsidRDefault="00FD3B50" w14:paraId="2BF24390" w14:textId="77777777">
            <w:pPr>
              <w:tabs>
                <w:tab w:val="left" w:pos="4536"/>
              </w:tabs>
              <w:rPr>
                <w:rFonts w:ascii="Simplon Norm" w:hAnsi="Simplon Norm" w:eastAsia="Simplon Norm" w:cs="Simplon Norm"/>
                <w:sz w:val="22"/>
                <w:szCs w:val="22"/>
              </w:rPr>
            </w:pPr>
          </w:p>
        </w:tc>
      </w:tr>
      <w:tr w:rsidR="00FD3B50" w:rsidTr="00FD3B50" w14:paraId="2792B9A9" w14:textId="77777777">
        <w:tc>
          <w:tcPr>
            <w:tcW w:w="10610" w:type="dxa"/>
            <w:shd w:val="clear" w:color="auto" w:fill="1F3864" w:themeFill="accent1" w:themeFillShade="80"/>
          </w:tcPr>
          <w:p w:rsidR="00FD3B50" w:rsidP="00FD3B50" w:rsidRDefault="00FD3B50" w14:paraId="77B17CB5" w14:textId="77777777">
            <w:pPr>
              <w:tabs>
                <w:tab w:val="left" w:pos="4536"/>
              </w:tabs>
              <w:rPr>
                <w:rFonts w:ascii="Simplon Norm" w:hAnsi="Simplon Norm" w:eastAsia="Simplon Norm" w:cs="Simplon Norm"/>
                <w:sz w:val="22"/>
                <w:szCs w:val="22"/>
              </w:rPr>
            </w:pPr>
            <w:r>
              <w:rPr>
                <w:rFonts w:ascii="Simplon Norm" w:hAnsi="Simplon Norm" w:eastAsia="Simplon Norm" w:cs="Simplon Norm"/>
                <w:sz w:val="22"/>
                <w:szCs w:val="22"/>
              </w:rPr>
              <w:t>Industry details</w:t>
            </w:r>
          </w:p>
          <w:p w:rsidR="00FD3B50" w:rsidP="00FD3B50" w:rsidRDefault="00FD3B50" w14:paraId="6A1AF76B" w14:textId="26D20C24">
            <w:pPr>
              <w:tabs>
                <w:tab w:val="left" w:pos="4536"/>
              </w:tabs>
              <w:rPr>
                <w:rFonts w:ascii="Simplon Norm" w:hAnsi="Simplon Norm" w:eastAsia="Simplon Norm" w:cs="Simplon Norm"/>
                <w:sz w:val="22"/>
                <w:szCs w:val="22"/>
              </w:rPr>
            </w:pPr>
          </w:p>
        </w:tc>
      </w:tr>
      <w:tr w:rsidR="00FD3B50" w:rsidTr="00FD3B50" w14:paraId="0BC407FE" w14:textId="77777777">
        <w:tc>
          <w:tcPr>
            <w:tcW w:w="10610" w:type="dxa"/>
          </w:tcPr>
          <w:p w:rsidR="00252A42" w:rsidP="00252A42" w:rsidRDefault="00252A42" w14:paraId="6179E35D" w14:textId="77777777">
            <w:pPr>
              <w:tabs>
                <w:tab w:val="left" w:pos="4536"/>
              </w:tabs>
              <w:rPr>
                <w:rFonts w:ascii="Simplon Norm" w:hAnsi="Simplon Norm"/>
                <w:color w:val="FF0000"/>
                <w:sz w:val="22"/>
                <w:szCs w:val="22"/>
              </w:rPr>
            </w:pPr>
            <w:r>
              <w:rPr>
                <w:rFonts w:ascii="Simplon Norm" w:hAnsi="Simplon Norm"/>
                <w:color w:val="FF0000"/>
                <w:sz w:val="22"/>
                <w:szCs w:val="22"/>
              </w:rPr>
              <w:t>MARKING</w:t>
            </w:r>
            <w:r w:rsidRPr="004D43B0">
              <w:rPr>
                <w:rFonts w:ascii="Simplon Norm" w:hAnsi="Simplon Norm"/>
                <w:color w:val="FF0000"/>
                <w:sz w:val="22"/>
                <w:szCs w:val="22"/>
              </w:rPr>
              <w:t xml:space="preserve"> G</w:t>
            </w:r>
            <w:r>
              <w:rPr>
                <w:rFonts w:ascii="Simplon Norm" w:hAnsi="Simplon Norm"/>
                <w:color w:val="FF0000"/>
                <w:sz w:val="22"/>
                <w:szCs w:val="22"/>
              </w:rPr>
              <w:t>UIDE</w:t>
            </w:r>
          </w:p>
          <w:p w:rsidR="00252A42" w:rsidP="00252A42" w:rsidRDefault="00252A42" w14:paraId="1C1442BA" w14:textId="77777777">
            <w:pPr>
              <w:tabs>
                <w:tab w:val="left" w:pos="4536"/>
              </w:tabs>
              <w:rPr>
                <w:rFonts w:ascii="Simplon Norm" w:hAnsi="Simplon Norm"/>
                <w:color w:val="FF0000"/>
                <w:sz w:val="22"/>
                <w:szCs w:val="22"/>
              </w:rPr>
            </w:pPr>
            <w:r w:rsidRPr="004D43B0">
              <w:rPr>
                <w:rFonts w:ascii="Simplon Norm" w:hAnsi="Simplon Norm"/>
                <w:color w:val="FF0000"/>
                <w:sz w:val="22"/>
                <w:szCs w:val="22"/>
              </w:rPr>
              <w:t xml:space="preserve"> The </w:t>
            </w:r>
            <w:r>
              <w:rPr>
                <w:rFonts w:ascii="Simplon Norm" w:hAnsi="Simplon Norm"/>
                <w:color w:val="FF0000"/>
                <w:sz w:val="22"/>
                <w:szCs w:val="22"/>
              </w:rPr>
              <w:t>Candidate</w:t>
            </w:r>
            <w:r w:rsidRPr="004D43B0">
              <w:rPr>
                <w:rFonts w:ascii="Simplon Norm" w:hAnsi="Simplon Norm"/>
                <w:color w:val="FF0000"/>
                <w:sz w:val="22"/>
                <w:szCs w:val="22"/>
              </w:rPr>
              <w:t xml:space="preserve"> submission </w:t>
            </w:r>
            <w:r w:rsidRPr="004C0C0C">
              <w:rPr>
                <w:rFonts w:ascii="Simplon Norm" w:hAnsi="Simplon Norm"/>
                <w:b/>
                <w:bCs/>
                <w:color w:val="FF0000"/>
                <w:sz w:val="22"/>
                <w:szCs w:val="22"/>
                <w:u w:val="single"/>
              </w:rPr>
              <w:t>must agree</w:t>
            </w:r>
            <w:r w:rsidRPr="00D74082">
              <w:rPr>
                <w:rFonts w:ascii="Simplon Norm" w:hAnsi="Simplon Norm"/>
                <w:color w:val="FF0000"/>
                <w:sz w:val="22"/>
                <w:szCs w:val="22"/>
              </w:rPr>
              <w:t xml:space="preserve"> with the </w:t>
            </w:r>
            <w:r>
              <w:rPr>
                <w:rFonts w:ascii="Simplon Norm" w:hAnsi="Simplon Norm"/>
                <w:color w:val="FF0000"/>
                <w:sz w:val="22"/>
                <w:szCs w:val="22"/>
              </w:rPr>
              <w:t>sample answer below.</w:t>
            </w:r>
          </w:p>
          <w:p w:rsidR="00FD3B50" w:rsidP="00FD3B50" w:rsidRDefault="00FD3B50" w14:paraId="2568691E" w14:textId="77777777">
            <w:pPr>
              <w:tabs>
                <w:tab w:val="left" w:pos="4536"/>
              </w:tabs>
              <w:rPr>
                <w:noProof/>
              </w:rPr>
            </w:pPr>
          </w:p>
          <w:p w:rsidR="00FD3B50" w:rsidP="00FD3B50" w:rsidRDefault="00FD3B50" w14:paraId="1632E4BC" w14:textId="77777777">
            <w:pPr>
              <w:tabs>
                <w:tab w:val="left" w:pos="4536"/>
              </w:tabs>
              <w:rPr>
                <w:rFonts w:ascii="Simplon Norm" w:hAnsi="Simplon Norm" w:eastAsia="Simplon Norm" w:cs="Simplon Norm"/>
                <w:sz w:val="22"/>
                <w:szCs w:val="22"/>
              </w:rPr>
            </w:pPr>
            <w:r>
              <w:rPr>
                <w:noProof/>
              </w:rPr>
              <w:drawing>
                <wp:inline distT="0" distB="0" distL="0" distR="0" wp14:anchorId="42DF9257" wp14:editId="61D57374">
                  <wp:extent cx="6577330" cy="837959"/>
                  <wp:effectExtent l="19050" t="19050" r="13970" b="19685"/>
                  <wp:docPr id="165548053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80531" name="Picture 1" descr="Graphical user interface, text, application&#10;&#10;Description automatically generated"/>
                          <pic:cNvPicPr/>
                        </pic:nvPicPr>
                        <pic:blipFill>
                          <a:blip r:embed="rId43"/>
                          <a:stretch>
                            <a:fillRect/>
                          </a:stretch>
                        </pic:blipFill>
                        <pic:spPr>
                          <a:xfrm>
                            <a:off x="0" y="0"/>
                            <a:ext cx="6590170" cy="839595"/>
                          </a:xfrm>
                          <a:prstGeom prst="rect">
                            <a:avLst/>
                          </a:prstGeom>
                          <a:ln>
                            <a:solidFill>
                              <a:schemeClr val="accent1"/>
                            </a:solidFill>
                          </a:ln>
                        </pic:spPr>
                      </pic:pic>
                    </a:graphicData>
                  </a:graphic>
                </wp:inline>
              </w:drawing>
            </w:r>
          </w:p>
          <w:p w:rsidR="00FD3B50" w:rsidP="00FD3B50" w:rsidRDefault="00FD3B50" w14:paraId="42E9508D" w14:textId="54BB02D4">
            <w:pPr>
              <w:tabs>
                <w:tab w:val="left" w:pos="4536"/>
              </w:tabs>
              <w:rPr>
                <w:rFonts w:ascii="Simplon Norm" w:hAnsi="Simplon Norm" w:eastAsia="Simplon Norm" w:cs="Simplon Norm"/>
                <w:sz w:val="22"/>
                <w:szCs w:val="22"/>
              </w:rPr>
            </w:pPr>
          </w:p>
        </w:tc>
      </w:tr>
      <w:tr w:rsidR="00FD3B50" w:rsidTr="00FD3B50" w14:paraId="369516EC" w14:textId="77777777">
        <w:tc>
          <w:tcPr>
            <w:tcW w:w="10610" w:type="dxa"/>
            <w:shd w:val="clear" w:color="auto" w:fill="1F3864" w:themeFill="accent1" w:themeFillShade="80"/>
          </w:tcPr>
          <w:p w:rsidR="00FD3B50" w:rsidP="00FD3B50" w:rsidRDefault="00FD3B50" w14:paraId="75871943" w14:textId="77777777">
            <w:pPr>
              <w:tabs>
                <w:tab w:val="left" w:pos="4536"/>
              </w:tabs>
              <w:rPr>
                <w:rFonts w:ascii="Simplon Norm" w:hAnsi="Simplon Norm" w:eastAsia="Simplon Norm" w:cs="Simplon Norm"/>
                <w:sz w:val="22"/>
                <w:szCs w:val="22"/>
              </w:rPr>
            </w:pPr>
            <w:r w:rsidRPr="00FD3B50">
              <w:rPr>
                <w:rFonts w:ascii="Simplon Norm" w:hAnsi="Simplon Norm" w:eastAsia="Simplon Norm" w:cs="Simplon Norm"/>
                <w:sz w:val="22"/>
                <w:szCs w:val="22"/>
              </w:rPr>
              <w:t>Contact details</w:t>
            </w:r>
          </w:p>
          <w:p w:rsidR="00FD3B50" w:rsidP="00FD3B50" w:rsidRDefault="00FD3B50" w14:paraId="7A735BC9" w14:textId="56792CA2">
            <w:pPr>
              <w:tabs>
                <w:tab w:val="left" w:pos="4536"/>
              </w:tabs>
              <w:rPr>
                <w:rFonts w:ascii="Simplon Norm" w:hAnsi="Simplon Norm" w:eastAsia="Simplon Norm" w:cs="Simplon Norm"/>
                <w:sz w:val="22"/>
                <w:szCs w:val="22"/>
              </w:rPr>
            </w:pPr>
          </w:p>
        </w:tc>
      </w:tr>
      <w:tr w:rsidR="00FD3B50" w:rsidTr="00FD3B50" w14:paraId="696A7B09" w14:textId="77777777">
        <w:tc>
          <w:tcPr>
            <w:tcW w:w="10610" w:type="dxa"/>
          </w:tcPr>
          <w:p w:rsidR="00252A42" w:rsidP="00252A42" w:rsidRDefault="00252A42" w14:paraId="21CB50AF" w14:textId="77777777">
            <w:pPr>
              <w:tabs>
                <w:tab w:val="left" w:pos="4536"/>
              </w:tabs>
              <w:rPr>
                <w:rFonts w:ascii="Simplon Norm" w:hAnsi="Simplon Norm"/>
                <w:color w:val="FF0000"/>
                <w:sz w:val="22"/>
                <w:szCs w:val="22"/>
              </w:rPr>
            </w:pPr>
            <w:r>
              <w:rPr>
                <w:rFonts w:ascii="Simplon Norm" w:hAnsi="Simplon Norm"/>
                <w:color w:val="FF0000"/>
                <w:sz w:val="22"/>
                <w:szCs w:val="22"/>
              </w:rPr>
              <w:t>MARKING</w:t>
            </w:r>
            <w:r w:rsidRPr="004D43B0">
              <w:rPr>
                <w:rFonts w:ascii="Simplon Norm" w:hAnsi="Simplon Norm"/>
                <w:color w:val="FF0000"/>
                <w:sz w:val="22"/>
                <w:szCs w:val="22"/>
              </w:rPr>
              <w:t xml:space="preserve"> G</w:t>
            </w:r>
            <w:r>
              <w:rPr>
                <w:rFonts w:ascii="Simplon Norm" w:hAnsi="Simplon Norm"/>
                <w:color w:val="FF0000"/>
                <w:sz w:val="22"/>
                <w:szCs w:val="22"/>
              </w:rPr>
              <w:t>UIDE</w:t>
            </w:r>
          </w:p>
          <w:p w:rsidR="00252A42" w:rsidP="00252A42" w:rsidRDefault="00252A42" w14:paraId="0FE2FDE1" w14:textId="77777777">
            <w:pPr>
              <w:tabs>
                <w:tab w:val="left" w:pos="4536"/>
              </w:tabs>
              <w:rPr>
                <w:rFonts w:ascii="Simplon Norm" w:hAnsi="Simplon Norm"/>
                <w:color w:val="FF0000"/>
                <w:sz w:val="22"/>
                <w:szCs w:val="22"/>
              </w:rPr>
            </w:pPr>
            <w:r w:rsidRPr="004D43B0">
              <w:rPr>
                <w:rFonts w:ascii="Simplon Norm" w:hAnsi="Simplon Norm"/>
                <w:color w:val="FF0000"/>
                <w:sz w:val="22"/>
                <w:szCs w:val="22"/>
              </w:rPr>
              <w:t xml:space="preserve"> The </w:t>
            </w:r>
            <w:r>
              <w:rPr>
                <w:rFonts w:ascii="Simplon Norm" w:hAnsi="Simplon Norm"/>
                <w:color w:val="FF0000"/>
                <w:sz w:val="22"/>
                <w:szCs w:val="22"/>
              </w:rPr>
              <w:t>Candidate</w:t>
            </w:r>
            <w:r w:rsidRPr="004D43B0">
              <w:rPr>
                <w:rFonts w:ascii="Simplon Norm" w:hAnsi="Simplon Norm"/>
                <w:color w:val="FF0000"/>
                <w:sz w:val="22"/>
                <w:szCs w:val="22"/>
              </w:rPr>
              <w:t xml:space="preserve"> submission </w:t>
            </w:r>
            <w:r w:rsidRPr="004C0C0C">
              <w:rPr>
                <w:rFonts w:ascii="Simplon Norm" w:hAnsi="Simplon Norm"/>
                <w:b/>
                <w:bCs/>
                <w:color w:val="FF0000"/>
                <w:sz w:val="22"/>
                <w:szCs w:val="22"/>
                <w:u w:val="single"/>
              </w:rPr>
              <w:t>must agree</w:t>
            </w:r>
            <w:r w:rsidRPr="00D74082">
              <w:rPr>
                <w:rFonts w:ascii="Simplon Norm" w:hAnsi="Simplon Norm"/>
                <w:color w:val="FF0000"/>
                <w:sz w:val="22"/>
                <w:szCs w:val="22"/>
              </w:rPr>
              <w:t xml:space="preserve"> with the </w:t>
            </w:r>
            <w:r>
              <w:rPr>
                <w:rFonts w:ascii="Simplon Norm" w:hAnsi="Simplon Norm"/>
                <w:color w:val="FF0000"/>
                <w:sz w:val="22"/>
                <w:szCs w:val="22"/>
              </w:rPr>
              <w:t>sample answer below.</w:t>
            </w:r>
          </w:p>
          <w:p w:rsidR="00FD3B50" w:rsidP="00FD3B50" w:rsidRDefault="00FD3B50" w14:paraId="052223E1" w14:textId="77777777">
            <w:pPr>
              <w:tabs>
                <w:tab w:val="left" w:pos="4536"/>
              </w:tabs>
              <w:rPr>
                <w:noProof/>
              </w:rPr>
            </w:pPr>
          </w:p>
          <w:p w:rsidR="00FD3B50" w:rsidP="00FD3B50" w:rsidRDefault="00FD3B50" w14:paraId="3A276ABE" w14:textId="77777777">
            <w:pPr>
              <w:tabs>
                <w:tab w:val="left" w:pos="4536"/>
              </w:tabs>
              <w:rPr>
                <w:rFonts w:ascii="Simplon Norm" w:hAnsi="Simplon Norm" w:eastAsia="Simplon Norm" w:cs="Simplon Norm"/>
                <w:sz w:val="22"/>
                <w:szCs w:val="22"/>
              </w:rPr>
            </w:pPr>
            <w:r>
              <w:rPr>
                <w:noProof/>
              </w:rPr>
              <w:drawing>
                <wp:inline distT="0" distB="0" distL="0" distR="0" wp14:anchorId="57753A86" wp14:editId="7BC4351A">
                  <wp:extent cx="6558280" cy="1540876"/>
                  <wp:effectExtent l="19050" t="19050" r="13970" b="21590"/>
                  <wp:docPr id="991598057" name="Picture 9915980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98057" name="Picture 1" descr="Graphical user interface, text, application&#10;&#10;Description automatically generated"/>
                          <pic:cNvPicPr/>
                        </pic:nvPicPr>
                        <pic:blipFill>
                          <a:blip r:embed="rId44"/>
                          <a:stretch>
                            <a:fillRect/>
                          </a:stretch>
                        </pic:blipFill>
                        <pic:spPr>
                          <a:xfrm>
                            <a:off x="0" y="0"/>
                            <a:ext cx="6561396" cy="1541608"/>
                          </a:xfrm>
                          <a:prstGeom prst="rect">
                            <a:avLst/>
                          </a:prstGeom>
                          <a:ln>
                            <a:solidFill>
                              <a:schemeClr val="accent1"/>
                            </a:solidFill>
                          </a:ln>
                        </pic:spPr>
                      </pic:pic>
                    </a:graphicData>
                  </a:graphic>
                </wp:inline>
              </w:drawing>
            </w:r>
          </w:p>
          <w:p w:rsidRPr="00FD3B50" w:rsidR="00FD3B50" w:rsidP="00FD3B50" w:rsidRDefault="00FD3B50" w14:paraId="28CA0690" w14:textId="3136247A">
            <w:pPr>
              <w:tabs>
                <w:tab w:val="left" w:pos="4536"/>
              </w:tabs>
              <w:rPr>
                <w:rFonts w:ascii="Simplon Norm" w:hAnsi="Simplon Norm" w:eastAsia="Simplon Norm" w:cs="Simplon Norm"/>
                <w:sz w:val="22"/>
                <w:szCs w:val="22"/>
              </w:rPr>
            </w:pPr>
          </w:p>
        </w:tc>
      </w:tr>
      <w:tr w:rsidR="00FD3B50" w:rsidTr="00FD3B50" w14:paraId="4414432C" w14:textId="77777777">
        <w:tc>
          <w:tcPr>
            <w:tcW w:w="10610" w:type="dxa"/>
            <w:shd w:val="clear" w:color="auto" w:fill="1F3864" w:themeFill="accent1" w:themeFillShade="80"/>
          </w:tcPr>
          <w:p w:rsidR="00FD3B50" w:rsidP="00FD3B50" w:rsidRDefault="00FD3B50" w14:paraId="147D6D0B" w14:textId="77777777">
            <w:pPr>
              <w:tabs>
                <w:tab w:val="left" w:pos="4536"/>
              </w:tabs>
              <w:rPr>
                <w:rFonts w:ascii="Simplon Norm" w:hAnsi="Simplon Norm" w:eastAsia="Simplon Norm" w:cs="Simplon Norm"/>
                <w:sz w:val="22"/>
                <w:szCs w:val="22"/>
              </w:rPr>
            </w:pPr>
            <w:r>
              <w:rPr>
                <w:rFonts w:ascii="Simplon Norm" w:hAnsi="Simplon Norm" w:eastAsia="Simplon Norm" w:cs="Simplon Norm"/>
                <w:sz w:val="22"/>
                <w:szCs w:val="22"/>
              </w:rPr>
              <w:t>Financial year details</w:t>
            </w:r>
          </w:p>
          <w:p w:rsidRPr="00FD3B50" w:rsidR="00FD3B50" w:rsidP="00FD3B50" w:rsidRDefault="00FD3B50" w14:paraId="31CA971F" w14:textId="19751C98">
            <w:pPr>
              <w:tabs>
                <w:tab w:val="left" w:pos="4536"/>
              </w:tabs>
              <w:rPr>
                <w:rFonts w:ascii="Simplon Norm" w:hAnsi="Simplon Norm" w:eastAsia="Simplon Norm" w:cs="Simplon Norm"/>
                <w:sz w:val="22"/>
                <w:szCs w:val="22"/>
              </w:rPr>
            </w:pPr>
          </w:p>
        </w:tc>
      </w:tr>
      <w:tr w:rsidR="00FD3B50" w:rsidTr="00FD3B50" w14:paraId="1654A4D3" w14:textId="77777777">
        <w:tc>
          <w:tcPr>
            <w:tcW w:w="10610" w:type="dxa"/>
          </w:tcPr>
          <w:p w:rsidR="00252A42" w:rsidP="00252A42" w:rsidRDefault="00252A42" w14:paraId="7577AB4D" w14:textId="77777777">
            <w:pPr>
              <w:tabs>
                <w:tab w:val="left" w:pos="4536"/>
              </w:tabs>
              <w:rPr>
                <w:rFonts w:ascii="Simplon Norm" w:hAnsi="Simplon Norm"/>
                <w:color w:val="FF0000"/>
                <w:sz w:val="22"/>
                <w:szCs w:val="22"/>
              </w:rPr>
            </w:pPr>
            <w:r>
              <w:rPr>
                <w:rFonts w:ascii="Simplon Norm" w:hAnsi="Simplon Norm"/>
                <w:color w:val="FF0000"/>
                <w:sz w:val="22"/>
                <w:szCs w:val="22"/>
              </w:rPr>
              <w:t>MARKING</w:t>
            </w:r>
            <w:r w:rsidRPr="004D43B0">
              <w:rPr>
                <w:rFonts w:ascii="Simplon Norm" w:hAnsi="Simplon Norm"/>
                <w:color w:val="FF0000"/>
                <w:sz w:val="22"/>
                <w:szCs w:val="22"/>
              </w:rPr>
              <w:t xml:space="preserve"> G</w:t>
            </w:r>
            <w:r>
              <w:rPr>
                <w:rFonts w:ascii="Simplon Norm" w:hAnsi="Simplon Norm"/>
                <w:color w:val="FF0000"/>
                <w:sz w:val="22"/>
                <w:szCs w:val="22"/>
              </w:rPr>
              <w:t>UIDE</w:t>
            </w:r>
          </w:p>
          <w:p w:rsidRPr="0000427E" w:rsidR="00487F84" w:rsidP="00252A42" w:rsidRDefault="00252A42" w14:paraId="12FDF2C2" w14:textId="0168324A">
            <w:pPr>
              <w:tabs>
                <w:tab w:val="left" w:pos="4536"/>
              </w:tabs>
              <w:rPr>
                <w:rFonts w:ascii="Simplon Norm" w:hAnsi="Simplon Norm"/>
                <w:color w:val="FF0000"/>
                <w:sz w:val="22"/>
                <w:szCs w:val="22"/>
              </w:rPr>
            </w:pPr>
            <w:r w:rsidRPr="0000427E">
              <w:rPr>
                <w:rFonts w:ascii="Simplon Norm" w:hAnsi="Simplon Norm"/>
                <w:color w:val="FF0000"/>
                <w:sz w:val="22"/>
                <w:szCs w:val="22"/>
              </w:rPr>
              <w:t xml:space="preserve">The Candidate submission must </w:t>
            </w:r>
            <w:r w:rsidRPr="0000427E" w:rsidR="00B30408">
              <w:rPr>
                <w:rFonts w:ascii="Simplon Norm" w:hAnsi="Simplon Norm"/>
                <w:color w:val="FF0000"/>
                <w:sz w:val="22"/>
                <w:szCs w:val="22"/>
              </w:rPr>
              <w:t>reflect the</w:t>
            </w:r>
            <w:r w:rsidRPr="0000427E" w:rsidR="006A3CD8">
              <w:rPr>
                <w:rFonts w:ascii="Simplon Norm" w:hAnsi="Simplon Norm"/>
                <w:color w:val="FF0000"/>
                <w:sz w:val="22"/>
                <w:szCs w:val="22"/>
              </w:rPr>
              <w:t xml:space="preserve"> current financial year. For example</w:t>
            </w:r>
            <w:r w:rsidRPr="0000427E" w:rsidR="00B30408">
              <w:rPr>
                <w:rFonts w:ascii="Simplon Norm" w:hAnsi="Simplon Norm"/>
                <w:color w:val="FF0000"/>
                <w:sz w:val="22"/>
                <w:szCs w:val="22"/>
              </w:rPr>
              <w:t xml:space="preserve">, if they are completing this assessment in </w:t>
            </w:r>
            <w:r w:rsidR="00CE0C5C">
              <w:rPr>
                <w:rFonts w:ascii="Simplon Norm" w:hAnsi="Simplon Norm"/>
                <w:color w:val="FF0000"/>
                <w:sz w:val="22"/>
                <w:szCs w:val="22"/>
              </w:rPr>
              <w:t>July</w:t>
            </w:r>
            <w:r w:rsidRPr="0000427E" w:rsidR="00B30408">
              <w:rPr>
                <w:rFonts w:ascii="Simplon Norm" w:hAnsi="Simplon Norm"/>
                <w:color w:val="FF0000"/>
                <w:sz w:val="22"/>
                <w:szCs w:val="22"/>
              </w:rPr>
              <w:t xml:space="preserve"> 202</w:t>
            </w:r>
            <w:r w:rsidR="00CE0C5C">
              <w:rPr>
                <w:rFonts w:ascii="Simplon Norm" w:hAnsi="Simplon Norm"/>
                <w:color w:val="FF0000"/>
                <w:sz w:val="22"/>
                <w:szCs w:val="22"/>
              </w:rPr>
              <w:t>4</w:t>
            </w:r>
            <w:r w:rsidRPr="0000427E" w:rsidR="00B30408">
              <w:rPr>
                <w:rFonts w:ascii="Simplon Norm" w:hAnsi="Simplon Norm"/>
                <w:color w:val="FF0000"/>
                <w:sz w:val="22"/>
                <w:szCs w:val="22"/>
              </w:rPr>
              <w:t xml:space="preserve">, the </w:t>
            </w:r>
            <w:r w:rsidRPr="0000427E" w:rsidR="00487F84">
              <w:rPr>
                <w:rFonts w:ascii="Simplon Norm" w:hAnsi="Simplon Norm"/>
                <w:color w:val="FF0000"/>
                <w:sz w:val="22"/>
                <w:szCs w:val="22"/>
              </w:rPr>
              <w:t>screenshot provided by the student will show:</w:t>
            </w:r>
          </w:p>
          <w:p w:rsidRPr="0000427E" w:rsidR="00487F84" w:rsidP="0000427E" w:rsidRDefault="00B30408" w14:paraId="31BC3EAB" w14:textId="74F10657">
            <w:pPr>
              <w:pStyle w:val="ListParagraph"/>
              <w:numPr>
                <w:ilvl w:val="0"/>
                <w:numId w:val="58"/>
              </w:numPr>
              <w:tabs>
                <w:tab w:val="left" w:pos="4536"/>
              </w:tabs>
              <w:rPr>
                <w:rFonts w:ascii="Simplon Norm" w:hAnsi="Simplon Norm"/>
                <w:color w:val="FF0000"/>
                <w:sz w:val="22"/>
                <w:szCs w:val="22"/>
              </w:rPr>
            </w:pPr>
            <w:r w:rsidRPr="0000427E">
              <w:rPr>
                <w:rFonts w:ascii="Simplon Norm" w:hAnsi="Simplon Norm"/>
                <w:color w:val="FF0000"/>
                <w:sz w:val="22"/>
                <w:szCs w:val="22"/>
              </w:rPr>
              <w:t xml:space="preserve">Current financial year </w:t>
            </w:r>
            <w:r w:rsidRPr="0000427E" w:rsidR="00487F84">
              <w:rPr>
                <w:rFonts w:ascii="Simplon Norm" w:hAnsi="Simplon Norm"/>
                <w:color w:val="FF0000"/>
                <w:sz w:val="22"/>
                <w:szCs w:val="22"/>
              </w:rPr>
              <w:t>–</w:t>
            </w:r>
            <w:r w:rsidRPr="0000427E">
              <w:rPr>
                <w:rFonts w:ascii="Simplon Norm" w:hAnsi="Simplon Norm"/>
                <w:color w:val="FF0000"/>
                <w:sz w:val="22"/>
                <w:szCs w:val="22"/>
              </w:rPr>
              <w:t xml:space="preserve"> 2025</w:t>
            </w:r>
          </w:p>
          <w:p w:rsidRPr="0000427E" w:rsidR="00F5339A" w:rsidP="0000427E" w:rsidRDefault="00487F84" w14:paraId="2B9D6938" w14:textId="61F6F7F5">
            <w:pPr>
              <w:pStyle w:val="ListParagraph"/>
              <w:numPr>
                <w:ilvl w:val="0"/>
                <w:numId w:val="58"/>
              </w:numPr>
              <w:tabs>
                <w:tab w:val="left" w:pos="4536"/>
              </w:tabs>
              <w:rPr>
                <w:rFonts w:ascii="Simplon Norm" w:hAnsi="Simplon Norm"/>
                <w:color w:val="FF0000"/>
                <w:sz w:val="22"/>
                <w:szCs w:val="22"/>
              </w:rPr>
            </w:pPr>
            <w:r w:rsidRPr="0000427E">
              <w:rPr>
                <w:rFonts w:ascii="Simplon Norm" w:hAnsi="Simplon Norm"/>
                <w:color w:val="FF0000"/>
                <w:sz w:val="22"/>
                <w:szCs w:val="22"/>
              </w:rPr>
              <w:t>Last month of financial year</w:t>
            </w:r>
            <w:r w:rsidRPr="0000427E" w:rsidR="00F5339A">
              <w:rPr>
                <w:rFonts w:ascii="Simplon Norm" w:hAnsi="Simplon Norm"/>
                <w:color w:val="FF0000"/>
                <w:sz w:val="22"/>
                <w:szCs w:val="22"/>
              </w:rPr>
              <w:t xml:space="preserve"> – June</w:t>
            </w:r>
          </w:p>
          <w:p w:rsidRPr="0000427E" w:rsidR="00F5339A" w:rsidP="0000427E" w:rsidRDefault="00F5339A" w14:paraId="338A6217" w14:textId="77777777">
            <w:pPr>
              <w:pStyle w:val="ListParagraph"/>
              <w:numPr>
                <w:ilvl w:val="0"/>
                <w:numId w:val="58"/>
              </w:numPr>
              <w:tabs>
                <w:tab w:val="left" w:pos="4536"/>
              </w:tabs>
              <w:rPr>
                <w:rFonts w:ascii="Simplon Norm" w:hAnsi="Simplon Norm"/>
                <w:color w:val="FF0000"/>
                <w:sz w:val="22"/>
                <w:szCs w:val="22"/>
              </w:rPr>
            </w:pPr>
            <w:r w:rsidRPr="0000427E">
              <w:rPr>
                <w:rFonts w:ascii="Simplon Norm" w:hAnsi="Simplon Norm"/>
                <w:color w:val="FF0000"/>
                <w:sz w:val="22"/>
                <w:szCs w:val="22"/>
              </w:rPr>
              <w:t>Financial Year 1 July 2024 to 30 June 2025</w:t>
            </w:r>
          </w:p>
          <w:p w:rsidRPr="0000427E" w:rsidR="0000427E" w:rsidP="0000427E" w:rsidRDefault="00F5339A" w14:paraId="74657AA2" w14:textId="77777777">
            <w:pPr>
              <w:pStyle w:val="ListParagraph"/>
              <w:numPr>
                <w:ilvl w:val="0"/>
                <w:numId w:val="58"/>
              </w:numPr>
              <w:tabs>
                <w:tab w:val="left" w:pos="4536"/>
              </w:tabs>
              <w:rPr>
                <w:rFonts w:ascii="Simplon Norm" w:hAnsi="Simplon Norm"/>
                <w:color w:val="FF0000"/>
                <w:sz w:val="22"/>
                <w:szCs w:val="22"/>
              </w:rPr>
            </w:pPr>
            <w:r w:rsidRPr="0000427E">
              <w:rPr>
                <w:rFonts w:ascii="Simplon Norm" w:hAnsi="Simplon Norm"/>
                <w:color w:val="FF0000"/>
                <w:sz w:val="22"/>
                <w:szCs w:val="22"/>
              </w:rPr>
              <w:t>O</w:t>
            </w:r>
            <w:r w:rsidRPr="0000427E" w:rsidR="0000427E">
              <w:rPr>
                <w:rFonts w:ascii="Simplon Norm" w:hAnsi="Simplon Norm"/>
                <w:color w:val="FF0000"/>
                <w:sz w:val="22"/>
                <w:szCs w:val="22"/>
              </w:rPr>
              <w:t>pening balance date – May 2025</w:t>
            </w:r>
          </w:p>
          <w:p w:rsidRPr="0000427E" w:rsidR="00252A42" w:rsidP="0000427E" w:rsidRDefault="0000427E" w14:paraId="0AF391E0" w14:textId="38C88ECE">
            <w:pPr>
              <w:pStyle w:val="ListParagraph"/>
              <w:numPr>
                <w:ilvl w:val="0"/>
                <w:numId w:val="58"/>
              </w:numPr>
              <w:tabs>
                <w:tab w:val="left" w:pos="4536"/>
              </w:tabs>
              <w:rPr>
                <w:rFonts w:ascii="Simplon Norm" w:hAnsi="Simplon Norm"/>
                <w:color w:val="FF0000"/>
                <w:sz w:val="22"/>
                <w:szCs w:val="22"/>
              </w:rPr>
            </w:pPr>
            <w:r w:rsidRPr="0000427E">
              <w:rPr>
                <w:rFonts w:ascii="Simplon Norm" w:hAnsi="Simplon Norm"/>
                <w:color w:val="FF0000"/>
                <w:sz w:val="22"/>
                <w:szCs w:val="22"/>
              </w:rPr>
              <w:t>Cannot record transactions before 1 May 2025</w:t>
            </w:r>
            <w:r w:rsidRPr="0000427E" w:rsidR="00252A42">
              <w:rPr>
                <w:rFonts w:ascii="Simplon Norm" w:hAnsi="Simplon Norm"/>
                <w:color w:val="FF0000"/>
                <w:sz w:val="22"/>
                <w:szCs w:val="22"/>
              </w:rPr>
              <w:t>.</w:t>
            </w:r>
          </w:p>
          <w:p w:rsidR="00FD3B50" w:rsidP="00FD3B50" w:rsidRDefault="00FD3B50" w14:paraId="78FCC5C5" w14:textId="77777777">
            <w:pPr>
              <w:tabs>
                <w:tab w:val="left" w:pos="4536"/>
              </w:tabs>
              <w:rPr>
                <w:noProof/>
              </w:rPr>
            </w:pPr>
          </w:p>
          <w:p w:rsidR="00FD3B50" w:rsidP="00F21163" w:rsidRDefault="00F21163" w14:paraId="0A4A884D" w14:textId="7392197C">
            <w:pPr>
              <w:tabs>
                <w:tab w:val="left" w:pos="4536"/>
              </w:tabs>
              <w:jc w:val="center"/>
              <w:rPr>
                <w:rFonts w:ascii="Simplon Norm" w:hAnsi="Simplon Norm" w:eastAsia="Simplon Norm" w:cs="Simplon Norm"/>
                <w:sz w:val="22"/>
                <w:szCs w:val="22"/>
              </w:rPr>
            </w:pPr>
            <w:r>
              <w:rPr>
                <w:noProof/>
              </w:rPr>
              <w:drawing>
                <wp:inline distT="0" distB="0" distL="0" distR="0" wp14:anchorId="46E88FA6" wp14:editId="751B2445">
                  <wp:extent cx="4994910" cy="1870265"/>
                  <wp:effectExtent l="19050" t="19050" r="15240" b="15875"/>
                  <wp:docPr id="520089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89568" name=""/>
                          <pic:cNvPicPr/>
                        </pic:nvPicPr>
                        <pic:blipFill>
                          <a:blip r:embed="rId45"/>
                          <a:stretch>
                            <a:fillRect/>
                          </a:stretch>
                        </pic:blipFill>
                        <pic:spPr>
                          <a:xfrm>
                            <a:off x="0" y="0"/>
                            <a:ext cx="5012263" cy="1876763"/>
                          </a:xfrm>
                          <a:prstGeom prst="rect">
                            <a:avLst/>
                          </a:prstGeom>
                          <a:ln>
                            <a:solidFill>
                              <a:schemeClr val="accent1"/>
                            </a:solidFill>
                          </a:ln>
                        </pic:spPr>
                      </pic:pic>
                    </a:graphicData>
                  </a:graphic>
                </wp:inline>
              </w:drawing>
            </w:r>
          </w:p>
          <w:p w:rsidRPr="00FD3B50" w:rsidR="00FD3B50" w:rsidP="00FD3B50" w:rsidRDefault="00FD3B50" w14:paraId="59791CD9" w14:textId="75AC95D3">
            <w:pPr>
              <w:tabs>
                <w:tab w:val="left" w:pos="4536"/>
              </w:tabs>
              <w:rPr>
                <w:rFonts w:ascii="Simplon Norm" w:hAnsi="Simplon Norm" w:eastAsia="Simplon Norm" w:cs="Simplon Norm"/>
                <w:sz w:val="22"/>
                <w:szCs w:val="22"/>
              </w:rPr>
            </w:pPr>
          </w:p>
        </w:tc>
      </w:tr>
    </w:tbl>
    <w:p w:rsidRPr="00FD3B50" w:rsidR="00FD3B50" w:rsidP="00FD3B50" w:rsidRDefault="00FD3B50" w14:paraId="553883E1" w14:textId="77777777">
      <w:pPr>
        <w:tabs>
          <w:tab w:val="left" w:pos="4536"/>
        </w:tabs>
        <w:rPr>
          <w:rFonts w:ascii="Simplon Norm" w:hAnsi="Simplon Norm" w:eastAsia="Simplon Norm" w:cs="Simplon Norm"/>
          <w:sz w:val="22"/>
          <w:szCs w:val="22"/>
        </w:rPr>
      </w:pPr>
    </w:p>
    <w:p w:rsidR="00C94C6C" w:rsidP="00AC5A74" w:rsidRDefault="00C94C6C" w14:paraId="2E95EB38" w14:textId="77777777">
      <w:pPr>
        <w:tabs>
          <w:tab w:val="left" w:pos="4536"/>
        </w:tabs>
        <w:rPr>
          <w:rFonts w:ascii="Simplon Norm" w:hAnsi="Simplon Norm" w:eastAsia="Simplon Norm" w:cs="Simplon Norm"/>
          <w:b/>
          <w:bCs/>
          <w:sz w:val="22"/>
          <w:szCs w:val="22"/>
        </w:rPr>
      </w:pPr>
    </w:p>
    <w:p w:rsidRPr="00C8299A" w:rsidR="00C8299A" w:rsidP="00AC5A74" w:rsidRDefault="00177AC7" w14:paraId="0478A134" w14:textId="2590C2E4">
      <w:pPr>
        <w:tabs>
          <w:tab w:val="left" w:pos="4536"/>
        </w:tabs>
        <w:rPr>
          <w:rFonts w:ascii="Simplon Norm" w:hAnsi="Simplon Norm" w:eastAsia="Simplon Norm" w:cs="Simplon Norm"/>
          <w:b/>
          <w:bCs/>
          <w:sz w:val="22"/>
          <w:szCs w:val="22"/>
        </w:rPr>
      </w:pPr>
      <w:r w:rsidRPr="450B2626">
        <w:rPr>
          <w:rFonts w:ascii="Simplon Norm" w:hAnsi="Simplon Norm" w:eastAsia="Simplon Norm" w:cs="Simplon Norm"/>
          <w:b/>
          <w:bCs/>
          <w:sz w:val="22"/>
          <w:szCs w:val="22"/>
        </w:rPr>
        <w:t>Task 4d contributes to the education requirements of the Tax Practitioners Board (TPB), Board approved course in basic GST/BAS taxation principles and must be completed under independent supervision. Please refer to the additional indep</w:t>
      </w:r>
      <w:r w:rsidR="00E16DC0">
        <w:rPr>
          <w:rFonts w:ascii="Simplon Norm" w:hAnsi="Simplon Norm" w:eastAsia="Simplon Norm" w:cs="Simplon Norm"/>
          <w:b/>
          <w:bCs/>
          <w:sz w:val="22"/>
          <w:szCs w:val="22"/>
        </w:rPr>
        <w:t>e</w:t>
      </w:r>
      <w:r w:rsidRPr="450B2626">
        <w:rPr>
          <w:rFonts w:ascii="Simplon Norm" w:hAnsi="Simplon Norm" w:eastAsia="Simplon Norm" w:cs="Simplon Norm"/>
          <w:b/>
          <w:bCs/>
          <w:sz w:val="22"/>
          <w:szCs w:val="22"/>
        </w:rPr>
        <w:t>ndent supervision instructions.</w:t>
      </w:r>
    </w:p>
    <w:p w:rsidR="00AC5A74" w:rsidP="00DA39A0" w:rsidRDefault="00AC5A74" w14:paraId="5EFA3372" w14:textId="77777777">
      <w:pPr>
        <w:pStyle w:val="RTOWorksBullet1"/>
        <w:numPr>
          <w:ilvl w:val="0"/>
          <w:numId w:val="0"/>
        </w:numPr>
        <w:ind w:left="284"/>
        <w:rPr>
          <w:rFonts w:ascii="Simplon Norm" w:hAnsi="Simplon Norm"/>
          <w:sz w:val="22"/>
          <w:szCs w:val="22"/>
        </w:rPr>
      </w:pPr>
    </w:p>
    <w:p w:rsidRPr="00101276" w:rsidR="00101276" w:rsidP="00101276" w:rsidRDefault="00101276" w14:paraId="583232D2" w14:textId="77FB76CE">
      <w:pPr>
        <w:pStyle w:val="RTOWorksBullet1"/>
        <w:numPr>
          <w:ilvl w:val="0"/>
          <w:numId w:val="0"/>
        </w:numPr>
        <w:ind w:left="425" w:hanging="425"/>
        <w:rPr>
          <w:rFonts w:ascii="Simplon Norm" w:hAnsi="Simplon Norm"/>
          <w:b/>
          <w:bCs/>
          <w:sz w:val="22"/>
          <w:szCs w:val="22"/>
        </w:rPr>
      </w:pPr>
      <w:r w:rsidRPr="00101276">
        <w:rPr>
          <w:rFonts w:ascii="Simplon Norm" w:hAnsi="Simplon Norm"/>
          <w:b/>
          <w:bCs/>
          <w:sz w:val="22"/>
          <w:szCs w:val="22"/>
        </w:rPr>
        <w:t>Task 4d</w:t>
      </w:r>
    </w:p>
    <w:p w:rsidR="00831434" w:rsidP="00101276" w:rsidRDefault="00497F9D" w14:paraId="77EF14FC" w14:textId="75D74D4B">
      <w:pPr>
        <w:pStyle w:val="RTOWorksBullet1"/>
        <w:numPr>
          <w:ilvl w:val="0"/>
          <w:numId w:val="0"/>
        </w:numPr>
        <w:rPr>
          <w:rFonts w:ascii="Simplon Norm" w:hAnsi="Simplon Norm"/>
          <w:sz w:val="22"/>
          <w:szCs w:val="22"/>
        </w:rPr>
      </w:pPr>
      <w:r w:rsidRPr="2C7D8574">
        <w:rPr>
          <w:rFonts w:ascii="Simplon Norm" w:hAnsi="Simplon Norm"/>
          <w:sz w:val="22"/>
          <w:szCs w:val="22"/>
        </w:rPr>
        <w:t xml:space="preserve">Using the background information </w:t>
      </w:r>
      <w:r w:rsidRPr="0040275E" w:rsidR="00E93F78">
        <w:rPr>
          <w:rFonts w:ascii="Simplon Norm" w:hAnsi="Simplon Norm"/>
          <w:sz w:val="22"/>
          <w:szCs w:val="22"/>
        </w:rPr>
        <w:t>for OZ Office Supplies</w:t>
      </w:r>
      <w:r w:rsidR="00D86DFD">
        <w:rPr>
          <w:rFonts w:ascii="Simplon Norm" w:hAnsi="Simplon Norm"/>
          <w:sz w:val="22"/>
          <w:szCs w:val="22"/>
        </w:rPr>
        <w:t xml:space="preserve"> (pr</w:t>
      </w:r>
      <w:r w:rsidR="00DC1E02">
        <w:rPr>
          <w:rFonts w:ascii="Simplon Norm" w:hAnsi="Simplon Norm"/>
          <w:sz w:val="22"/>
          <w:szCs w:val="22"/>
        </w:rPr>
        <w:t xml:space="preserve">ovided </w:t>
      </w:r>
      <w:r w:rsidR="001965F4">
        <w:rPr>
          <w:rFonts w:ascii="Simplon Norm" w:hAnsi="Simplon Norm"/>
          <w:sz w:val="22"/>
          <w:szCs w:val="22"/>
        </w:rPr>
        <w:t>at the beginning of this</w:t>
      </w:r>
      <w:r w:rsidR="00DC1E02">
        <w:rPr>
          <w:rFonts w:ascii="Simplon Norm" w:hAnsi="Simplon Norm"/>
          <w:sz w:val="22"/>
          <w:szCs w:val="22"/>
        </w:rPr>
        <w:t xml:space="preserve"> assessment</w:t>
      </w:r>
      <w:r w:rsidR="001965F4">
        <w:rPr>
          <w:rFonts w:ascii="Simplon Norm" w:hAnsi="Simplon Norm"/>
          <w:sz w:val="22"/>
          <w:szCs w:val="22"/>
        </w:rPr>
        <w:t xml:space="preserve"> document)</w:t>
      </w:r>
      <w:r w:rsidR="00DC1E02">
        <w:rPr>
          <w:rFonts w:ascii="Simplon Norm" w:hAnsi="Simplon Norm"/>
          <w:sz w:val="22"/>
          <w:szCs w:val="22"/>
        </w:rPr>
        <w:t xml:space="preserve"> </w:t>
      </w:r>
      <w:r w:rsidRPr="0040275E" w:rsidR="0040275E">
        <w:rPr>
          <w:rFonts w:ascii="Simplon Norm" w:hAnsi="Simplon Norm"/>
          <w:sz w:val="22"/>
          <w:szCs w:val="22"/>
        </w:rPr>
        <w:t>and the company and payroll information provided in</w:t>
      </w:r>
      <w:r w:rsidR="0040275E">
        <w:t xml:space="preserve"> </w:t>
      </w:r>
      <w:bookmarkStart w:name="_Hlk134552261" w:id="6"/>
      <w:r w:rsidR="009977E5">
        <w:t>F</w:t>
      </w:r>
      <w:r w:rsidRPr="00447EA4" w:rsidR="00447EA4">
        <w:rPr>
          <w:rFonts w:ascii="Simplon Norm" w:hAnsi="Simplon Norm"/>
          <w:color w:val="2F5496" w:themeColor="accent1" w:themeShade="BF"/>
          <w:sz w:val="22"/>
          <w:szCs w:val="22"/>
        </w:rPr>
        <w:t>NSTPB412_02_Project_Company&amp;PayrollInformation</w:t>
      </w:r>
      <w:bookmarkEnd w:id="6"/>
      <w:r w:rsidRPr="2C7D8574">
        <w:rPr>
          <w:rFonts w:ascii="Simplon Norm" w:hAnsi="Simplon Norm"/>
          <w:sz w:val="22"/>
          <w:szCs w:val="22"/>
        </w:rPr>
        <w:t xml:space="preserve">, </w:t>
      </w:r>
      <w:r w:rsidR="008F7F4B">
        <w:rPr>
          <w:rFonts w:ascii="Simplon Norm" w:hAnsi="Simplon Norm"/>
          <w:sz w:val="22"/>
          <w:szCs w:val="22"/>
        </w:rPr>
        <w:t>complete the following</w:t>
      </w:r>
      <w:r w:rsidR="00831434">
        <w:rPr>
          <w:rFonts w:ascii="Simplon Norm" w:hAnsi="Simplon Norm"/>
          <w:sz w:val="22"/>
          <w:szCs w:val="22"/>
        </w:rPr>
        <w:t>:</w:t>
      </w:r>
    </w:p>
    <w:p w:rsidR="00C700AD" w:rsidP="00E16DC0" w:rsidRDefault="00E16DC0" w14:paraId="4C4F1213" w14:textId="10E6411C">
      <w:pPr>
        <w:pStyle w:val="ListParagraph"/>
        <w:numPr>
          <w:ilvl w:val="0"/>
          <w:numId w:val="42"/>
        </w:numPr>
        <w:tabs>
          <w:tab w:val="left" w:pos="4536"/>
        </w:tabs>
        <w:rPr>
          <w:rFonts w:ascii="Simplon Norm" w:hAnsi="Simplon Norm"/>
          <w:sz w:val="22"/>
          <w:szCs w:val="22"/>
        </w:rPr>
      </w:pPr>
      <w:r>
        <w:rPr>
          <w:rFonts w:ascii="Simplon Norm" w:hAnsi="Simplon Norm"/>
          <w:sz w:val="22"/>
          <w:szCs w:val="22"/>
        </w:rPr>
        <w:t>C</w:t>
      </w:r>
      <w:r w:rsidR="00C700AD">
        <w:rPr>
          <w:rFonts w:ascii="Simplon Norm" w:hAnsi="Simplon Norm"/>
          <w:sz w:val="22"/>
          <w:szCs w:val="22"/>
        </w:rPr>
        <w:t>onfigur</w:t>
      </w:r>
      <w:r w:rsidR="00D05200">
        <w:rPr>
          <w:rFonts w:ascii="Simplon Norm" w:hAnsi="Simplon Norm"/>
          <w:sz w:val="22"/>
          <w:szCs w:val="22"/>
        </w:rPr>
        <w:t>e</w:t>
      </w:r>
      <w:r w:rsidR="00C700AD">
        <w:rPr>
          <w:rFonts w:ascii="Simplon Norm" w:hAnsi="Simplon Norm"/>
          <w:sz w:val="22"/>
          <w:szCs w:val="22"/>
        </w:rPr>
        <w:t xml:space="preserve"> the </w:t>
      </w:r>
      <w:r w:rsidRPr="001965F4" w:rsidR="00C700AD">
        <w:rPr>
          <w:rFonts w:ascii="Simplon Norm" w:hAnsi="Simplon Norm"/>
          <w:sz w:val="22"/>
          <w:szCs w:val="22"/>
        </w:rPr>
        <w:t>payroll</w:t>
      </w:r>
      <w:r w:rsidR="00C700AD">
        <w:rPr>
          <w:rFonts w:ascii="Simplon Norm" w:hAnsi="Simplon Norm"/>
          <w:sz w:val="22"/>
          <w:szCs w:val="22"/>
        </w:rPr>
        <w:t xml:space="preserve"> settings</w:t>
      </w:r>
      <w:r w:rsidR="004D2F73">
        <w:rPr>
          <w:rFonts w:ascii="Simplon Norm" w:hAnsi="Simplon Norm"/>
          <w:sz w:val="22"/>
          <w:szCs w:val="22"/>
        </w:rPr>
        <w:t xml:space="preserve"> </w:t>
      </w:r>
    </w:p>
    <w:p w:rsidRPr="008C5B26" w:rsidR="006B487F" w:rsidP="00E16DC0" w:rsidRDefault="00E16DC0" w14:paraId="31305EB0" w14:textId="2991E561">
      <w:pPr>
        <w:pStyle w:val="ListParagraph"/>
        <w:numPr>
          <w:ilvl w:val="0"/>
          <w:numId w:val="42"/>
        </w:numPr>
        <w:tabs>
          <w:tab w:val="left" w:pos="4536"/>
        </w:tabs>
        <w:rPr>
          <w:rFonts w:ascii="Simplon Norm" w:hAnsi="Simplon Norm"/>
          <w:sz w:val="22"/>
          <w:szCs w:val="22"/>
        </w:rPr>
      </w:pPr>
      <w:r>
        <w:rPr>
          <w:rFonts w:ascii="Simplon Norm" w:hAnsi="Simplon Norm"/>
          <w:sz w:val="22"/>
          <w:szCs w:val="22"/>
        </w:rPr>
        <w:t>L</w:t>
      </w:r>
      <w:r w:rsidRPr="3C68DF61" w:rsidR="00994992">
        <w:rPr>
          <w:rFonts w:ascii="Simplon Norm" w:hAnsi="Simplon Norm"/>
          <w:sz w:val="22"/>
          <w:szCs w:val="22"/>
        </w:rPr>
        <w:t xml:space="preserve">ink the payroll </w:t>
      </w:r>
      <w:r w:rsidRPr="007C76AF" w:rsidR="00994992">
        <w:rPr>
          <w:rFonts w:ascii="Simplon Norm" w:hAnsi="Simplon Norm"/>
          <w:sz w:val="22"/>
          <w:szCs w:val="22"/>
        </w:rPr>
        <w:t>accounts</w:t>
      </w:r>
      <w:bookmarkStart w:name="_Hlk102493762" w:id="7"/>
      <w:r w:rsidRPr="007C76AF" w:rsidR="001965F4">
        <w:rPr>
          <w:rFonts w:ascii="Simplon Norm" w:hAnsi="Simplon Norm"/>
          <w:sz w:val="22"/>
          <w:szCs w:val="22"/>
        </w:rPr>
        <w:t>.</w:t>
      </w:r>
      <w:r w:rsidRPr="007C76AF" w:rsidR="008C5B26">
        <w:rPr>
          <w:rFonts w:ascii="Simplon Norm" w:hAnsi="Simplon Norm"/>
          <w:sz w:val="22"/>
          <w:szCs w:val="22"/>
        </w:rPr>
        <w:t xml:space="preserve"> Use</w:t>
      </w:r>
      <w:r w:rsidRPr="007C76AF" w:rsidR="002C544E">
        <w:rPr>
          <w:rFonts w:ascii="Simplon Norm" w:hAnsi="Simplon Norm"/>
          <w:sz w:val="22"/>
          <w:szCs w:val="22"/>
        </w:rPr>
        <w:t xml:space="preserve"> </w:t>
      </w:r>
      <w:r w:rsidR="007C76AF">
        <w:rPr>
          <w:rStyle w:val="normaltextrun"/>
          <w:rFonts w:ascii="Simplon Norm" w:hAnsi="Simplon Norm"/>
          <w:color w:val="000000"/>
          <w:sz w:val="22"/>
          <w:szCs w:val="22"/>
          <w:bdr w:val="none" w:color="auto" w:sz="0" w:space="0" w:frame="1"/>
        </w:rPr>
        <w:t>Kelly James</w:t>
      </w:r>
      <w:r w:rsidRPr="007C76AF" w:rsidR="007C76AF">
        <w:rPr>
          <w:rFonts w:ascii="Simplon Norm" w:hAnsi="Simplon Norm"/>
          <w:sz w:val="22"/>
          <w:szCs w:val="22"/>
        </w:rPr>
        <w:t xml:space="preserve"> </w:t>
      </w:r>
      <w:r w:rsidRPr="007C76AF" w:rsidR="002C544E">
        <w:rPr>
          <w:rFonts w:ascii="Simplon Norm" w:hAnsi="Simplon Norm"/>
          <w:sz w:val="22"/>
          <w:szCs w:val="22"/>
        </w:rPr>
        <w:t>and</w:t>
      </w:r>
      <w:r w:rsidRPr="007C76AF" w:rsidR="008C5B26">
        <w:rPr>
          <w:rFonts w:ascii="Simplon Norm" w:hAnsi="Simplon Norm"/>
          <w:sz w:val="22"/>
          <w:szCs w:val="22"/>
        </w:rPr>
        <w:t xml:space="preserve"> </w:t>
      </w:r>
      <w:hyperlink r:id="rId46">
        <w:r w:rsidRPr="007C76AF" w:rsidR="008C5B26">
          <w:rPr>
            <w:rFonts w:ascii="Simplon Norm" w:hAnsi="Simplon Norm"/>
            <w:sz w:val="22"/>
            <w:szCs w:val="22"/>
          </w:rPr>
          <w:t>payroll@ozofficesupplies.com.au</w:t>
        </w:r>
      </w:hyperlink>
      <w:r w:rsidRPr="007C76AF" w:rsidR="008C5B26">
        <w:rPr>
          <w:rFonts w:ascii="Simplon Norm" w:hAnsi="Simplon Norm"/>
          <w:sz w:val="22"/>
          <w:szCs w:val="22"/>
        </w:rPr>
        <w:t xml:space="preserve"> as the email </w:t>
      </w:r>
      <w:r w:rsidR="000E2F87">
        <w:rPr>
          <w:rFonts w:ascii="Simplon Norm" w:hAnsi="Simplon Norm"/>
          <w:sz w:val="22"/>
          <w:szCs w:val="22"/>
        </w:rPr>
        <w:t>settings</w:t>
      </w:r>
      <w:r w:rsidRPr="007C76AF" w:rsidR="008C5B26">
        <w:rPr>
          <w:rFonts w:ascii="Simplon Norm" w:hAnsi="Simplon Norm"/>
          <w:sz w:val="22"/>
          <w:szCs w:val="22"/>
        </w:rPr>
        <w:t xml:space="preserve"> for</w:t>
      </w:r>
      <w:r w:rsidRPr="00E16DC0" w:rsidR="004A6972">
        <w:rPr>
          <w:rFonts w:ascii="Simplon Norm" w:hAnsi="Simplon Norm"/>
          <w:sz w:val="22"/>
          <w:szCs w:val="22"/>
        </w:rPr>
        <w:t xml:space="preserve"> </w:t>
      </w:r>
      <w:r w:rsidRPr="3C68DF61" w:rsidR="004A6972">
        <w:rPr>
          <w:rFonts w:ascii="Simplon Norm" w:hAnsi="Simplon Norm"/>
          <w:sz w:val="22"/>
          <w:szCs w:val="22"/>
        </w:rPr>
        <w:t>all email</w:t>
      </w:r>
      <w:r w:rsidRPr="3C68DF61" w:rsidR="003A362D">
        <w:rPr>
          <w:rFonts w:ascii="Simplon Norm" w:hAnsi="Simplon Norm"/>
          <w:sz w:val="22"/>
          <w:szCs w:val="22"/>
        </w:rPr>
        <w:t>s</w:t>
      </w:r>
      <w:r w:rsidRPr="3C68DF61" w:rsidR="004A6972">
        <w:rPr>
          <w:rFonts w:ascii="Simplon Norm" w:hAnsi="Simplon Norm"/>
          <w:sz w:val="22"/>
          <w:szCs w:val="22"/>
        </w:rPr>
        <w:t xml:space="preserve"> sent on your behalf from MYOB. This includes invoices, quotes and payslips (payroll).</w:t>
      </w:r>
    </w:p>
    <w:p w:rsidR="003D47AC" w:rsidP="003D47AC" w:rsidRDefault="00994992" w14:paraId="638D0DDA" w14:textId="38832C96">
      <w:pPr>
        <w:tabs>
          <w:tab w:val="left" w:pos="4536"/>
        </w:tabs>
        <w:rPr>
          <w:rFonts w:ascii="Simplon Norm" w:hAnsi="Simplon Norm"/>
          <w:sz w:val="22"/>
          <w:szCs w:val="22"/>
        </w:rPr>
      </w:pPr>
      <w:r w:rsidRPr="00D8264C">
        <w:rPr>
          <w:rFonts w:ascii="Simplon Norm" w:hAnsi="Simplon Norm"/>
          <w:sz w:val="22"/>
          <w:szCs w:val="22"/>
        </w:rPr>
        <w:t>Once you have completed the setup</w:t>
      </w:r>
      <w:r w:rsidR="00D8264C">
        <w:rPr>
          <w:rFonts w:ascii="Simplon Norm" w:hAnsi="Simplon Norm"/>
          <w:sz w:val="22"/>
          <w:szCs w:val="22"/>
        </w:rPr>
        <w:t>,</w:t>
      </w:r>
      <w:r w:rsidRPr="00D8264C">
        <w:rPr>
          <w:rFonts w:ascii="Simplon Norm" w:hAnsi="Simplon Norm"/>
          <w:sz w:val="22"/>
          <w:szCs w:val="22"/>
        </w:rPr>
        <w:t xml:space="preserve"> </w:t>
      </w:r>
      <w:r w:rsidR="00C43D5E">
        <w:rPr>
          <w:rFonts w:ascii="Simplon Norm" w:hAnsi="Simplon Norm"/>
          <w:sz w:val="22"/>
          <w:szCs w:val="22"/>
        </w:rPr>
        <w:t>use</w:t>
      </w:r>
      <w:r w:rsidRPr="00D8264C" w:rsidR="00551D2C">
        <w:rPr>
          <w:rFonts w:ascii="Simplon Norm" w:hAnsi="Simplon Norm"/>
          <w:sz w:val="22"/>
          <w:szCs w:val="22"/>
        </w:rPr>
        <w:t xml:space="preserve"> </w:t>
      </w:r>
      <w:r w:rsidRPr="00D8264C" w:rsidR="006C40AF">
        <w:rPr>
          <w:rFonts w:ascii="Simplon Norm" w:hAnsi="Simplon Norm"/>
          <w:sz w:val="22"/>
          <w:szCs w:val="22"/>
        </w:rPr>
        <w:t>the s</w:t>
      </w:r>
      <w:r w:rsidRPr="00D8264C" w:rsidR="00551D2C">
        <w:rPr>
          <w:rFonts w:ascii="Simplon Norm" w:hAnsi="Simplon Norm"/>
          <w:sz w:val="22"/>
          <w:szCs w:val="22"/>
        </w:rPr>
        <w:t xml:space="preserve">nipping </w:t>
      </w:r>
      <w:r w:rsidRPr="00D8264C" w:rsidR="006C40AF">
        <w:rPr>
          <w:rFonts w:ascii="Simplon Norm" w:hAnsi="Simplon Norm"/>
          <w:sz w:val="22"/>
          <w:szCs w:val="22"/>
        </w:rPr>
        <w:t>t</w:t>
      </w:r>
      <w:r w:rsidRPr="00D8264C" w:rsidR="00551D2C">
        <w:rPr>
          <w:rFonts w:ascii="Simplon Norm" w:hAnsi="Simplon Norm"/>
          <w:sz w:val="22"/>
          <w:szCs w:val="22"/>
        </w:rPr>
        <w:t xml:space="preserve">ool </w:t>
      </w:r>
      <w:r w:rsidRPr="004D1CE0" w:rsidR="004D1CE0">
        <w:rPr>
          <w:rFonts w:ascii="Simplon Norm" w:hAnsi="Simplon Norm"/>
          <w:sz w:val="22"/>
          <w:szCs w:val="22"/>
        </w:rPr>
        <w:t xml:space="preserve">to capture </w:t>
      </w:r>
      <w:r w:rsidR="004D1CE0">
        <w:rPr>
          <w:rFonts w:ascii="Simplon Norm" w:hAnsi="Simplon Norm"/>
          <w:sz w:val="22"/>
          <w:szCs w:val="22"/>
        </w:rPr>
        <w:t xml:space="preserve">a </w:t>
      </w:r>
      <w:r w:rsidRPr="00056EF2" w:rsidR="004D1CE0">
        <w:rPr>
          <w:rFonts w:ascii="Simplon Norm" w:hAnsi="Simplon Norm"/>
          <w:sz w:val="22"/>
          <w:szCs w:val="22"/>
        </w:rPr>
        <w:t>screenshot</w:t>
      </w:r>
      <w:r w:rsidR="004D1CE0">
        <w:rPr>
          <w:rFonts w:ascii="Simplon Norm" w:hAnsi="Simplon Norm"/>
          <w:sz w:val="22"/>
          <w:szCs w:val="22"/>
        </w:rPr>
        <w:t xml:space="preserve"> of</w:t>
      </w:r>
      <w:r w:rsidR="003D47AC">
        <w:rPr>
          <w:rFonts w:ascii="Simplon Norm" w:hAnsi="Simplon Norm"/>
          <w:sz w:val="22"/>
          <w:szCs w:val="22"/>
        </w:rPr>
        <w:t xml:space="preserve"> the following payroll settings:</w:t>
      </w:r>
    </w:p>
    <w:p w:rsidRPr="003D47AC" w:rsidR="003D47AC" w:rsidP="0028296A" w:rsidRDefault="003D47AC" w14:paraId="5FE822BE" w14:textId="68510A2D">
      <w:pPr>
        <w:pStyle w:val="ListParagraph"/>
        <w:numPr>
          <w:ilvl w:val="0"/>
          <w:numId w:val="42"/>
        </w:numPr>
        <w:tabs>
          <w:tab w:val="left" w:pos="4536"/>
        </w:tabs>
        <w:rPr>
          <w:rFonts w:ascii="Simplon Norm" w:hAnsi="Simplon Norm"/>
          <w:sz w:val="22"/>
          <w:szCs w:val="22"/>
        </w:rPr>
      </w:pPr>
      <w:r w:rsidRPr="003D47AC">
        <w:rPr>
          <w:rFonts w:ascii="Simplon Norm" w:hAnsi="Simplon Norm"/>
          <w:sz w:val="22"/>
          <w:szCs w:val="22"/>
        </w:rPr>
        <w:t xml:space="preserve">General </w:t>
      </w:r>
      <w:r w:rsidR="00FD3B50">
        <w:rPr>
          <w:rFonts w:ascii="Simplon Norm" w:hAnsi="Simplon Norm"/>
          <w:sz w:val="22"/>
          <w:szCs w:val="22"/>
        </w:rPr>
        <w:t>p</w:t>
      </w:r>
      <w:r w:rsidRPr="003D47AC">
        <w:rPr>
          <w:rFonts w:ascii="Simplon Norm" w:hAnsi="Simplon Norm"/>
          <w:sz w:val="22"/>
          <w:szCs w:val="22"/>
        </w:rPr>
        <w:t xml:space="preserve">ayroll </w:t>
      </w:r>
      <w:r w:rsidR="00FD3B50">
        <w:rPr>
          <w:rFonts w:ascii="Simplon Norm" w:hAnsi="Simplon Norm"/>
          <w:sz w:val="22"/>
          <w:szCs w:val="22"/>
        </w:rPr>
        <w:t>i</w:t>
      </w:r>
      <w:r w:rsidRPr="003D47AC">
        <w:rPr>
          <w:rFonts w:ascii="Simplon Norm" w:hAnsi="Simplon Norm"/>
          <w:sz w:val="22"/>
          <w:szCs w:val="22"/>
        </w:rPr>
        <w:t>nformation</w:t>
      </w:r>
    </w:p>
    <w:p w:rsidRPr="003D47AC" w:rsidR="003D47AC" w:rsidP="0028296A" w:rsidRDefault="003D47AC" w14:paraId="53E47BE6" w14:textId="113CF621">
      <w:pPr>
        <w:pStyle w:val="ListParagraph"/>
        <w:numPr>
          <w:ilvl w:val="0"/>
          <w:numId w:val="42"/>
        </w:numPr>
        <w:tabs>
          <w:tab w:val="left" w:pos="4536"/>
        </w:tabs>
        <w:rPr>
          <w:rFonts w:ascii="Simplon Norm" w:hAnsi="Simplon Norm"/>
          <w:sz w:val="22"/>
          <w:szCs w:val="22"/>
        </w:rPr>
      </w:pPr>
      <w:r w:rsidRPr="003D47AC">
        <w:rPr>
          <w:rFonts w:ascii="Simplon Norm" w:hAnsi="Simplon Norm"/>
          <w:sz w:val="22"/>
          <w:szCs w:val="22"/>
        </w:rPr>
        <w:t xml:space="preserve">Superannuation </w:t>
      </w:r>
      <w:r w:rsidR="00FD3B50">
        <w:rPr>
          <w:rFonts w:ascii="Simplon Norm" w:hAnsi="Simplon Norm"/>
          <w:sz w:val="22"/>
          <w:szCs w:val="22"/>
        </w:rPr>
        <w:t>funds</w:t>
      </w:r>
    </w:p>
    <w:p w:rsidRPr="003D47AC" w:rsidR="003D47AC" w:rsidP="0028296A" w:rsidRDefault="003D47AC" w14:paraId="3C2EE919" w14:textId="7A43B347">
      <w:pPr>
        <w:pStyle w:val="ListParagraph"/>
        <w:numPr>
          <w:ilvl w:val="0"/>
          <w:numId w:val="42"/>
        </w:numPr>
        <w:tabs>
          <w:tab w:val="left" w:pos="4536"/>
        </w:tabs>
        <w:rPr>
          <w:rFonts w:ascii="Simplon Norm" w:hAnsi="Simplon Norm"/>
          <w:noProof/>
          <w:sz w:val="22"/>
          <w:szCs w:val="22"/>
        </w:rPr>
      </w:pPr>
      <w:r w:rsidRPr="003D47AC">
        <w:rPr>
          <w:rFonts w:ascii="Simplon Norm" w:hAnsi="Simplon Norm"/>
          <w:noProof/>
          <w:sz w:val="22"/>
          <w:szCs w:val="22"/>
        </w:rPr>
        <w:t>Pay</w:t>
      </w:r>
      <w:r w:rsidR="00FD3B50">
        <w:rPr>
          <w:rFonts w:ascii="Simplon Norm" w:hAnsi="Simplon Norm"/>
          <w:noProof/>
          <w:sz w:val="22"/>
          <w:szCs w:val="22"/>
        </w:rPr>
        <w:t xml:space="preserve"> </w:t>
      </w:r>
      <w:r w:rsidRPr="003D47AC">
        <w:rPr>
          <w:rFonts w:ascii="Simplon Norm" w:hAnsi="Simplon Norm"/>
          <w:noProof/>
          <w:sz w:val="22"/>
          <w:szCs w:val="22"/>
        </w:rPr>
        <w:t xml:space="preserve">slip email defaults </w:t>
      </w:r>
    </w:p>
    <w:p w:rsidRPr="00D8264C" w:rsidR="00994992" w:rsidP="003D47AC" w:rsidRDefault="003D47AC" w14:paraId="5BD2B617" w14:textId="7389DFB0">
      <w:pPr>
        <w:tabs>
          <w:tab w:val="left" w:pos="4536"/>
        </w:tabs>
        <w:rPr>
          <w:rFonts w:ascii="Simplon Norm" w:hAnsi="Simplon Norm"/>
          <w:sz w:val="22"/>
          <w:szCs w:val="22"/>
        </w:rPr>
      </w:pPr>
      <w:r>
        <w:rPr>
          <w:rFonts w:ascii="Simplon Norm" w:hAnsi="Simplon Norm"/>
          <w:sz w:val="22"/>
          <w:szCs w:val="22"/>
        </w:rPr>
        <w:t xml:space="preserve"> </w:t>
      </w:r>
      <w:r w:rsidRPr="00D8264C" w:rsidR="009526FD">
        <w:rPr>
          <w:rFonts w:ascii="Simplon Norm" w:hAnsi="Simplon Norm"/>
          <w:sz w:val="22"/>
          <w:szCs w:val="22"/>
        </w:rPr>
        <w:t>and Linked Account details</w:t>
      </w:r>
      <w:r>
        <w:rPr>
          <w:rFonts w:ascii="Simplon Norm" w:hAnsi="Simplon Norm"/>
          <w:sz w:val="22"/>
          <w:szCs w:val="22"/>
        </w:rPr>
        <w:t>. P</w:t>
      </w:r>
      <w:r w:rsidRPr="00D8264C" w:rsidR="00E71997">
        <w:rPr>
          <w:rFonts w:ascii="Simplon Norm" w:hAnsi="Simplon Norm"/>
          <w:sz w:val="22"/>
          <w:szCs w:val="22"/>
        </w:rPr>
        <w:t xml:space="preserve">aste the </w:t>
      </w:r>
      <w:r w:rsidR="00AA008E">
        <w:rPr>
          <w:rFonts w:ascii="Simplon Norm" w:hAnsi="Simplon Norm"/>
          <w:sz w:val="22"/>
          <w:szCs w:val="22"/>
        </w:rPr>
        <w:t>screenshot</w:t>
      </w:r>
      <w:r>
        <w:rPr>
          <w:rFonts w:ascii="Simplon Norm" w:hAnsi="Simplon Norm"/>
          <w:sz w:val="22"/>
          <w:szCs w:val="22"/>
        </w:rPr>
        <w:t>s</w:t>
      </w:r>
      <w:r w:rsidRPr="00D8264C" w:rsidR="00D8264C">
        <w:rPr>
          <w:rFonts w:ascii="Simplon Norm" w:hAnsi="Simplon Norm"/>
          <w:sz w:val="22"/>
          <w:szCs w:val="22"/>
        </w:rPr>
        <w:t xml:space="preserve"> in</w:t>
      </w:r>
      <w:r w:rsidR="003A362D">
        <w:rPr>
          <w:rFonts w:ascii="Simplon Norm" w:hAnsi="Simplon Norm"/>
          <w:sz w:val="22"/>
          <w:szCs w:val="22"/>
        </w:rPr>
        <w:t>to</w:t>
      </w:r>
      <w:r w:rsidRPr="00D8264C" w:rsidR="00D8264C">
        <w:rPr>
          <w:rFonts w:ascii="Simplon Norm" w:hAnsi="Simplon Norm"/>
          <w:sz w:val="22"/>
          <w:szCs w:val="22"/>
        </w:rPr>
        <w:t xml:space="preserve"> the </w:t>
      </w:r>
      <w:r w:rsidR="00175CF3">
        <w:rPr>
          <w:rFonts w:ascii="Simplon Norm" w:hAnsi="Simplon Norm"/>
          <w:sz w:val="22"/>
          <w:szCs w:val="22"/>
        </w:rPr>
        <w:t xml:space="preserve">table </w:t>
      </w:r>
      <w:r w:rsidRPr="00D8264C" w:rsidR="00D8264C">
        <w:rPr>
          <w:rFonts w:ascii="Simplon Norm" w:hAnsi="Simplon Norm"/>
          <w:sz w:val="22"/>
          <w:szCs w:val="22"/>
        </w:rPr>
        <w:t>below.</w:t>
      </w:r>
    </w:p>
    <w:p w:rsidR="00D8264C" w:rsidP="00D8264C" w:rsidRDefault="00D8264C" w14:paraId="45E9999A" w14:textId="77777777">
      <w:pPr>
        <w:pStyle w:val="RTOWorksBullet1"/>
        <w:numPr>
          <w:ilvl w:val="0"/>
          <w:numId w:val="0"/>
        </w:numPr>
        <w:ind w:left="284"/>
        <w:rPr>
          <w:rFonts w:ascii="Simplon Norm" w:hAnsi="Simplon Norm"/>
          <w:color w:val="2F5496" w:themeColor="accent1" w:themeShade="BF"/>
          <w:sz w:val="22"/>
          <w:szCs w:val="22"/>
        </w:rPr>
      </w:pPr>
    </w:p>
    <w:bookmarkEnd w:id="7"/>
    <w:p w:rsidR="0094699F" w:rsidP="0094699F" w:rsidRDefault="0094699F" w14:paraId="431C0B71" w14:textId="18782E2E">
      <w:pPr>
        <w:tabs>
          <w:tab w:val="left" w:pos="4536"/>
        </w:tabs>
        <w:rPr>
          <w:rFonts w:ascii="Simplon Norm" w:hAnsi="Simplon Norm"/>
          <w:sz w:val="22"/>
          <w:szCs w:val="22"/>
        </w:rPr>
      </w:pPr>
      <w:r w:rsidRPr="0094699F">
        <w:rPr>
          <w:rFonts w:ascii="Simplon Norm" w:hAnsi="Simplon Norm" w:cs="Segoe UI"/>
          <w:b/>
          <w:bCs/>
          <w:color w:val="FF0000"/>
          <w:sz w:val="22"/>
          <w:szCs w:val="22"/>
        </w:rPr>
        <w:t>Assessor Instructions</w:t>
      </w:r>
      <w:r w:rsidRPr="0094699F">
        <w:rPr>
          <w:rFonts w:ascii="Simplon Norm" w:hAnsi="Simplon Norm"/>
          <w:sz w:val="22"/>
          <w:szCs w:val="22"/>
        </w:rPr>
        <w:t xml:space="preserve"> </w:t>
      </w:r>
    </w:p>
    <w:p w:rsidR="00B46C7F" w:rsidP="00B65941" w:rsidRDefault="00FF5D32" w14:paraId="1AFDA5FE" w14:textId="77AEEBD5">
      <w:pPr>
        <w:tabs>
          <w:tab w:val="left" w:pos="4536"/>
        </w:tabs>
        <w:rPr>
          <w:rFonts w:ascii="Simplon Norm" w:hAnsi="Simplon Norm"/>
          <w:b/>
          <w:bCs/>
          <w:color w:val="FF0000"/>
          <w:sz w:val="22"/>
          <w:szCs w:val="22"/>
        </w:rPr>
      </w:pPr>
      <w:r w:rsidRPr="0094699F">
        <w:rPr>
          <w:rFonts w:ascii="Simplon Norm" w:hAnsi="Simplon Norm"/>
          <w:b/>
          <w:bCs/>
          <w:color w:val="FF0000"/>
          <w:sz w:val="22"/>
          <w:szCs w:val="22"/>
        </w:rPr>
        <w:t xml:space="preserve">Payroll Settings </w:t>
      </w:r>
    </w:p>
    <w:p w:rsidR="003C737C" w:rsidP="003C737C" w:rsidRDefault="00535CB2" w14:paraId="3A340DF4" w14:textId="24AE78C2">
      <w:pPr>
        <w:tabs>
          <w:tab w:val="left" w:pos="4536"/>
        </w:tabs>
        <w:rPr>
          <w:rFonts w:ascii="Simplon Norm" w:hAnsi="Simplon Norm"/>
          <w:color w:val="FF0000"/>
          <w:sz w:val="22"/>
          <w:szCs w:val="22"/>
        </w:rPr>
      </w:pPr>
      <w:r w:rsidRPr="2C7D8574">
        <w:rPr>
          <w:rFonts w:ascii="Simplon Norm" w:hAnsi="Simplon Norm"/>
          <w:color w:val="FF0000"/>
          <w:sz w:val="22"/>
          <w:szCs w:val="22"/>
        </w:rPr>
        <w:t xml:space="preserve">The </w:t>
      </w:r>
      <w:r w:rsidR="00447EA4">
        <w:rPr>
          <w:rFonts w:ascii="Simplon Norm" w:hAnsi="Simplon Norm"/>
          <w:color w:val="FF0000"/>
          <w:sz w:val="22"/>
          <w:szCs w:val="22"/>
        </w:rPr>
        <w:t>c</w:t>
      </w:r>
      <w:r w:rsidR="007F678B">
        <w:rPr>
          <w:rFonts w:ascii="Simplon Norm" w:hAnsi="Simplon Norm"/>
          <w:color w:val="FF0000"/>
          <w:sz w:val="22"/>
          <w:szCs w:val="22"/>
        </w:rPr>
        <w:t>andidate</w:t>
      </w:r>
      <w:r w:rsidRPr="2C7D8574">
        <w:rPr>
          <w:rFonts w:ascii="Simplon Norm" w:hAnsi="Simplon Norm"/>
          <w:color w:val="FF0000"/>
          <w:sz w:val="22"/>
          <w:szCs w:val="22"/>
        </w:rPr>
        <w:t xml:space="preserve"> must </w:t>
      </w:r>
      <w:r w:rsidRPr="2C7D8574" w:rsidR="00174085">
        <w:rPr>
          <w:rFonts w:ascii="Simplon Norm" w:hAnsi="Simplon Norm"/>
          <w:color w:val="FF0000"/>
          <w:sz w:val="22"/>
          <w:szCs w:val="22"/>
        </w:rPr>
        <w:t>select ‘Payroll settings’ from the drop</w:t>
      </w:r>
      <w:r w:rsidR="00447EA4">
        <w:rPr>
          <w:rFonts w:ascii="Simplon Norm" w:hAnsi="Simplon Norm"/>
          <w:color w:val="FF0000"/>
          <w:sz w:val="22"/>
          <w:szCs w:val="22"/>
        </w:rPr>
        <w:t>-</w:t>
      </w:r>
      <w:r w:rsidRPr="2C7D8574" w:rsidR="00174085">
        <w:rPr>
          <w:rFonts w:ascii="Simplon Norm" w:hAnsi="Simplon Norm"/>
          <w:color w:val="FF0000"/>
          <w:sz w:val="22"/>
          <w:szCs w:val="22"/>
        </w:rPr>
        <w:t xml:space="preserve">down menu next to the company name. </w:t>
      </w:r>
      <w:r w:rsidRPr="2C7D8574" w:rsidR="003C737C">
        <w:rPr>
          <w:rFonts w:ascii="Simplon Norm" w:hAnsi="Simplon Norm"/>
          <w:color w:val="FF0000"/>
          <w:sz w:val="22"/>
          <w:szCs w:val="22"/>
        </w:rPr>
        <w:t>Under the payroll settings tab</w:t>
      </w:r>
      <w:r w:rsidRPr="2C7D8574" w:rsidR="00503436">
        <w:rPr>
          <w:rFonts w:ascii="Simplon Norm" w:hAnsi="Simplon Norm"/>
          <w:color w:val="FF0000"/>
          <w:sz w:val="22"/>
          <w:szCs w:val="22"/>
        </w:rPr>
        <w:t>,</w:t>
      </w:r>
      <w:r w:rsidRPr="2C7D8574" w:rsidR="003C737C">
        <w:rPr>
          <w:rFonts w:ascii="Simplon Norm" w:hAnsi="Simplon Norm"/>
          <w:color w:val="FF0000"/>
          <w:sz w:val="22"/>
          <w:szCs w:val="22"/>
        </w:rPr>
        <w:t xml:space="preserve"> the </w:t>
      </w:r>
      <w:r w:rsidR="00447EA4">
        <w:rPr>
          <w:rFonts w:ascii="Simplon Norm" w:hAnsi="Simplon Norm"/>
          <w:color w:val="FF0000"/>
          <w:sz w:val="22"/>
          <w:szCs w:val="22"/>
        </w:rPr>
        <w:t>c</w:t>
      </w:r>
      <w:r w:rsidR="007F678B">
        <w:rPr>
          <w:rFonts w:ascii="Simplon Norm" w:hAnsi="Simplon Norm"/>
          <w:color w:val="FF0000"/>
          <w:sz w:val="22"/>
          <w:szCs w:val="22"/>
        </w:rPr>
        <w:t>andidate</w:t>
      </w:r>
      <w:r w:rsidRPr="2C7D8574" w:rsidR="003C737C">
        <w:rPr>
          <w:rFonts w:ascii="Simplon Norm" w:hAnsi="Simplon Norm"/>
          <w:color w:val="FF0000"/>
          <w:sz w:val="22"/>
          <w:szCs w:val="22"/>
        </w:rPr>
        <w:t xml:space="preserve"> needs to populate the following templates. </w:t>
      </w:r>
    </w:p>
    <w:p w:rsidRPr="005C1DD7" w:rsidR="005C1DD7" w:rsidP="00FD3B50" w:rsidRDefault="005C1DD7" w14:paraId="105ADFCB" w14:textId="77777777">
      <w:pPr>
        <w:pStyle w:val="ListParagraph"/>
        <w:numPr>
          <w:ilvl w:val="0"/>
          <w:numId w:val="27"/>
        </w:numPr>
        <w:tabs>
          <w:tab w:val="left" w:pos="4536"/>
        </w:tabs>
        <w:rPr>
          <w:rFonts w:ascii="Simplon Norm" w:hAnsi="Simplon Norm"/>
          <w:color w:val="FF0000"/>
          <w:sz w:val="22"/>
          <w:szCs w:val="22"/>
        </w:rPr>
      </w:pPr>
      <w:r w:rsidRPr="005C1DD7">
        <w:rPr>
          <w:rFonts w:ascii="Simplon Norm" w:hAnsi="Simplon Norm"/>
          <w:color w:val="FF0000"/>
          <w:sz w:val="22"/>
          <w:szCs w:val="22"/>
        </w:rPr>
        <w:t>General payroll information</w:t>
      </w:r>
    </w:p>
    <w:p w:rsidRPr="005C1DD7" w:rsidR="00174085" w:rsidP="00FD3B50" w:rsidRDefault="005C1DD7" w14:paraId="68859AD5" w14:textId="09483183">
      <w:pPr>
        <w:pStyle w:val="ListParagraph"/>
        <w:numPr>
          <w:ilvl w:val="1"/>
          <w:numId w:val="27"/>
        </w:numPr>
        <w:tabs>
          <w:tab w:val="left" w:pos="4536"/>
        </w:tabs>
        <w:rPr>
          <w:rFonts w:ascii="Simplon Norm" w:hAnsi="Simplon Norm"/>
          <w:color w:val="FF0000"/>
          <w:sz w:val="22"/>
          <w:szCs w:val="22"/>
        </w:rPr>
      </w:pPr>
      <w:r w:rsidRPr="005C1DD7">
        <w:rPr>
          <w:rFonts w:ascii="Simplon Norm" w:hAnsi="Simplon Norm"/>
          <w:color w:val="FF0000"/>
          <w:sz w:val="22"/>
          <w:szCs w:val="22"/>
        </w:rPr>
        <w:t>Details</w:t>
      </w:r>
    </w:p>
    <w:p w:rsidR="005C1DD7" w:rsidP="00FD3B50" w:rsidRDefault="005C1DD7" w14:paraId="31A01BFF" w14:textId="7F33399B">
      <w:pPr>
        <w:pStyle w:val="ListParagraph"/>
        <w:numPr>
          <w:ilvl w:val="1"/>
          <w:numId w:val="27"/>
        </w:numPr>
        <w:tabs>
          <w:tab w:val="left" w:pos="4536"/>
        </w:tabs>
        <w:rPr>
          <w:rFonts w:ascii="Simplon Norm" w:hAnsi="Simplon Norm"/>
          <w:color w:val="FF0000"/>
          <w:sz w:val="22"/>
          <w:szCs w:val="22"/>
        </w:rPr>
      </w:pPr>
      <w:r w:rsidRPr="005C1DD7">
        <w:rPr>
          <w:rFonts w:ascii="Simplon Norm" w:hAnsi="Simplon Norm"/>
          <w:color w:val="FF0000"/>
          <w:sz w:val="22"/>
          <w:szCs w:val="22"/>
        </w:rPr>
        <w:t>Timesheets</w:t>
      </w:r>
    </w:p>
    <w:p w:rsidR="005C1DD7" w:rsidP="00FD3B50" w:rsidRDefault="005C1DD7" w14:paraId="6B35FC65" w14:textId="02FB9A95">
      <w:pPr>
        <w:pStyle w:val="ListParagraph"/>
        <w:numPr>
          <w:ilvl w:val="0"/>
          <w:numId w:val="27"/>
        </w:numPr>
        <w:tabs>
          <w:tab w:val="left" w:pos="4536"/>
        </w:tabs>
        <w:rPr>
          <w:rFonts w:ascii="Simplon Norm" w:hAnsi="Simplon Norm"/>
          <w:color w:val="FF0000"/>
          <w:sz w:val="22"/>
          <w:szCs w:val="22"/>
        </w:rPr>
      </w:pPr>
      <w:r>
        <w:rPr>
          <w:rFonts w:ascii="Simplon Norm" w:hAnsi="Simplon Norm"/>
          <w:color w:val="FF0000"/>
          <w:sz w:val="22"/>
          <w:szCs w:val="22"/>
        </w:rPr>
        <w:t>Superannuation funds</w:t>
      </w:r>
    </w:p>
    <w:p w:rsidR="005C1DD7" w:rsidP="00FD3B50" w:rsidRDefault="00DA5B43" w14:paraId="0965E9B9" w14:textId="3000E1B4">
      <w:pPr>
        <w:pStyle w:val="ListParagraph"/>
        <w:numPr>
          <w:ilvl w:val="0"/>
          <w:numId w:val="27"/>
        </w:numPr>
        <w:tabs>
          <w:tab w:val="left" w:pos="4536"/>
        </w:tabs>
        <w:rPr>
          <w:rFonts w:ascii="Simplon Norm" w:hAnsi="Simplon Norm"/>
          <w:color w:val="FF0000"/>
          <w:sz w:val="22"/>
          <w:szCs w:val="22"/>
        </w:rPr>
      </w:pPr>
      <w:r>
        <w:rPr>
          <w:rFonts w:ascii="Simplon Norm" w:hAnsi="Simplon Norm"/>
          <w:color w:val="FF0000"/>
          <w:sz w:val="22"/>
          <w:szCs w:val="22"/>
        </w:rPr>
        <w:t>Employment classification</w:t>
      </w:r>
    </w:p>
    <w:p w:rsidR="00DA5B43" w:rsidP="00FD3B50" w:rsidRDefault="00DA5B43" w14:paraId="2CDF758F" w14:textId="447446EE">
      <w:pPr>
        <w:pStyle w:val="ListParagraph"/>
        <w:numPr>
          <w:ilvl w:val="0"/>
          <w:numId w:val="27"/>
        </w:numPr>
        <w:tabs>
          <w:tab w:val="left" w:pos="4536"/>
        </w:tabs>
        <w:rPr>
          <w:rFonts w:ascii="Simplon Norm" w:hAnsi="Simplon Norm"/>
          <w:color w:val="FF0000"/>
          <w:sz w:val="22"/>
          <w:szCs w:val="22"/>
        </w:rPr>
      </w:pPr>
      <w:r>
        <w:rPr>
          <w:rFonts w:ascii="Simplon Norm" w:hAnsi="Simplon Norm"/>
          <w:color w:val="FF0000"/>
          <w:sz w:val="22"/>
          <w:szCs w:val="22"/>
        </w:rPr>
        <w:t>Payslip email defaults</w:t>
      </w:r>
    </w:p>
    <w:p w:rsidRPr="005C1DD7" w:rsidR="00DA5B43" w:rsidP="00FD3B50" w:rsidRDefault="00DA5B43" w14:paraId="2089CBD7" w14:textId="1BE90386">
      <w:pPr>
        <w:pStyle w:val="ListParagraph"/>
        <w:numPr>
          <w:ilvl w:val="1"/>
          <w:numId w:val="27"/>
        </w:numPr>
        <w:tabs>
          <w:tab w:val="left" w:pos="4536"/>
        </w:tabs>
        <w:rPr>
          <w:rFonts w:ascii="Simplon Norm" w:hAnsi="Simplon Norm"/>
          <w:color w:val="FF0000"/>
          <w:sz w:val="22"/>
          <w:szCs w:val="22"/>
        </w:rPr>
      </w:pPr>
      <w:r>
        <w:rPr>
          <w:rFonts w:ascii="Simplon Norm" w:hAnsi="Simplon Norm"/>
          <w:color w:val="FF0000"/>
          <w:sz w:val="22"/>
          <w:szCs w:val="22"/>
        </w:rPr>
        <w:t>Email settings</w:t>
      </w:r>
    </w:p>
    <w:p w:rsidR="005A17B0" w:rsidP="00102DA9" w:rsidRDefault="005A17B0" w14:paraId="3BDEFE08" w14:textId="772C4BBD">
      <w:pPr>
        <w:tabs>
          <w:tab w:val="left" w:pos="4536"/>
        </w:tabs>
        <w:ind w:right="-449"/>
        <w:rPr>
          <w:rFonts w:ascii="Simplon Norm" w:hAnsi="Simplon Norm"/>
          <w:color w:val="FF0000"/>
          <w:sz w:val="22"/>
          <w:szCs w:val="22"/>
        </w:rPr>
      </w:pPr>
      <w:r w:rsidRPr="3C68DF61">
        <w:rPr>
          <w:rFonts w:ascii="Simplon Norm" w:hAnsi="Simplon Norm"/>
          <w:color w:val="FF0000"/>
          <w:sz w:val="22"/>
          <w:szCs w:val="22"/>
        </w:rPr>
        <w:t xml:space="preserve">The information below has been provided to the </w:t>
      </w:r>
      <w:r w:rsidR="00102DA9">
        <w:rPr>
          <w:rFonts w:ascii="Simplon Norm" w:hAnsi="Simplon Norm"/>
          <w:color w:val="FF0000"/>
          <w:sz w:val="22"/>
          <w:szCs w:val="22"/>
        </w:rPr>
        <w:t>c</w:t>
      </w:r>
      <w:r w:rsidR="007F678B">
        <w:rPr>
          <w:rFonts w:ascii="Simplon Norm" w:hAnsi="Simplon Norm"/>
          <w:color w:val="FF0000"/>
          <w:sz w:val="22"/>
          <w:szCs w:val="22"/>
        </w:rPr>
        <w:t>andidate</w:t>
      </w:r>
      <w:r w:rsidRPr="3C68DF61">
        <w:rPr>
          <w:rFonts w:ascii="Simplon Norm" w:hAnsi="Simplon Norm"/>
          <w:color w:val="FF0000"/>
          <w:sz w:val="22"/>
          <w:szCs w:val="22"/>
        </w:rPr>
        <w:t xml:space="preserve"> in </w:t>
      </w:r>
      <w:r w:rsidRPr="00102DA9" w:rsidR="00102DA9">
        <w:rPr>
          <w:rFonts w:ascii="Simplon Norm" w:hAnsi="Simplon Norm"/>
          <w:color w:val="FF0000"/>
          <w:sz w:val="22"/>
          <w:szCs w:val="22"/>
        </w:rPr>
        <w:t>FNSTPB412_02_Project_Company&amp;PayrollInformation</w:t>
      </w:r>
    </w:p>
    <w:p w:rsidR="00EC5BCA" w:rsidP="3C68DF61" w:rsidRDefault="00102DA9" w14:paraId="6EC6F981" w14:textId="1CD279B5">
      <w:pPr>
        <w:tabs>
          <w:tab w:val="left" w:pos="4536"/>
        </w:tabs>
        <w:jc w:val="center"/>
      </w:pPr>
      <w:r>
        <w:rPr>
          <w:noProof/>
        </w:rPr>
        <w:drawing>
          <wp:inline distT="0" distB="0" distL="0" distR="0" wp14:anchorId="5193D74A" wp14:editId="2FB7171D">
            <wp:extent cx="5819775" cy="3838575"/>
            <wp:effectExtent l="0" t="0" r="9525" b="9525"/>
            <wp:docPr id="1408847854"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47854" name="Picture 1" descr="Table&#10;&#10;Description automatically generated"/>
                    <pic:cNvPicPr/>
                  </pic:nvPicPr>
                  <pic:blipFill>
                    <a:blip r:embed="rId47"/>
                    <a:stretch>
                      <a:fillRect/>
                    </a:stretch>
                  </pic:blipFill>
                  <pic:spPr>
                    <a:xfrm>
                      <a:off x="0" y="0"/>
                      <a:ext cx="5819775" cy="3838575"/>
                    </a:xfrm>
                    <a:prstGeom prst="rect">
                      <a:avLst/>
                    </a:prstGeom>
                  </pic:spPr>
                </pic:pic>
              </a:graphicData>
            </a:graphic>
          </wp:inline>
        </w:drawing>
      </w:r>
    </w:p>
    <w:p w:rsidR="005A17B0" w:rsidP="00060015" w:rsidRDefault="005A17B0" w14:paraId="2748E1DC" w14:textId="77777777">
      <w:pPr>
        <w:tabs>
          <w:tab w:val="left" w:pos="4536"/>
        </w:tabs>
        <w:spacing w:after="0"/>
        <w:rPr>
          <w:rFonts w:ascii="Simplon Norm" w:hAnsi="Simplon Norm"/>
          <w:color w:val="FF0000"/>
          <w:sz w:val="22"/>
          <w:szCs w:val="22"/>
        </w:rPr>
      </w:pPr>
    </w:p>
    <w:p w:rsidRPr="00E203CD" w:rsidR="003B2E7B" w:rsidP="00060015" w:rsidRDefault="003B2E7B" w14:paraId="4505C6A3" w14:textId="3367D27A">
      <w:pPr>
        <w:tabs>
          <w:tab w:val="left" w:pos="4536"/>
        </w:tabs>
        <w:spacing w:after="0"/>
        <w:rPr>
          <w:rFonts w:ascii="Simplon Norm" w:hAnsi="Simplon Norm"/>
          <w:b/>
          <w:bCs/>
          <w:color w:val="FF0000"/>
          <w:sz w:val="22"/>
          <w:szCs w:val="22"/>
        </w:rPr>
      </w:pPr>
      <w:r w:rsidRPr="00E203CD">
        <w:rPr>
          <w:rFonts w:ascii="Simplon Norm" w:hAnsi="Simplon Norm"/>
          <w:b/>
          <w:bCs/>
          <w:color w:val="FF0000"/>
          <w:sz w:val="22"/>
          <w:szCs w:val="22"/>
        </w:rPr>
        <w:t>Details</w:t>
      </w:r>
    </w:p>
    <w:p w:rsidR="003B2E7B" w:rsidP="00060015" w:rsidRDefault="003B2E7B" w14:paraId="310254EF" w14:textId="77777777">
      <w:pPr>
        <w:tabs>
          <w:tab w:val="left" w:pos="4536"/>
        </w:tabs>
        <w:spacing w:after="0"/>
        <w:rPr>
          <w:rFonts w:ascii="Simplon Norm" w:hAnsi="Simplon Norm"/>
          <w:color w:val="FF0000"/>
          <w:sz w:val="22"/>
          <w:szCs w:val="22"/>
        </w:rPr>
      </w:pPr>
    </w:p>
    <w:p w:rsidR="00EC4A21" w:rsidP="00060015" w:rsidRDefault="0046159D" w14:paraId="601BFC19" w14:textId="61ECA57E">
      <w:pPr>
        <w:tabs>
          <w:tab w:val="left" w:pos="4536"/>
        </w:tabs>
        <w:spacing w:after="0"/>
        <w:rPr>
          <w:rFonts w:ascii="Simplon Norm" w:hAnsi="Simplon Norm"/>
          <w:color w:val="FF0000"/>
          <w:sz w:val="22"/>
          <w:szCs w:val="22"/>
        </w:rPr>
      </w:pPr>
      <w:r>
        <w:rPr>
          <w:rFonts w:ascii="Simplon Norm" w:hAnsi="Simplon Norm"/>
          <w:color w:val="FF0000"/>
          <w:sz w:val="22"/>
          <w:szCs w:val="22"/>
        </w:rPr>
        <w:t xml:space="preserve">The default </w:t>
      </w:r>
      <w:r w:rsidR="00FA7467">
        <w:rPr>
          <w:rFonts w:ascii="Simplon Norm" w:hAnsi="Simplon Norm"/>
          <w:color w:val="FF0000"/>
          <w:sz w:val="22"/>
          <w:szCs w:val="22"/>
        </w:rPr>
        <w:t>Full–time</w:t>
      </w:r>
      <w:r>
        <w:rPr>
          <w:rFonts w:ascii="Simplon Norm" w:hAnsi="Simplon Norm"/>
          <w:color w:val="FF0000"/>
          <w:sz w:val="22"/>
          <w:szCs w:val="22"/>
        </w:rPr>
        <w:t xml:space="preserve"> employee weekly hours </w:t>
      </w:r>
      <w:r w:rsidR="008C70C2">
        <w:rPr>
          <w:rFonts w:ascii="Simplon Norm" w:hAnsi="Simplon Norm"/>
          <w:color w:val="FF0000"/>
          <w:sz w:val="22"/>
          <w:szCs w:val="22"/>
        </w:rPr>
        <w:t>are</w:t>
      </w:r>
      <w:r>
        <w:rPr>
          <w:rFonts w:ascii="Simplon Norm" w:hAnsi="Simplon Norm"/>
          <w:color w:val="FF0000"/>
          <w:sz w:val="22"/>
          <w:szCs w:val="22"/>
        </w:rPr>
        <w:t xml:space="preserve"> set at 38. </w:t>
      </w:r>
    </w:p>
    <w:p w:rsidRPr="00DF216D" w:rsidR="000D5459" w:rsidP="00060015" w:rsidRDefault="001148C4" w14:paraId="4CD2BABD" w14:textId="1B5E6685">
      <w:pPr>
        <w:tabs>
          <w:tab w:val="left" w:pos="4536"/>
        </w:tabs>
        <w:spacing w:after="0"/>
        <w:rPr>
          <w:rFonts w:ascii="Simplon Norm" w:hAnsi="Simplon Norm"/>
          <w:color w:val="FF0000"/>
          <w:sz w:val="22"/>
          <w:szCs w:val="22"/>
        </w:rPr>
      </w:pPr>
      <w:r>
        <w:rPr>
          <w:rFonts w:ascii="Simplon Norm" w:hAnsi="Simplon Norm"/>
          <w:color w:val="FF0000"/>
          <w:sz w:val="22"/>
          <w:szCs w:val="22"/>
        </w:rPr>
        <w:t>The tax tables revision date</w:t>
      </w:r>
      <w:r w:rsidR="008C70C2">
        <w:rPr>
          <w:rFonts w:ascii="Simplon Norm" w:hAnsi="Simplon Norm"/>
          <w:color w:val="FF0000"/>
          <w:sz w:val="22"/>
          <w:szCs w:val="22"/>
        </w:rPr>
        <w:t>,</w:t>
      </w:r>
      <w:r w:rsidR="00A0647F">
        <w:rPr>
          <w:rFonts w:ascii="Simplon Norm" w:hAnsi="Simplon Norm"/>
          <w:color w:val="FF0000"/>
          <w:sz w:val="22"/>
          <w:szCs w:val="22"/>
        </w:rPr>
        <w:t xml:space="preserve"> which shows the current </w:t>
      </w:r>
      <w:r w:rsidR="008056B3">
        <w:rPr>
          <w:rFonts w:ascii="Simplon Norm" w:hAnsi="Simplon Norm"/>
          <w:color w:val="FF0000"/>
          <w:sz w:val="22"/>
          <w:szCs w:val="22"/>
        </w:rPr>
        <w:t>tax tables used in payroll</w:t>
      </w:r>
      <w:r w:rsidR="008C70C2">
        <w:rPr>
          <w:rFonts w:ascii="Simplon Norm" w:hAnsi="Simplon Norm"/>
          <w:color w:val="FF0000"/>
          <w:sz w:val="22"/>
          <w:szCs w:val="22"/>
        </w:rPr>
        <w:t>,</w:t>
      </w:r>
      <w:r w:rsidR="008056B3">
        <w:rPr>
          <w:rFonts w:ascii="Simplon Norm" w:hAnsi="Simplon Norm"/>
          <w:color w:val="FF0000"/>
          <w:sz w:val="22"/>
          <w:szCs w:val="22"/>
        </w:rPr>
        <w:t xml:space="preserve"> </w:t>
      </w:r>
      <w:r w:rsidR="00912A43">
        <w:rPr>
          <w:rFonts w:ascii="Simplon Norm" w:hAnsi="Simplon Norm"/>
          <w:color w:val="FF0000"/>
          <w:sz w:val="22"/>
          <w:szCs w:val="22"/>
        </w:rPr>
        <w:t>is</w:t>
      </w:r>
      <w:r w:rsidR="008056B3">
        <w:rPr>
          <w:rFonts w:ascii="Simplon Norm" w:hAnsi="Simplon Norm"/>
          <w:color w:val="FF0000"/>
          <w:sz w:val="22"/>
          <w:szCs w:val="22"/>
        </w:rPr>
        <w:t xml:space="preserve"> automatically updated </w:t>
      </w:r>
      <w:r w:rsidR="005D7509">
        <w:rPr>
          <w:rFonts w:ascii="Simplon Norm" w:hAnsi="Simplon Norm"/>
          <w:color w:val="FF0000"/>
          <w:sz w:val="22"/>
          <w:szCs w:val="22"/>
        </w:rPr>
        <w:t>by MYOB</w:t>
      </w:r>
      <w:r w:rsidR="002F3EB8">
        <w:rPr>
          <w:rFonts w:ascii="Simplon Norm" w:hAnsi="Simplon Norm"/>
          <w:color w:val="FF0000"/>
          <w:sz w:val="22"/>
          <w:szCs w:val="22"/>
        </w:rPr>
        <w:t xml:space="preserve">. </w:t>
      </w:r>
      <w:r w:rsidRPr="00060015" w:rsidR="00060015">
        <w:rPr>
          <w:rFonts w:ascii="Simplon Norm" w:hAnsi="Simplon Norm"/>
          <w:b/>
          <w:bCs/>
          <w:color w:val="FF0000"/>
          <w:sz w:val="22"/>
          <w:szCs w:val="22"/>
        </w:rPr>
        <w:t>Assessor</w:t>
      </w:r>
      <w:r w:rsidR="007C30FE">
        <w:rPr>
          <w:rFonts w:ascii="Simplon Norm" w:hAnsi="Simplon Norm"/>
          <w:b/>
          <w:bCs/>
          <w:color w:val="FF0000"/>
          <w:sz w:val="22"/>
          <w:szCs w:val="22"/>
        </w:rPr>
        <w:t>,</w:t>
      </w:r>
      <w:r w:rsidRPr="00060015" w:rsidR="004B6471">
        <w:rPr>
          <w:rFonts w:ascii="Simplon Norm" w:hAnsi="Simplon Norm"/>
          <w:b/>
          <w:bCs/>
          <w:color w:val="FF0000"/>
          <w:sz w:val="22"/>
          <w:szCs w:val="22"/>
        </w:rPr>
        <w:t xml:space="preserve"> please note</w:t>
      </w:r>
      <w:r w:rsidR="003B2E7B">
        <w:rPr>
          <w:rFonts w:ascii="Simplon Norm" w:hAnsi="Simplon Norm"/>
          <w:b/>
          <w:bCs/>
          <w:color w:val="FF0000"/>
          <w:sz w:val="22"/>
          <w:szCs w:val="22"/>
        </w:rPr>
        <w:t xml:space="preserve">: </w:t>
      </w:r>
      <w:r w:rsidRPr="00DF216D" w:rsidR="003B2E7B">
        <w:rPr>
          <w:rFonts w:ascii="Simplon Norm" w:hAnsi="Simplon Norm"/>
          <w:color w:val="FF0000"/>
          <w:sz w:val="22"/>
          <w:szCs w:val="22"/>
        </w:rPr>
        <w:t>Tax</w:t>
      </w:r>
      <w:r w:rsidRPr="00DF216D" w:rsidR="00C22D40">
        <w:rPr>
          <w:rFonts w:ascii="Simplon Norm" w:hAnsi="Simplon Norm"/>
          <w:color w:val="FF0000"/>
          <w:sz w:val="22"/>
          <w:szCs w:val="22"/>
        </w:rPr>
        <w:t xml:space="preserve"> rates are updated periodically</w:t>
      </w:r>
      <w:r w:rsidR="007C30FE">
        <w:rPr>
          <w:rFonts w:ascii="Simplon Norm" w:hAnsi="Simplon Norm"/>
          <w:color w:val="FF0000"/>
          <w:sz w:val="22"/>
          <w:szCs w:val="22"/>
        </w:rPr>
        <w:t>,</w:t>
      </w:r>
      <w:r w:rsidRPr="00DF216D" w:rsidR="00DF216D">
        <w:rPr>
          <w:rFonts w:ascii="Simplon Norm" w:hAnsi="Simplon Norm"/>
          <w:color w:val="FF0000"/>
          <w:sz w:val="22"/>
          <w:szCs w:val="22"/>
        </w:rPr>
        <w:t xml:space="preserve"> and </w:t>
      </w:r>
      <w:r w:rsidRPr="00DF216D" w:rsidR="004B6471">
        <w:rPr>
          <w:rFonts w:ascii="Simplon Norm" w:hAnsi="Simplon Norm"/>
          <w:color w:val="FF0000"/>
          <w:sz w:val="22"/>
          <w:szCs w:val="22"/>
        </w:rPr>
        <w:t xml:space="preserve">any </w:t>
      </w:r>
      <w:r w:rsidRPr="00DF216D" w:rsidR="00060015">
        <w:rPr>
          <w:rFonts w:ascii="Simplon Norm" w:hAnsi="Simplon Norm"/>
          <w:color w:val="FF0000"/>
          <w:sz w:val="22"/>
          <w:szCs w:val="22"/>
        </w:rPr>
        <w:t>u</w:t>
      </w:r>
      <w:r w:rsidRPr="00DF216D" w:rsidR="000D5459">
        <w:rPr>
          <w:rFonts w:ascii="Simplon Norm" w:hAnsi="Simplon Norm"/>
          <w:color w:val="FF0000"/>
          <w:sz w:val="22"/>
          <w:szCs w:val="22"/>
        </w:rPr>
        <w:t>pdates</w:t>
      </w:r>
      <w:r w:rsidRPr="00DF216D" w:rsidR="002F3EB8">
        <w:rPr>
          <w:rFonts w:ascii="Simplon Norm" w:hAnsi="Simplon Norm"/>
          <w:color w:val="FF0000"/>
          <w:sz w:val="22"/>
          <w:szCs w:val="22"/>
        </w:rPr>
        <w:t xml:space="preserve"> </w:t>
      </w:r>
      <w:r w:rsidRPr="00DF216D" w:rsidR="00060015">
        <w:rPr>
          <w:rFonts w:ascii="Simplon Norm" w:hAnsi="Simplon Norm"/>
          <w:color w:val="FF0000"/>
          <w:sz w:val="22"/>
          <w:szCs w:val="22"/>
        </w:rPr>
        <w:t xml:space="preserve">to the tax tables </w:t>
      </w:r>
      <w:r w:rsidRPr="00DF216D" w:rsidR="002F3EB8">
        <w:rPr>
          <w:rFonts w:ascii="Simplon Norm" w:hAnsi="Simplon Norm"/>
          <w:color w:val="FF0000"/>
          <w:sz w:val="22"/>
          <w:szCs w:val="22"/>
        </w:rPr>
        <w:t>will affect the sample answers provided</w:t>
      </w:r>
      <w:r w:rsidRPr="00DF216D" w:rsidR="001350D5">
        <w:rPr>
          <w:rFonts w:ascii="Simplon Norm" w:hAnsi="Simplon Norm"/>
          <w:color w:val="FF0000"/>
          <w:sz w:val="22"/>
          <w:szCs w:val="22"/>
        </w:rPr>
        <w:t xml:space="preserve">. </w:t>
      </w:r>
    </w:p>
    <w:p w:rsidRPr="00DF216D" w:rsidR="00060015" w:rsidP="00060015" w:rsidRDefault="00060015" w14:paraId="30BA3080" w14:textId="77777777">
      <w:pPr>
        <w:tabs>
          <w:tab w:val="left" w:pos="4536"/>
        </w:tabs>
        <w:spacing w:after="0"/>
        <w:rPr>
          <w:rFonts w:ascii="Simplon Norm" w:hAnsi="Simplon Norm"/>
          <w:color w:val="FF0000"/>
          <w:sz w:val="22"/>
          <w:szCs w:val="22"/>
        </w:rPr>
      </w:pPr>
    </w:p>
    <w:p w:rsidRPr="000D712C" w:rsidR="00EC2773" w:rsidP="00CF476A" w:rsidRDefault="000D712C" w14:paraId="59E58F3B" w14:textId="5B5D534B">
      <w:pPr>
        <w:tabs>
          <w:tab w:val="left" w:pos="4536"/>
        </w:tabs>
        <w:rPr>
          <w:rFonts w:ascii="Simplon Norm" w:hAnsi="Simplon Norm"/>
          <w:b/>
          <w:bCs/>
          <w:color w:val="FF0000"/>
          <w:sz w:val="22"/>
          <w:szCs w:val="22"/>
        </w:rPr>
      </w:pPr>
      <w:r w:rsidRPr="000D712C">
        <w:rPr>
          <w:rFonts w:ascii="Simplon Norm" w:hAnsi="Simplon Norm"/>
          <w:b/>
          <w:bCs/>
          <w:color w:val="FF0000"/>
          <w:sz w:val="22"/>
          <w:szCs w:val="22"/>
        </w:rPr>
        <w:t>Superannuation funds</w:t>
      </w:r>
    </w:p>
    <w:p w:rsidRPr="00DD7EBA" w:rsidR="00C85F29" w:rsidP="00B65941" w:rsidRDefault="001350D5" w14:paraId="74579215" w14:textId="7939CFDA">
      <w:pPr>
        <w:tabs>
          <w:tab w:val="left" w:pos="4536"/>
        </w:tabs>
        <w:rPr>
          <w:rFonts w:ascii="Simplon Norm" w:hAnsi="Simplon Norm"/>
          <w:color w:val="FF0000"/>
          <w:sz w:val="22"/>
          <w:szCs w:val="22"/>
        </w:rPr>
      </w:pPr>
      <w:r>
        <w:rPr>
          <w:rFonts w:ascii="Simplon Norm" w:hAnsi="Simplon Norm"/>
          <w:color w:val="FF0000"/>
          <w:sz w:val="22"/>
          <w:szCs w:val="22"/>
        </w:rPr>
        <w:t xml:space="preserve">The default superannuation fund for OZ Office Supplies is </w:t>
      </w:r>
      <w:r w:rsidR="00EC4A21">
        <w:rPr>
          <w:rFonts w:ascii="Simplon Norm" w:hAnsi="Simplon Norm"/>
          <w:color w:val="FF0000"/>
          <w:sz w:val="22"/>
          <w:szCs w:val="22"/>
        </w:rPr>
        <w:t>AMP MYLIFE MYSUPER</w:t>
      </w:r>
      <w:r w:rsidR="000D5459">
        <w:rPr>
          <w:rFonts w:ascii="Simplon Norm" w:hAnsi="Simplon Norm"/>
          <w:color w:val="FF0000"/>
          <w:sz w:val="22"/>
          <w:szCs w:val="22"/>
        </w:rPr>
        <w:t>.</w:t>
      </w:r>
      <w:r w:rsidR="000B51B5">
        <w:rPr>
          <w:rFonts w:ascii="Simplon Norm" w:hAnsi="Simplon Norm"/>
          <w:color w:val="FF0000"/>
          <w:sz w:val="22"/>
          <w:szCs w:val="22"/>
        </w:rPr>
        <w:t xml:space="preserve"> The </w:t>
      </w:r>
      <w:r w:rsidR="007F678B">
        <w:rPr>
          <w:rFonts w:ascii="Simplon Norm" w:hAnsi="Simplon Norm"/>
          <w:color w:val="FF0000"/>
          <w:sz w:val="22"/>
          <w:szCs w:val="22"/>
        </w:rPr>
        <w:t>Candidate</w:t>
      </w:r>
      <w:r w:rsidR="000B51B5">
        <w:rPr>
          <w:rFonts w:ascii="Simplon Norm" w:hAnsi="Simplon Norm"/>
          <w:color w:val="FF0000"/>
          <w:sz w:val="22"/>
          <w:szCs w:val="22"/>
        </w:rPr>
        <w:t xml:space="preserve"> will need to set this up. To do this</w:t>
      </w:r>
      <w:r w:rsidR="00556880">
        <w:rPr>
          <w:rFonts w:ascii="Simplon Norm" w:hAnsi="Simplon Norm"/>
          <w:color w:val="FF0000"/>
          <w:sz w:val="22"/>
          <w:szCs w:val="22"/>
        </w:rPr>
        <w:t>,</w:t>
      </w:r>
      <w:r w:rsidR="000B51B5">
        <w:rPr>
          <w:rFonts w:ascii="Simplon Norm" w:hAnsi="Simplon Norm"/>
          <w:color w:val="FF0000"/>
          <w:sz w:val="22"/>
          <w:szCs w:val="22"/>
        </w:rPr>
        <w:t xml:space="preserve"> they</w:t>
      </w:r>
      <w:r w:rsidR="00065E8D">
        <w:rPr>
          <w:rFonts w:ascii="Simplon Norm" w:hAnsi="Simplon Norm"/>
          <w:color w:val="FF0000"/>
          <w:sz w:val="22"/>
          <w:szCs w:val="22"/>
        </w:rPr>
        <w:t xml:space="preserve"> need to select ‘create superannuation fund’</w:t>
      </w:r>
      <w:r w:rsidR="00AA6E02">
        <w:rPr>
          <w:rFonts w:ascii="Simplon Norm" w:hAnsi="Simplon Norm"/>
          <w:color w:val="FF0000"/>
          <w:sz w:val="22"/>
          <w:szCs w:val="22"/>
        </w:rPr>
        <w:t xml:space="preserve">. </w:t>
      </w:r>
      <w:r w:rsidR="00737F8C">
        <w:rPr>
          <w:rFonts w:ascii="Simplon Norm" w:hAnsi="Simplon Norm"/>
          <w:color w:val="FF0000"/>
          <w:sz w:val="22"/>
          <w:szCs w:val="22"/>
        </w:rPr>
        <w:t xml:space="preserve">The </w:t>
      </w:r>
      <w:r w:rsidR="007F678B">
        <w:rPr>
          <w:rFonts w:ascii="Simplon Norm" w:hAnsi="Simplon Norm"/>
          <w:color w:val="FF0000"/>
          <w:sz w:val="22"/>
          <w:szCs w:val="22"/>
        </w:rPr>
        <w:t>Candidate</w:t>
      </w:r>
      <w:r w:rsidR="00737F8C">
        <w:rPr>
          <w:rFonts w:ascii="Simplon Norm" w:hAnsi="Simplon Norm"/>
          <w:color w:val="FF0000"/>
          <w:sz w:val="22"/>
          <w:szCs w:val="22"/>
        </w:rPr>
        <w:t xml:space="preserve"> </w:t>
      </w:r>
      <w:r w:rsidR="00EF7A2A">
        <w:rPr>
          <w:rFonts w:ascii="Simplon Norm" w:hAnsi="Simplon Norm"/>
          <w:color w:val="FF0000"/>
          <w:sz w:val="22"/>
          <w:szCs w:val="22"/>
        </w:rPr>
        <w:t xml:space="preserve">must </w:t>
      </w:r>
      <w:r w:rsidR="00FA7467">
        <w:rPr>
          <w:rFonts w:ascii="Simplon Norm" w:hAnsi="Simplon Norm"/>
          <w:color w:val="FF0000"/>
          <w:sz w:val="22"/>
          <w:szCs w:val="22"/>
        </w:rPr>
        <w:t>select AMP</w:t>
      </w:r>
      <w:r w:rsidR="00737F8C">
        <w:rPr>
          <w:rFonts w:ascii="Simplon Norm" w:hAnsi="Simplon Norm"/>
          <w:color w:val="FF0000"/>
          <w:sz w:val="22"/>
          <w:szCs w:val="22"/>
        </w:rPr>
        <w:t xml:space="preserve"> MYLIFE MYSUPER</w:t>
      </w:r>
      <w:r w:rsidR="00EF7A2A">
        <w:rPr>
          <w:rFonts w:ascii="Simplon Norm" w:hAnsi="Simplon Norm"/>
          <w:color w:val="FF0000"/>
          <w:sz w:val="22"/>
          <w:szCs w:val="22"/>
        </w:rPr>
        <w:t xml:space="preserve"> from the fund name drop</w:t>
      </w:r>
      <w:r w:rsidR="00447EA4">
        <w:rPr>
          <w:rFonts w:ascii="Simplon Norm" w:hAnsi="Simplon Norm"/>
          <w:color w:val="FF0000"/>
          <w:sz w:val="22"/>
          <w:szCs w:val="22"/>
        </w:rPr>
        <w:t>-</w:t>
      </w:r>
      <w:r w:rsidR="00EF7A2A">
        <w:rPr>
          <w:rFonts w:ascii="Simplon Norm" w:hAnsi="Simplon Norm"/>
          <w:color w:val="FF0000"/>
          <w:sz w:val="22"/>
          <w:szCs w:val="22"/>
        </w:rPr>
        <w:t xml:space="preserve">down menu. The </w:t>
      </w:r>
      <w:r w:rsidR="006924B3">
        <w:rPr>
          <w:rFonts w:ascii="Simplon Norm" w:hAnsi="Simplon Norm"/>
          <w:color w:val="FF0000"/>
          <w:sz w:val="22"/>
          <w:szCs w:val="22"/>
        </w:rPr>
        <w:t xml:space="preserve">Name, SPIN/USI and Fund ABN will </w:t>
      </w:r>
      <w:r w:rsidR="00FA7467">
        <w:rPr>
          <w:rFonts w:ascii="Simplon Norm" w:hAnsi="Simplon Norm"/>
          <w:color w:val="FF0000"/>
          <w:sz w:val="22"/>
          <w:szCs w:val="22"/>
        </w:rPr>
        <w:t>be prepopulated</w:t>
      </w:r>
      <w:r w:rsidR="006924B3">
        <w:rPr>
          <w:rFonts w:ascii="Simplon Norm" w:hAnsi="Simplon Norm"/>
          <w:color w:val="FF0000"/>
          <w:sz w:val="22"/>
          <w:szCs w:val="22"/>
        </w:rPr>
        <w:t xml:space="preserve">. </w:t>
      </w:r>
      <w:r w:rsidR="00DE363D">
        <w:rPr>
          <w:rFonts w:ascii="Simplon Norm" w:hAnsi="Simplon Norm"/>
          <w:color w:val="FF0000"/>
          <w:sz w:val="22"/>
          <w:szCs w:val="22"/>
        </w:rPr>
        <w:t xml:space="preserve">The </w:t>
      </w:r>
      <w:r w:rsidR="007F678B">
        <w:rPr>
          <w:rFonts w:ascii="Simplon Norm" w:hAnsi="Simplon Norm"/>
          <w:color w:val="FF0000"/>
          <w:sz w:val="22"/>
          <w:szCs w:val="22"/>
        </w:rPr>
        <w:t>Candidate</w:t>
      </w:r>
      <w:r w:rsidR="00DE363D">
        <w:rPr>
          <w:rFonts w:ascii="Simplon Norm" w:hAnsi="Simplon Norm"/>
          <w:color w:val="FF0000"/>
          <w:sz w:val="22"/>
          <w:szCs w:val="22"/>
        </w:rPr>
        <w:t xml:space="preserve"> must add the Employer membership number </w:t>
      </w:r>
      <w:r w:rsidR="00F5510A">
        <w:rPr>
          <w:rFonts w:ascii="Simplon Norm" w:hAnsi="Simplon Norm"/>
          <w:color w:val="FF0000"/>
          <w:sz w:val="22"/>
          <w:szCs w:val="22"/>
        </w:rPr>
        <w:t>–</w:t>
      </w:r>
      <w:r w:rsidR="00DE363D">
        <w:rPr>
          <w:rFonts w:ascii="Simplon Norm" w:hAnsi="Simplon Norm"/>
          <w:color w:val="FF0000"/>
          <w:sz w:val="22"/>
          <w:szCs w:val="22"/>
        </w:rPr>
        <w:t xml:space="preserve"> 1234567</w:t>
      </w:r>
      <w:r w:rsidR="00F5510A">
        <w:rPr>
          <w:rFonts w:ascii="Simplon Norm" w:hAnsi="Simplon Norm"/>
          <w:color w:val="FF0000"/>
          <w:sz w:val="22"/>
          <w:szCs w:val="22"/>
        </w:rPr>
        <w:t>.</w:t>
      </w:r>
      <w:r w:rsidR="004149A7">
        <w:rPr>
          <w:rFonts w:ascii="Simplon Norm" w:hAnsi="Simplon Norm"/>
          <w:color w:val="FF0000"/>
          <w:sz w:val="22"/>
          <w:szCs w:val="22"/>
        </w:rPr>
        <w:t xml:space="preserve"> After adding the superan</w:t>
      </w:r>
      <w:r w:rsidR="00B0142F">
        <w:rPr>
          <w:rFonts w:ascii="Simplon Norm" w:hAnsi="Simplon Norm"/>
          <w:color w:val="FF0000"/>
          <w:sz w:val="22"/>
          <w:szCs w:val="22"/>
        </w:rPr>
        <w:t>nuation fund</w:t>
      </w:r>
      <w:r w:rsidR="00556880">
        <w:rPr>
          <w:rFonts w:ascii="Simplon Norm" w:hAnsi="Simplon Norm"/>
          <w:color w:val="FF0000"/>
          <w:sz w:val="22"/>
          <w:szCs w:val="22"/>
        </w:rPr>
        <w:t>,</w:t>
      </w:r>
      <w:r w:rsidR="00B0142F">
        <w:rPr>
          <w:rFonts w:ascii="Simplon Norm" w:hAnsi="Simplon Norm"/>
          <w:color w:val="FF0000"/>
          <w:sz w:val="22"/>
          <w:szCs w:val="22"/>
        </w:rPr>
        <w:t xml:space="preserve"> </w:t>
      </w:r>
      <w:r w:rsidR="007F678B">
        <w:rPr>
          <w:rFonts w:ascii="Simplon Norm" w:hAnsi="Simplon Norm"/>
          <w:color w:val="FF0000"/>
          <w:sz w:val="22"/>
          <w:szCs w:val="22"/>
        </w:rPr>
        <w:t>Candidate</w:t>
      </w:r>
      <w:r w:rsidR="00B0142F">
        <w:rPr>
          <w:rFonts w:ascii="Simplon Norm" w:hAnsi="Simplon Norm"/>
          <w:color w:val="FF0000"/>
          <w:sz w:val="22"/>
          <w:szCs w:val="22"/>
        </w:rPr>
        <w:t xml:space="preserve">s must select this as the default </w:t>
      </w:r>
      <w:r w:rsidR="00474765">
        <w:rPr>
          <w:rFonts w:ascii="Simplon Norm" w:hAnsi="Simplon Norm"/>
          <w:color w:val="FF0000"/>
          <w:sz w:val="22"/>
          <w:szCs w:val="22"/>
        </w:rPr>
        <w:t xml:space="preserve">superannuation </w:t>
      </w:r>
      <w:r w:rsidR="00B0142F">
        <w:rPr>
          <w:rFonts w:ascii="Simplon Norm" w:hAnsi="Simplon Norm"/>
          <w:color w:val="FF0000"/>
          <w:sz w:val="22"/>
          <w:szCs w:val="22"/>
        </w:rPr>
        <w:t>fund.</w:t>
      </w:r>
    </w:p>
    <w:p w:rsidRPr="00364DFC" w:rsidR="00F845AD" w:rsidP="00B65941" w:rsidRDefault="00F845AD" w14:paraId="3A03DA76" w14:textId="5EAED613">
      <w:pPr>
        <w:tabs>
          <w:tab w:val="left" w:pos="4536"/>
        </w:tabs>
        <w:rPr>
          <w:rFonts w:ascii="Simplon Norm" w:hAnsi="Simplon Norm"/>
          <w:b/>
          <w:bCs/>
          <w:color w:val="FF0000"/>
          <w:sz w:val="22"/>
          <w:szCs w:val="22"/>
        </w:rPr>
      </w:pPr>
      <w:r w:rsidRPr="00364DFC">
        <w:rPr>
          <w:rFonts w:ascii="Simplon Norm" w:hAnsi="Simplon Norm"/>
          <w:b/>
          <w:bCs/>
          <w:color w:val="FF0000"/>
          <w:sz w:val="22"/>
          <w:szCs w:val="22"/>
        </w:rPr>
        <w:t>Timesheets</w:t>
      </w:r>
    </w:p>
    <w:p w:rsidR="00C44550" w:rsidP="00B65941" w:rsidRDefault="00C44550" w14:paraId="303FACDD" w14:textId="421765C5">
      <w:pPr>
        <w:tabs>
          <w:tab w:val="left" w:pos="4536"/>
        </w:tabs>
        <w:rPr>
          <w:rFonts w:ascii="Simplon Norm" w:hAnsi="Simplon Norm"/>
          <w:color w:val="FF0000"/>
          <w:sz w:val="22"/>
          <w:szCs w:val="22"/>
        </w:rPr>
      </w:pPr>
      <w:r>
        <w:rPr>
          <w:rFonts w:ascii="Simplon Norm" w:hAnsi="Simplon Norm"/>
          <w:color w:val="FF0000"/>
          <w:sz w:val="22"/>
          <w:szCs w:val="22"/>
        </w:rPr>
        <w:t xml:space="preserve">OZ Office </w:t>
      </w:r>
      <w:r w:rsidR="005A748E">
        <w:rPr>
          <w:rFonts w:ascii="Simplon Norm" w:hAnsi="Simplon Norm"/>
          <w:color w:val="FF0000"/>
          <w:sz w:val="22"/>
          <w:szCs w:val="22"/>
        </w:rPr>
        <w:t>S</w:t>
      </w:r>
      <w:r>
        <w:rPr>
          <w:rFonts w:ascii="Simplon Norm" w:hAnsi="Simplon Norm"/>
          <w:color w:val="FF0000"/>
          <w:sz w:val="22"/>
          <w:szCs w:val="22"/>
        </w:rPr>
        <w:t>upplies employee</w:t>
      </w:r>
      <w:r w:rsidR="007A4AEA">
        <w:rPr>
          <w:rFonts w:ascii="Simplon Norm" w:hAnsi="Simplon Norm"/>
          <w:color w:val="FF0000"/>
          <w:sz w:val="22"/>
          <w:szCs w:val="22"/>
        </w:rPr>
        <w:t>s</w:t>
      </w:r>
      <w:r>
        <w:rPr>
          <w:rFonts w:ascii="Simplon Norm" w:hAnsi="Simplon Norm"/>
          <w:color w:val="FF0000"/>
          <w:sz w:val="22"/>
          <w:szCs w:val="22"/>
        </w:rPr>
        <w:t xml:space="preserve"> </w:t>
      </w:r>
      <w:r w:rsidRPr="00831378" w:rsidR="00556880">
        <w:rPr>
          <w:rFonts w:ascii="Simplon Norm" w:hAnsi="Simplon Norm"/>
          <w:color w:val="FF0000"/>
          <w:sz w:val="22"/>
          <w:szCs w:val="22"/>
          <w:u w:val="single"/>
        </w:rPr>
        <w:t xml:space="preserve">do not </w:t>
      </w:r>
      <w:r w:rsidRPr="00831378" w:rsidR="008C4C21">
        <w:rPr>
          <w:rFonts w:ascii="Simplon Norm" w:hAnsi="Simplon Norm"/>
          <w:color w:val="FF0000"/>
          <w:sz w:val="22"/>
          <w:szCs w:val="22"/>
          <w:u w:val="single"/>
        </w:rPr>
        <w:t>use</w:t>
      </w:r>
      <w:r w:rsidR="008C4C21">
        <w:rPr>
          <w:rFonts w:ascii="Simplon Norm" w:hAnsi="Simplon Norm"/>
          <w:color w:val="FF0000"/>
          <w:sz w:val="22"/>
          <w:szCs w:val="22"/>
        </w:rPr>
        <w:t xml:space="preserve"> timesheets to track </w:t>
      </w:r>
      <w:r w:rsidR="005A748E">
        <w:rPr>
          <w:rFonts w:ascii="Simplon Norm" w:hAnsi="Simplon Norm"/>
          <w:color w:val="FF0000"/>
          <w:sz w:val="22"/>
          <w:szCs w:val="22"/>
        </w:rPr>
        <w:t>employees</w:t>
      </w:r>
      <w:r w:rsidR="00237533">
        <w:rPr>
          <w:rFonts w:ascii="Simplon Norm" w:hAnsi="Simplon Norm"/>
          <w:color w:val="FF0000"/>
          <w:sz w:val="22"/>
          <w:szCs w:val="22"/>
        </w:rPr>
        <w:t>'</w:t>
      </w:r>
      <w:r w:rsidR="008C4C21">
        <w:rPr>
          <w:rFonts w:ascii="Simplon Norm" w:hAnsi="Simplon Norm"/>
          <w:color w:val="FF0000"/>
          <w:sz w:val="22"/>
          <w:szCs w:val="22"/>
        </w:rPr>
        <w:t xml:space="preserve"> hours</w:t>
      </w:r>
      <w:r w:rsidR="001A3206">
        <w:rPr>
          <w:rFonts w:ascii="Simplon Norm" w:hAnsi="Simplon Norm"/>
          <w:color w:val="FF0000"/>
          <w:sz w:val="22"/>
          <w:szCs w:val="22"/>
        </w:rPr>
        <w:t xml:space="preserve">. </w:t>
      </w:r>
      <w:r w:rsidR="00A14009">
        <w:rPr>
          <w:rFonts w:ascii="Simplon Norm" w:hAnsi="Simplon Norm"/>
          <w:color w:val="FF0000"/>
          <w:sz w:val="22"/>
          <w:szCs w:val="22"/>
        </w:rPr>
        <w:t xml:space="preserve">When the </w:t>
      </w:r>
      <w:r w:rsidR="007F678B">
        <w:rPr>
          <w:rFonts w:ascii="Simplon Norm" w:hAnsi="Simplon Norm"/>
          <w:color w:val="FF0000"/>
          <w:sz w:val="22"/>
          <w:szCs w:val="22"/>
        </w:rPr>
        <w:t>Candidate</w:t>
      </w:r>
      <w:r w:rsidR="00A14009">
        <w:rPr>
          <w:rFonts w:ascii="Simplon Norm" w:hAnsi="Simplon Norm"/>
          <w:color w:val="FF0000"/>
          <w:sz w:val="22"/>
          <w:szCs w:val="22"/>
        </w:rPr>
        <w:t xml:space="preserve"> is required to enter payroll </w:t>
      </w:r>
      <w:r w:rsidR="00831378">
        <w:rPr>
          <w:rFonts w:ascii="Simplon Norm" w:hAnsi="Simplon Norm"/>
          <w:color w:val="FF0000"/>
          <w:sz w:val="22"/>
          <w:szCs w:val="22"/>
        </w:rPr>
        <w:t>data,</w:t>
      </w:r>
      <w:r w:rsidR="00A14009">
        <w:rPr>
          <w:rFonts w:ascii="Simplon Norm" w:hAnsi="Simplon Norm"/>
          <w:color w:val="FF0000"/>
          <w:sz w:val="22"/>
          <w:szCs w:val="22"/>
        </w:rPr>
        <w:t xml:space="preserve"> they will be provided with a weekly summary of each </w:t>
      </w:r>
      <w:r w:rsidR="00831378">
        <w:rPr>
          <w:rFonts w:ascii="Simplon Norm" w:hAnsi="Simplon Norm"/>
          <w:color w:val="FF0000"/>
          <w:sz w:val="22"/>
          <w:szCs w:val="22"/>
        </w:rPr>
        <w:t>employee’s</w:t>
      </w:r>
      <w:r w:rsidR="00A14009">
        <w:rPr>
          <w:rFonts w:ascii="Simplon Norm" w:hAnsi="Simplon Norm"/>
          <w:color w:val="FF0000"/>
          <w:sz w:val="22"/>
          <w:szCs w:val="22"/>
        </w:rPr>
        <w:t xml:space="preserve"> hours an</w:t>
      </w:r>
      <w:r w:rsidR="00831378">
        <w:rPr>
          <w:rFonts w:ascii="Simplon Norm" w:hAnsi="Simplon Norm"/>
          <w:color w:val="FF0000"/>
          <w:sz w:val="22"/>
          <w:szCs w:val="22"/>
        </w:rPr>
        <w:t>d</w:t>
      </w:r>
      <w:r w:rsidR="00A14009">
        <w:rPr>
          <w:rFonts w:ascii="Simplon Norm" w:hAnsi="Simplon Norm"/>
          <w:color w:val="FF0000"/>
          <w:sz w:val="22"/>
          <w:szCs w:val="22"/>
        </w:rPr>
        <w:t xml:space="preserve"> any leave they have taken. </w:t>
      </w:r>
      <w:r w:rsidR="001A3206">
        <w:rPr>
          <w:rFonts w:ascii="Simplon Norm" w:hAnsi="Simplon Norm"/>
          <w:color w:val="FF0000"/>
          <w:sz w:val="22"/>
          <w:szCs w:val="22"/>
        </w:rPr>
        <w:t>The payroll week starts on a Monday.</w:t>
      </w:r>
    </w:p>
    <w:p w:rsidR="003574BB" w:rsidP="00B65941" w:rsidRDefault="007172FC" w14:paraId="6F83A621" w14:textId="493F4F4E">
      <w:pPr>
        <w:tabs>
          <w:tab w:val="left" w:pos="4536"/>
        </w:tabs>
        <w:rPr>
          <w:rFonts w:ascii="Simplon Norm" w:hAnsi="Simplon Norm"/>
          <w:color w:val="FF0000"/>
          <w:sz w:val="22"/>
          <w:szCs w:val="22"/>
        </w:rPr>
      </w:pPr>
      <w:r>
        <w:rPr>
          <w:rFonts w:ascii="Simplon Norm" w:hAnsi="Simplon Norm"/>
          <w:color w:val="FF0000"/>
          <w:sz w:val="22"/>
          <w:szCs w:val="22"/>
        </w:rPr>
        <w:t xml:space="preserve">The information below </w:t>
      </w:r>
      <w:r w:rsidRPr="002976EA">
        <w:rPr>
          <w:rFonts w:ascii="Simplon Norm" w:hAnsi="Simplon Norm"/>
          <w:color w:val="FF0000"/>
          <w:sz w:val="22"/>
          <w:szCs w:val="22"/>
        </w:rPr>
        <w:t xml:space="preserve">has been </w:t>
      </w:r>
      <w:r w:rsidRPr="00185306">
        <w:rPr>
          <w:rFonts w:ascii="Simplon Norm" w:hAnsi="Simplon Norm"/>
          <w:color w:val="FF0000"/>
          <w:sz w:val="22"/>
          <w:szCs w:val="22"/>
          <w:lang w:val="en-US"/>
        </w:rPr>
        <w:t xml:space="preserve">provided to </w:t>
      </w:r>
      <w:r>
        <w:rPr>
          <w:rFonts w:ascii="Simplon Norm" w:hAnsi="Simplon Norm"/>
          <w:color w:val="FF0000"/>
          <w:sz w:val="22"/>
          <w:szCs w:val="22"/>
          <w:lang w:val="en-US"/>
        </w:rPr>
        <w:t xml:space="preserve">the </w:t>
      </w:r>
      <w:r w:rsidR="007F678B">
        <w:rPr>
          <w:rFonts w:ascii="Simplon Norm" w:hAnsi="Simplon Norm"/>
          <w:color w:val="FF0000"/>
          <w:sz w:val="22"/>
          <w:szCs w:val="22"/>
          <w:lang w:val="en-US"/>
        </w:rPr>
        <w:t>Candidate</w:t>
      </w:r>
      <w:r w:rsidRPr="00185306">
        <w:rPr>
          <w:rFonts w:ascii="Simplon Norm" w:hAnsi="Simplon Norm"/>
          <w:color w:val="FF0000"/>
          <w:sz w:val="22"/>
          <w:szCs w:val="22"/>
          <w:lang w:val="en-US"/>
        </w:rPr>
        <w:t xml:space="preserve"> in the </w:t>
      </w:r>
      <w:r w:rsidRPr="00BB2811" w:rsidR="00BB2811">
        <w:rPr>
          <w:rFonts w:ascii="Simplon Norm" w:hAnsi="Simplon Norm"/>
          <w:color w:val="FF0000"/>
          <w:sz w:val="22"/>
          <w:szCs w:val="22"/>
          <w:lang w:val="en-US"/>
        </w:rPr>
        <w:t>company and payroll information</w:t>
      </w:r>
      <w:r w:rsidR="00BB2811">
        <w:rPr>
          <w:rFonts w:ascii="Simplon Norm" w:hAnsi="Simplon Norm"/>
          <w:color w:val="FF0000"/>
          <w:sz w:val="22"/>
          <w:szCs w:val="22"/>
          <w:lang w:val="en-US"/>
        </w:rPr>
        <w:t>.</w:t>
      </w:r>
    </w:p>
    <w:p w:rsidRPr="004511AF" w:rsidR="00B1515C" w:rsidP="00B65941" w:rsidRDefault="00C85F29" w14:paraId="4049091C" w14:textId="10E75025">
      <w:pPr>
        <w:tabs>
          <w:tab w:val="left" w:pos="4536"/>
        </w:tabs>
        <w:rPr>
          <w:rFonts w:ascii="Simplon Norm" w:hAnsi="Simplon Norm"/>
          <w:b/>
          <w:bCs/>
          <w:color w:val="FF0000"/>
          <w:sz w:val="22"/>
          <w:szCs w:val="22"/>
        </w:rPr>
      </w:pPr>
      <w:r w:rsidRPr="004511AF">
        <w:rPr>
          <w:rFonts w:ascii="Simplon Norm" w:hAnsi="Simplon Norm"/>
          <w:b/>
          <w:bCs/>
          <w:color w:val="FF0000"/>
          <w:sz w:val="22"/>
          <w:szCs w:val="22"/>
        </w:rPr>
        <w:t>Employment classifications</w:t>
      </w:r>
    </w:p>
    <w:p w:rsidR="003F394F" w:rsidP="000D4094" w:rsidRDefault="00F01BFD" w14:paraId="5458B034" w14:textId="603B0CE0">
      <w:pPr>
        <w:tabs>
          <w:tab w:val="left" w:pos="4536"/>
        </w:tabs>
        <w:spacing w:after="0"/>
        <w:rPr>
          <w:rFonts w:ascii="Simplon Norm" w:hAnsi="Simplon Norm"/>
          <w:color w:val="FF0000"/>
          <w:sz w:val="22"/>
          <w:szCs w:val="22"/>
        </w:rPr>
      </w:pPr>
      <w:r>
        <w:rPr>
          <w:rFonts w:ascii="Simplon Norm" w:hAnsi="Simplon Norm"/>
          <w:color w:val="FF0000"/>
          <w:sz w:val="22"/>
          <w:szCs w:val="22"/>
        </w:rPr>
        <w:t>The employment classifications are</w:t>
      </w:r>
      <w:r w:rsidR="0048395E">
        <w:rPr>
          <w:rFonts w:ascii="Simplon Norm" w:hAnsi="Simplon Norm"/>
          <w:color w:val="FF0000"/>
          <w:sz w:val="22"/>
          <w:szCs w:val="22"/>
        </w:rPr>
        <w:t xml:space="preserve"> award classifications </w:t>
      </w:r>
      <w:r>
        <w:rPr>
          <w:rFonts w:ascii="Simplon Norm" w:hAnsi="Simplon Norm"/>
          <w:color w:val="FF0000"/>
          <w:sz w:val="22"/>
          <w:szCs w:val="22"/>
        </w:rPr>
        <w:t>assigned to employees</w:t>
      </w:r>
      <w:r w:rsidR="0048395E">
        <w:rPr>
          <w:rFonts w:ascii="Simplon Norm" w:hAnsi="Simplon Norm"/>
          <w:color w:val="FF0000"/>
          <w:sz w:val="22"/>
          <w:szCs w:val="22"/>
        </w:rPr>
        <w:t xml:space="preserve"> in the employee card.</w:t>
      </w:r>
      <w:r w:rsidR="000C51BA">
        <w:rPr>
          <w:rFonts w:ascii="Simplon Norm" w:hAnsi="Simplon Norm"/>
          <w:color w:val="FF0000"/>
          <w:sz w:val="22"/>
          <w:szCs w:val="22"/>
        </w:rPr>
        <w:t xml:space="preserve"> </w:t>
      </w:r>
      <w:r w:rsidR="00FD3B50">
        <w:rPr>
          <w:rFonts w:ascii="Simplon Norm" w:hAnsi="Simplon Norm"/>
          <w:color w:val="FF0000"/>
          <w:sz w:val="22"/>
          <w:szCs w:val="22"/>
        </w:rPr>
        <w:t>MYOB contains construction employment classifications by default. Candidates do not need to change these until later in the assessment when they enter employee information into MYOB.</w:t>
      </w:r>
    </w:p>
    <w:p w:rsidR="00FD3B50" w:rsidP="000D4094" w:rsidRDefault="00FD3B50" w14:paraId="313AD740" w14:textId="77777777">
      <w:pPr>
        <w:tabs>
          <w:tab w:val="left" w:pos="4536"/>
        </w:tabs>
        <w:spacing w:after="0"/>
        <w:rPr>
          <w:rFonts w:ascii="Simplon Norm" w:hAnsi="Simplon Norm"/>
          <w:color w:val="FF0000"/>
          <w:sz w:val="22"/>
          <w:szCs w:val="22"/>
        </w:rPr>
      </w:pPr>
    </w:p>
    <w:p w:rsidRPr="0043393D" w:rsidR="00B1515C" w:rsidP="00B65941" w:rsidRDefault="0043393D" w14:paraId="4C5794C5" w14:textId="1B125494">
      <w:pPr>
        <w:tabs>
          <w:tab w:val="left" w:pos="4536"/>
        </w:tabs>
        <w:rPr>
          <w:rFonts w:ascii="Simplon Norm" w:hAnsi="Simplon Norm"/>
          <w:b/>
          <w:bCs/>
          <w:color w:val="FF0000"/>
          <w:sz w:val="22"/>
          <w:szCs w:val="22"/>
        </w:rPr>
      </w:pPr>
      <w:r w:rsidRPr="0043393D">
        <w:rPr>
          <w:rFonts w:ascii="Simplon Norm" w:hAnsi="Simplon Norm"/>
          <w:b/>
          <w:bCs/>
          <w:color w:val="FF0000"/>
          <w:sz w:val="22"/>
          <w:szCs w:val="22"/>
        </w:rPr>
        <w:t>Payslip email defaults</w:t>
      </w:r>
    </w:p>
    <w:p w:rsidR="00B66F55" w:rsidP="2C7D8574" w:rsidRDefault="00DC3919" w14:paraId="7F1275D0" w14:textId="2E72E038">
      <w:pPr>
        <w:tabs>
          <w:tab w:val="left" w:pos="4536"/>
        </w:tabs>
        <w:rPr>
          <w:rFonts w:ascii="Simplon Norm" w:hAnsi="Simplon Norm"/>
          <w:color w:val="FF0000"/>
          <w:sz w:val="22"/>
          <w:szCs w:val="22"/>
        </w:rPr>
      </w:pPr>
      <w:r>
        <w:rPr>
          <w:rFonts w:ascii="Simplon Norm" w:hAnsi="Simplon Norm"/>
          <w:color w:val="FF0000"/>
          <w:sz w:val="22"/>
          <w:szCs w:val="22"/>
        </w:rPr>
        <w:t>P</w:t>
      </w:r>
      <w:r w:rsidR="001F0999">
        <w:rPr>
          <w:rFonts w:ascii="Simplon Norm" w:hAnsi="Simplon Norm"/>
          <w:color w:val="FF0000"/>
          <w:sz w:val="22"/>
          <w:szCs w:val="22"/>
        </w:rPr>
        <w:t>ayslips are emailed</w:t>
      </w:r>
      <w:r>
        <w:rPr>
          <w:rFonts w:ascii="Simplon Norm" w:hAnsi="Simplon Norm"/>
          <w:color w:val="FF0000"/>
          <w:sz w:val="22"/>
          <w:szCs w:val="22"/>
        </w:rPr>
        <w:t>.</w:t>
      </w:r>
      <w:r w:rsidR="001F0999">
        <w:rPr>
          <w:rFonts w:ascii="Simplon Norm" w:hAnsi="Simplon Norm"/>
          <w:color w:val="FF0000"/>
          <w:sz w:val="22"/>
          <w:szCs w:val="22"/>
        </w:rPr>
        <w:t xml:space="preserve"> </w:t>
      </w:r>
      <w:r w:rsidR="00D779F4">
        <w:rPr>
          <w:rFonts w:ascii="Simplon Norm" w:hAnsi="Simplon Norm"/>
          <w:color w:val="FF0000"/>
          <w:sz w:val="22"/>
          <w:szCs w:val="22"/>
        </w:rPr>
        <w:t xml:space="preserve">The email </w:t>
      </w:r>
      <w:r w:rsidRPr="2C7D8574" w:rsidR="00F64363">
        <w:rPr>
          <w:rFonts w:ascii="Simplon Norm" w:hAnsi="Simplon Norm"/>
          <w:color w:val="FF0000"/>
          <w:sz w:val="22"/>
          <w:szCs w:val="22"/>
        </w:rPr>
        <w:t xml:space="preserve">includes a </w:t>
      </w:r>
      <w:r w:rsidRPr="2C7D8574" w:rsidR="000C1B31">
        <w:rPr>
          <w:rFonts w:ascii="Simplon Norm" w:hAnsi="Simplon Norm"/>
          <w:color w:val="FF0000"/>
          <w:sz w:val="22"/>
          <w:szCs w:val="22"/>
        </w:rPr>
        <w:t xml:space="preserve">default </w:t>
      </w:r>
      <w:r w:rsidR="00D779F4">
        <w:rPr>
          <w:rFonts w:ascii="Simplon Norm" w:hAnsi="Simplon Norm"/>
          <w:color w:val="FF0000"/>
          <w:sz w:val="22"/>
          <w:szCs w:val="22"/>
        </w:rPr>
        <w:t xml:space="preserve">email </w:t>
      </w:r>
      <w:r w:rsidRPr="2C7D8574" w:rsidR="000C1B31">
        <w:rPr>
          <w:rFonts w:ascii="Simplon Norm" w:hAnsi="Simplon Norm"/>
          <w:color w:val="FF0000"/>
          <w:sz w:val="22"/>
          <w:szCs w:val="22"/>
        </w:rPr>
        <w:t>message</w:t>
      </w:r>
      <w:r w:rsidRPr="2C7D8574" w:rsidR="00000D2F">
        <w:rPr>
          <w:rFonts w:ascii="Simplon Norm" w:hAnsi="Simplon Norm"/>
          <w:color w:val="FF0000"/>
          <w:sz w:val="22"/>
          <w:szCs w:val="22"/>
        </w:rPr>
        <w:t>.</w:t>
      </w:r>
      <w:r w:rsidRPr="2C7D8574" w:rsidR="00F900AF">
        <w:rPr>
          <w:rFonts w:ascii="Simplon Norm" w:hAnsi="Simplon Norm"/>
          <w:color w:val="FF0000"/>
          <w:sz w:val="22"/>
          <w:szCs w:val="22"/>
        </w:rPr>
        <w:t xml:space="preserve"> The </w:t>
      </w:r>
      <w:r w:rsidR="007F678B">
        <w:rPr>
          <w:rFonts w:ascii="Simplon Norm" w:hAnsi="Simplon Norm"/>
          <w:color w:val="FF0000"/>
          <w:sz w:val="22"/>
          <w:szCs w:val="22"/>
        </w:rPr>
        <w:t>Candidate</w:t>
      </w:r>
      <w:r w:rsidRPr="2C7D8574" w:rsidR="00E06431">
        <w:rPr>
          <w:rFonts w:ascii="Simplon Norm" w:hAnsi="Simplon Norm"/>
          <w:color w:val="FF0000"/>
          <w:sz w:val="22"/>
          <w:szCs w:val="22"/>
        </w:rPr>
        <w:t xml:space="preserve"> </w:t>
      </w:r>
      <w:r w:rsidRPr="2C7D8574" w:rsidR="00000D2F">
        <w:rPr>
          <w:rFonts w:ascii="Simplon Norm" w:hAnsi="Simplon Norm"/>
          <w:color w:val="FF0000"/>
          <w:sz w:val="22"/>
          <w:szCs w:val="22"/>
        </w:rPr>
        <w:t>must</w:t>
      </w:r>
      <w:r w:rsidRPr="2C7D8574" w:rsidR="00002550">
        <w:rPr>
          <w:rFonts w:ascii="Simplon Norm" w:hAnsi="Simplon Norm"/>
          <w:color w:val="FF0000"/>
          <w:sz w:val="22"/>
          <w:szCs w:val="22"/>
        </w:rPr>
        <w:t xml:space="preserve"> include a subject </w:t>
      </w:r>
      <w:r w:rsidRPr="2C7D8574" w:rsidR="00F07D21">
        <w:rPr>
          <w:rFonts w:ascii="Simplon Norm" w:hAnsi="Simplon Norm"/>
          <w:color w:val="FF0000"/>
          <w:sz w:val="22"/>
          <w:szCs w:val="22"/>
        </w:rPr>
        <w:t>relevant to payroll.</w:t>
      </w:r>
      <w:r w:rsidR="008C5B26">
        <w:rPr>
          <w:rFonts w:ascii="Simplon Norm" w:hAnsi="Simplon Norm"/>
          <w:color w:val="FF0000"/>
          <w:sz w:val="22"/>
          <w:szCs w:val="22"/>
        </w:rPr>
        <w:t xml:space="preserve"> </w:t>
      </w:r>
    </w:p>
    <w:p w:rsidR="00F52026" w:rsidP="2C7D8574" w:rsidRDefault="00F52026" w14:paraId="04219BC3" w14:textId="77777777">
      <w:pPr>
        <w:tabs>
          <w:tab w:val="left" w:pos="4536"/>
        </w:tabs>
        <w:rPr>
          <w:rFonts w:ascii="Simplon Norm" w:hAnsi="Simplon Norm"/>
          <w:color w:val="FF0000"/>
          <w:sz w:val="22"/>
          <w:szCs w:val="22"/>
        </w:rPr>
      </w:pPr>
    </w:p>
    <w:tbl>
      <w:tblPr>
        <w:tblStyle w:val="TableGrid0"/>
        <w:tblW w:w="0" w:type="auto"/>
        <w:tblLook w:val="04A0" w:firstRow="1" w:lastRow="0" w:firstColumn="1" w:lastColumn="0" w:noHBand="0" w:noVBand="1"/>
      </w:tblPr>
      <w:tblGrid>
        <w:gridCol w:w="10476"/>
      </w:tblGrid>
      <w:tr w:rsidR="00112D2E" w:rsidTr="00FD3B50" w14:paraId="2EBCC430" w14:textId="77777777">
        <w:tc>
          <w:tcPr>
            <w:tcW w:w="10476" w:type="dxa"/>
          </w:tcPr>
          <w:p w:rsidR="00112D2E" w:rsidP="2C7D8574" w:rsidRDefault="00112D2E" w14:paraId="39BB86AB" w14:textId="77777777">
            <w:pPr>
              <w:tabs>
                <w:tab w:val="left" w:pos="4536"/>
              </w:tabs>
              <w:rPr>
                <w:rFonts w:ascii="Simplon Norm" w:hAnsi="Simplon Norm"/>
                <w:color w:val="FF0000"/>
                <w:sz w:val="22"/>
                <w:szCs w:val="22"/>
              </w:rPr>
            </w:pPr>
            <w:r w:rsidRPr="00112D2E">
              <w:rPr>
                <w:rFonts w:ascii="Simplon Norm" w:hAnsi="Simplon Norm"/>
                <w:sz w:val="22"/>
                <w:szCs w:val="22"/>
              </w:rPr>
              <w:t>Payroll Settings</w:t>
            </w:r>
            <w:r w:rsidR="00E203CD">
              <w:rPr>
                <w:rFonts w:ascii="Simplon Norm" w:hAnsi="Simplon Norm"/>
                <w:sz w:val="22"/>
                <w:szCs w:val="22"/>
              </w:rPr>
              <w:t xml:space="preserve">: </w:t>
            </w:r>
          </w:p>
          <w:p w:rsidRPr="00880BFD" w:rsidR="002D2E67" w:rsidP="004D43B0" w:rsidRDefault="002D2E67" w14:paraId="165FEF56" w14:textId="77777777">
            <w:pPr>
              <w:tabs>
                <w:tab w:val="left" w:pos="4536"/>
              </w:tabs>
              <w:rPr>
                <w:rFonts w:ascii="Simplon Norm" w:hAnsi="Simplon Norm"/>
                <w:b/>
                <w:bCs/>
                <w:color w:val="FF0000"/>
                <w:sz w:val="22"/>
                <w:szCs w:val="22"/>
              </w:rPr>
            </w:pPr>
            <w:r w:rsidRPr="00880BFD">
              <w:rPr>
                <w:rFonts w:ascii="Simplon Norm" w:hAnsi="Simplon Norm"/>
                <w:b/>
                <w:bCs/>
                <w:color w:val="FF0000"/>
                <w:sz w:val="22"/>
                <w:szCs w:val="22"/>
              </w:rPr>
              <w:t>MARKING</w:t>
            </w:r>
            <w:r w:rsidRPr="00880BFD" w:rsidR="004D43B0">
              <w:rPr>
                <w:rFonts w:ascii="Simplon Norm" w:hAnsi="Simplon Norm"/>
                <w:b/>
                <w:bCs/>
                <w:color w:val="FF0000"/>
                <w:sz w:val="22"/>
                <w:szCs w:val="22"/>
              </w:rPr>
              <w:t xml:space="preserve"> G</w:t>
            </w:r>
            <w:r w:rsidRPr="00880BFD">
              <w:rPr>
                <w:rFonts w:ascii="Simplon Norm" w:hAnsi="Simplon Norm"/>
                <w:b/>
                <w:bCs/>
                <w:color w:val="FF0000"/>
                <w:sz w:val="22"/>
                <w:szCs w:val="22"/>
              </w:rPr>
              <w:t>UIDE</w:t>
            </w:r>
          </w:p>
          <w:p w:rsidR="004D43B0" w:rsidP="004D43B0" w:rsidRDefault="004D43B0" w14:paraId="6A2A2B1B" w14:textId="403D5FCA">
            <w:pPr>
              <w:tabs>
                <w:tab w:val="left" w:pos="4536"/>
              </w:tabs>
              <w:rPr>
                <w:rFonts w:ascii="Simplon Norm" w:hAnsi="Simplon Norm"/>
                <w:color w:val="FF0000"/>
                <w:sz w:val="22"/>
                <w:szCs w:val="22"/>
              </w:rPr>
            </w:pPr>
            <w:r w:rsidRPr="004D43B0">
              <w:rPr>
                <w:rFonts w:ascii="Simplon Norm" w:hAnsi="Simplon Norm"/>
                <w:color w:val="FF0000"/>
                <w:sz w:val="22"/>
                <w:szCs w:val="22"/>
              </w:rPr>
              <w:t xml:space="preserve"> The </w:t>
            </w:r>
            <w:r w:rsidR="007F678B">
              <w:rPr>
                <w:rFonts w:ascii="Simplon Norm" w:hAnsi="Simplon Norm"/>
                <w:color w:val="FF0000"/>
                <w:sz w:val="22"/>
                <w:szCs w:val="22"/>
              </w:rPr>
              <w:t>Candidate</w:t>
            </w:r>
            <w:r w:rsidRPr="004D43B0">
              <w:rPr>
                <w:rFonts w:ascii="Simplon Norm" w:hAnsi="Simplon Norm"/>
                <w:color w:val="FF0000"/>
                <w:sz w:val="22"/>
                <w:szCs w:val="22"/>
              </w:rPr>
              <w:t xml:space="preserve"> submission </w:t>
            </w:r>
            <w:r w:rsidRPr="004C0C0C">
              <w:rPr>
                <w:rFonts w:ascii="Simplon Norm" w:hAnsi="Simplon Norm"/>
                <w:b/>
                <w:bCs/>
                <w:color w:val="FF0000"/>
                <w:sz w:val="22"/>
                <w:szCs w:val="22"/>
                <w:u w:val="single"/>
              </w:rPr>
              <w:t>must agree</w:t>
            </w:r>
            <w:r w:rsidRPr="00D74082">
              <w:rPr>
                <w:rFonts w:ascii="Simplon Norm" w:hAnsi="Simplon Norm"/>
                <w:color w:val="FF0000"/>
                <w:sz w:val="22"/>
                <w:szCs w:val="22"/>
              </w:rPr>
              <w:t xml:space="preserve"> with the </w:t>
            </w:r>
            <w:r>
              <w:rPr>
                <w:rFonts w:ascii="Simplon Norm" w:hAnsi="Simplon Norm"/>
                <w:color w:val="FF0000"/>
                <w:sz w:val="22"/>
                <w:szCs w:val="22"/>
              </w:rPr>
              <w:t>sample answer</w:t>
            </w:r>
            <w:r w:rsidR="00252A42">
              <w:rPr>
                <w:rFonts w:ascii="Simplon Norm" w:hAnsi="Simplon Norm"/>
                <w:color w:val="FF0000"/>
                <w:sz w:val="22"/>
                <w:szCs w:val="22"/>
              </w:rPr>
              <w:t>s</w:t>
            </w:r>
            <w:r>
              <w:rPr>
                <w:rFonts w:ascii="Simplon Norm" w:hAnsi="Simplon Norm"/>
                <w:color w:val="FF0000"/>
                <w:sz w:val="22"/>
                <w:szCs w:val="22"/>
              </w:rPr>
              <w:t xml:space="preserve"> below.</w:t>
            </w:r>
          </w:p>
          <w:p w:rsidRPr="00112D2E" w:rsidR="004D43B0" w:rsidP="2C7D8574" w:rsidRDefault="004D43B0" w14:paraId="4062F0CD" w14:textId="086F87DB">
            <w:pPr>
              <w:tabs>
                <w:tab w:val="left" w:pos="4536"/>
              </w:tabs>
              <w:rPr>
                <w:rFonts w:ascii="Simplon Norm" w:hAnsi="Simplon Norm"/>
                <w:color w:val="FF0000"/>
                <w:sz w:val="22"/>
                <w:szCs w:val="22"/>
              </w:rPr>
            </w:pPr>
          </w:p>
        </w:tc>
      </w:tr>
      <w:tr w:rsidR="00DD7EBA" w:rsidTr="00FD3B50" w14:paraId="4AF446FC" w14:textId="77777777">
        <w:tc>
          <w:tcPr>
            <w:tcW w:w="10476" w:type="dxa"/>
            <w:shd w:val="clear" w:color="auto" w:fill="1F3864" w:themeFill="accent1" w:themeFillShade="80"/>
          </w:tcPr>
          <w:p w:rsidRPr="00DD7EBA" w:rsidR="00DD7EBA" w:rsidP="00DD7EBA" w:rsidRDefault="003D47AC" w14:paraId="44DF358F" w14:textId="2547CE13">
            <w:pPr>
              <w:tabs>
                <w:tab w:val="left" w:pos="4536"/>
              </w:tabs>
              <w:rPr>
                <w:rFonts w:ascii="Simplon Norm" w:hAnsi="Simplon Norm"/>
                <w:b/>
                <w:bCs/>
                <w:sz w:val="22"/>
                <w:szCs w:val="22"/>
              </w:rPr>
            </w:pPr>
            <w:r>
              <w:rPr>
                <w:rFonts w:ascii="Simplon Norm" w:hAnsi="Simplon Norm"/>
                <w:b/>
                <w:bCs/>
                <w:sz w:val="22"/>
                <w:szCs w:val="22"/>
              </w:rPr>
              <w:t>General Payroll Information</w:t>
            </w:r>
          </w:p>
          <w:p w:rsidRPr="00112D2E" w:rsidR="00DD7EBA" w:rsidP="2C7D8574" w:rsidRDefault="00DD7EBA" w14:paraId="6D7F628A" w14:textId="77777777">
            <w:pPr>
              <w:tabs>
                <w:tab w:val="left" w:pos="4536"/>
              </w:tabs>
              <w:rPr>
                <w:rFonts w:ascii="Simplon Norm" w:hAnsi="Simplon Norm"/>
                <w:sz w:val="22"/>
                <w:szCs w:val="22"/>
              </w:rPr>
            </w:pPr>
          </w:p>
        </w:tc>
      </w:tr>
      <w:tr w:rsidR="00112D2E" w:rsidTr="00FD3B50" w14:paraId="320E84F4" w14:textId="77777777">
        <w:tc>
          <w:tcPr>
            <w:tcW w:w="10476" w:type="dxa"/>
          </w:tcPr>
          <w:p w:rsidR="00DD7EBA" w:rsidP="2C7D8574" w:rsidRDefault="00DD7EBA" w14:paraId="45445B0A" w14:textId="77777777">
            <w:pPr>
              <w:tabs>
                <w:tab w:val="left" w:pos="4536"/>
              </w:tabs>
              <w:rPr>
                <w:noProof/>
              </w:rPr>
            </w:pPr>
          </w:p>
          <w:p w:rsidR="003D5B98" w:rsidP="009051F0" w:rsidRDefault="009051F0" w14:paraId="478A8658" w14:textId="7BFA5ED3">
            <w:pPr>
              <w:tabs>
                <w:tab w:val="left" w:pos="4536"/>
              </w:tabs>
              <w:jc w:val="center"/>
              <w:rPr>
                <w:rFonts w:ascii="Simplon Norm" w:hAnsi="Simplon Norm"/>
                <w:b/>
                <w:bCs/>
                <w:color w:val="FF0000"/>
                <w:sz w:val="22"/>
                <w:szCs w:val="22"/>
              </w:rPr>
            </w:pPr>
            <w:r>
              <w:rPr>
                <w:noProof/>
              </w:rPr>
              <w:drawing>
                <wp:inline distT="0" distB="0" distL="0" distR="0" wp14:anchorId="4F14CE72" wp14:editId="63300D6C">
                  <wp:extent cx="5657850" cy="2847975"/>
                  <wp:effectExtent l="19050" t="19050" r="19050" b="28575"/>
                  <wp:docPr id="2010123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23696" name=""/>
                          <pic:cNvPicPr/>
                        </pic:nvPicPr>
                        <pic:blipFill>
                          <a:blip r:embed="rId48"/>
                          <a:stretch>
                            <a:fillRect/>
                          </a:stretch>
                        </pic:blipFill>
                        <pic:spPr>
                          <a:xfrm>
                            <a:off x="0" y="0"/>
                            <a:ext cx="5657850" cy="2847975"/>
                          </a:xfrm>
                          <a:prstGeom prst="rect">
                            <a:avLst/>
                          </a:prstGeom>
                          <a:ln>
                            <a:solidFill>
                              <a:schemeClr val="accent1"/>
                            </a:solidFill>
                          </a:ln>
                        </pic:spPr>
                      </pic:pic>
                    </a:graphicData>
                  </a:graphic>
                </wp:inline>
              </w:drawing>
            </w:r>
          </w:p>
          <w:p w:rsidR="00DD7EBA" w:rsidP="2C7D8574" w:rsidRDefault="00DD7EBA" w14:paraId="1ABF2581" w14:textId="0913F982">
            <w:pPr>
              <w:tabs>
                <w:tab w:val="left" w:pos="4536"/>
              </w:tabs>
              <w:rPr>
                <w:rFonts w:ascii="Simplon Norm" w:hAnsi="Simplon Norm"/>
                <w:b/>
                <w:bCs/>
                <w:color w:val="FF0000"/>
                <w:sz w:val="22"/>
                <w:szCs w:val="22"/>
              </w:rPr>
            </w:pPr>
          </w:p>
        </w:tc>
      </w:tr>
      <w:tr w:rsidR="00DD7EBA" w:rsidTr="00FD3B50" w14:paraId="77B14DCB" w14:textId="77777777">
        <w:tc>
          <w:tcPr>
            <w:tcW w:w="10476" w:type="dxa"/>
            <w:shd w:val="clear" w:color="auto" w:fill="1F3864" w:themeFill="accent1" w:themeFillShade="80"/>
          </w:tcPr>
          <w:p w:rsidRPr="00F56E10" w:rsidR="00DD7EBA" w:rsidP="00DD7EBA" w:rsidRDefault="00DD7EBA" w14:paraId="707E32EF" w14:textId="169CFB87">
            <w:pPr>
              <w:tabs>
                <w:tab w:val="left" w:pos="4536"/>
              </w:tabs>
              <w:rPr>
                <w:rFonts w:ascii="Simplon Norm" w:hAnsi="Simplon Norm"/>
                <w:b/>
                <w:bCs/>
                <w:sz w:val="22"/>
                <w:szCs w:val="22"/>
              </w:rPr>
            </w:pPr>
            <w:r w:rsidRPr="00F56E10">
              <w:rPr>
                <w:rFonts w:ascii="Simplon Norm" w:hAnsi="Simplon Norm"/>
                <w:b/>
                <w:bCs/>
                <w:sz w:val="22"/>
                <w:szCs w:val="22"/>
              </w:rPr>
              <w:t>S</w:t>
            </w:r>
            <w:r w:rsidR="00827B21">
              <w:rPr>
                <w:rFonts w:ascii="Simplon Norm" w:hAnsi="Simplon Norm"/>
                <w:b/>
                <w:bCs/>
                <w:sz w:val="22"/>
                <w:szCs w:val="22"/>
              </w:rPr>
              <w:t>uperannua</w:t>
            </w:r>
            <w:r w:rsidRPr="00F56E10">
              <w:rPr>
                <w:rFonts w:ascii="Simplon Norm" w:hAnsi="Simplon Norm"/>
                <w:b/>
                <w:bCs/>
                <w:sz w:val="22"/>
                <w:szCs w:val="22"/>
              </w:rPr>
              <w:t xml:space="preserve">tion </w:t>
            </w:r>
            <w:r w:rsidR="003D47AC">
              <w:rPr>
                <w:rFonts w:ascii="Simplon Norm" w:hAnsi="Simplon Norm"/>
                <w:b/>
                <w:bCs/>
                <w:sz w:val="22"/>
                <w:szCs w:val="22"/>
              </w:rPr>
              <w:t>F</w:t>
            </w:r>
            <w:r w:rsidRPr="00F56E10">
              <w:rPr>
                <w:rFonts w:ascii="Simplon Norm" w:hAnsi="Simplon Norm"/>
                <w:b/>
                <w:bCs/>
                <w:sz w:val="22"/>
                <w:szCs w:val="22"/>
              </w:rPr>
              <w:t xml:space="preserve">und </w:t>
            </w:r>
            <w:r w:rsidR="003D47AC">
              <w:rPr>
                <w:rFonts w:ascii="Simplon Norm" w:hAnsi="Simplon Norm"/>
                <w:b/>
                <w:bCs/>
                <w:sz w:val="22"/>
                <w:szCs w:val="22"/>
              </w:rPr>
              <w:t>D</w:t>
            </w:r>
            <w:r w:rsidRPr="00F56E10">
              <w:rPr>
                <w:rFonts w:ascii="Simplon Norm" w:hAnsi="Simplon Norm"/>
                <w:b/>
                <w:bCs/>
                <w:sz w:val="22"/>
                <w:szCs w:val="22"/>
              </w:rPr>
              <w:t>etails</w:t>
            </w:r>
          </w:p>
          <w:p w:rsidR="00DD7EBA" w:rsidP="2C7D8574" w:rsidRDefault="00DD7EBA" w14:paraId="410F014A" w14:textId="77777777">
            <w:pPr>
              <w:tabs>
                <w:tab w:val="left" w:pos="4536"/>
              </w:tabs>
              <w:rPr>
                <w:rFonts w:ascii="Simplon Norm" w:hAnsi="Simplon Norm"/>
                <w:b/>
                <w:bCs/>
                <w:color w:val="FF0000"/>
                <w:sz w:val="22"/>
                <w:szCs w:val="22"/>
              </w:rPr>
            </w:pPr>
          </w:p>
        </w:tc>
      </w:tr>
      <w:tr w:rsidR="00F56E10" w:rsidTr="00FD3B50" w14:paraId="2ED83EBA" w14:textId="77777777">
        <w:tc>
          <w:tcPr>
            <w:tcW w:w="10476" w:type="dxa"/>
          </w:tcPr>
          <w:p w:rsidR="00F56E10" w:rsidP="00F56E10" w:rsidRDefault="00F56E10" w14:paraId="0C659092" w14:textId="63ABB38C">
            <w:pPr>
              <w:tabs>
                <w:tab w:val="left" w:pos="4536"/>
              </w:tabs>
              <w:rPr>
                <w:noProof/>
              </w:rPr>
            </w:pPr>
          </w:p>
          <w:p w:rsidR="009571A0" w:rsidP="00845506" w:rsidRDefault="00845506" w14:paraId="1255605C" w14:textId="2CC9A25E">
            <w:pPr>
              <w:tabs>
                <w:tab w:val="left" w:pos="4536"/>
              </w:tabs>
              <w:jc w:val="center"/>
              <w:rPr>
                <w:rFonts w:ascii="Simplon Norm" w:hAnsi="Simplon Norm"/>
                <w:b/>
                <w:bCs/>
                <w:color w:val="FF0000"/>
                <w:sz w:val="22"/>
                <w:szCs w:val="22"/>
              </w:rPr>
            </w:pPr>
            <w:r>
              <w:rPr>
                <w:noProof/>
              </w:rPr>
              <w:drawing>
                <wp:inline distT="0" distB="0" distL="0" distR="0" wp14:anchorId="4E66C98A" wp14:editId="0BE960D7">
                  <wp:extent cx="5173980" cy="2065020"/>
                  <wp:effectExtent l="19050" t="19050" r="26670" b="11430"/>
                  <wp:docPr id="843251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51588" name=""/>
                          <pic:cNvPicPr/>
                        </pic:nvPicPr>
                        <pic:blipFill>
                          <a:blip r:embed="rId49"/>
                          <a:stretch>
                            <a:fillRect/>
                          </a:stretch>
                        </pic:blipFill>
                        <pic:spPr>
                          <a:xfrm>
                            <a:off x="0" y="0"/>
                            <a:ext cx="5173980" cy="2065020"/>
                          </a:xfrm>
                          <a:prstGeom prst="rect">
                            <a:avLst/>
                          </a:prstGeom>
                          <a:ln>
                            <a:solidFill>
                              <a:schemeClr val="accent1"/>
                            </a:solidFill>
                          </a:ln>
                        </pic:spPr>
                      </pic:pic>
                    </a:graphicData>
                  </a:graphic>
                </wp:inline>
              </w:drawing>
            </w:r>
          </w:p>
          <w:p w:rsidR="009571A0" w:rsidP="00F56E10" w:rsidRDefault="009571A0" w14:paraId="76798460" w14:textId="6792F8F4">
            <w:pPr>
              <w:tabs>
                <w:tab w:val="left" w:pos="4536"/>
              </w:tabs>
              <w:rPr>
                <w:rFonts w:ascii="Simplon Norm" w:hAnsi="Simplon Norm"/>
                <w:b/>
                <w:bCs/>
                <w:color w:val="FF0000"/>
                <w:sz w:val="22"/>
                <w:szCs w:val="22"/>
              </w:rPr>
            </w:pPr>
          </w:p>
        </w:tc>
      </w:tr>
      <w:tr w:rsidR="00445463" w:rsidTr="00FD3B50" w14:paraId="20C43163" w14:textId="77777777">
        <w:tc>
          <w:tcPr>
            <w:tcW w:w="10476" w:type="dxa"/>
            <w:shd w:val="clear" w:color="auto" w:fill="1F3864" w:themeFill="accent1" w:themeFillShade="80"/>
          </w:tcPr>
          <w:p w:rsidRPr="00A6315D" w:rsidR="00445463" w:rsidP="00F56E10" w:rsidRDefault="00445463" w14:paraId="438FE615" w14:textId="77777777">
            <w:pPr>
              <w:tabs>
                <w:tab w:val="left" w:pos="4536"/>
              </w:tabs>
              <w:rPr>
                <w:rFonts w:ascii="Simplon Norm" w:hAnsi="Simplon Norm"/>
                <w:noProof/>
                <w:sz w:val="22"/>
                <w:szCs w:val="22"/>
              </w:rPr>
            </w:pPr>
            <w:r w:rsidRPr="00A6315D">
              <w:rPr>
                <w:rFonts w:ascii="Simplon Norm" w:hAnsi="Simplon Norm"/>
                <w:noProof/>
                <w:sz w:val="22"/>
                <w:szCs w:val="22"/>
              </w:rPr>
              <w:t>Payslip email defaults</w:t>
            </w:r>
          </w:p>
          <w:p w:rsidR="00445463" w:rsidP="00F56E10" w:rsidRDefault="00445463" w14:paraId="1516A4FD" w14:textId="47A29737">
            <w:pPr>
              <w:tabs>
                <w:tab w:val="left" w:pos="4536"/>
              </w:tabs>
              <w:rPr>
                <w:noProof/>
              </w:rPr>
            </w:pPr>
          </w:p>
        </w:tc>
      </w:tr>
      <w:tr w:rsidR="00445463" w:rsidTr="00FD3B50" w14:paraId="19308A89" w14:textId="77777777">
        <w:tc>
          <w:tcPr>
            <w:tcW w:w="10476" w:type="dxa"/>
          </w:tcPr>
          <w:p w:rsidR="00445463" w:rsidP="00F56E10" w:rsidRDefault="00445463" w14:paraId="4F1D7D60" w14:textId="77777777">
            <w:pPr>
              <w:tabs>
                <w:tab w:val="left" w:pos="4536"/>
              </w:tabs>
              <w:rPr>
                <w:noProof/>
              </w:rPr>
            </w:pPr>
          </w:p>
          <w:p w:rsidR="00445463" w:rsidP="00F56E10" w:rsidRDefault="002000B0" w14:paraId="7D01C2FE" w14:textId="4A86C29F">
            <w:pPr>
              <w:tabs>
                <w:tab w:val="left" w:pos="4536"/>
              </w:tabs>
              <w:rPr>
                <w:noProof/>
              </w:rPr>
            </w:pPr>
            <w:r>
              <w:rPr>
                <w:noProof/>
              </w:rPr>
              <w:drawing>
                <wp:inline distT="0" distB="0" distL="0" distR="0" wp14:anchorId="2EE53491" wp14:editId="55F3DAB9">
                  <wp:extent cx="6280150" cy="2739240"/>
                  <wp:effectExtent l="19050" t="19050" r="25400" b="2349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84995" cy="2741353"/>
                          </a:xfrm>
                          <a:prstGeom prst="rect">
                            <a:avLst/>
                          </a:prstGeom>
                          <a:ln>
                            <a:solidFill>
                              <a:schemeClr val="tx2"/>
                            </a:solidFill>
                          </a:ln>
                        </pic:spPr>
                      </pic:pic>
                    </a:graphicData>
                  </a:graphic>
                </wp:inline>
              </w:drawing>
            </w:r>
          </w:p>
          <w:p w:rsidR="00445463" w:rsidP="00F56E10" w:rsidRDefault="00445463" w14:paraId="30326A9B" w14:textId="63883FBB">
            <w:pPr>
              <w:tabs>
                <w:tab w:val="left" w:pos="4536"/>
              </w:tabs>
              <w:rPr>
                <w:noProof/>
              </w:rPr>
            </w:pPr>
          </w:p>
        </w:tc>
      </w:tr>
    </w:tbl>
    <w:p w:rsidR="00112D2E" w:rsidP="2C7D8574" w:rsidRDefault="00112D2E" w14:paraId="0D5F244E" w14:textId="77777777">
      <w:pPr>
        <w:tabs>
          <w:tab w:val="left" w:pos="4536"/>
        </w:tabs>
        <w:rPr>
          <w:rFonts w:ascii="Simplon Norm" w:hAnsi="Simplon Norm"/>
          <w:b/>
          <w:bCs/>
          <w:color w:val="FF0000"/>
          <w:sz w:val="22"/>
          <w:szCs w:val="22"/>
        </w:rPr>
      </w:pPr>
    </w:p>
    <w:p w:rsidR="00B1515C" w:rsidP="2C7D8574" w:rsidRDefault="2C7D8574" w14:paraId="5C2BD6FE" w14:textId="160077F7">
      <w:pPr>
        <w:tabs>
          <w:tab w:val="left" w:pos="4536"/>
        </w:tabs>
        <w:rPr>
          <w:rFonts w:ascii="Simplon Norm" w:hAnsi="Simplon Norm"/>
          <w:b/>
          <w:bCs/>
          <w:color w:val="FF0000"/>
          <w:sz w:val="22"/>
          <w:szCs w:val="22"/>
        </w:rPr>
      </w:pPr>
      <w:r w:rsidRPr="2C7D8574">
        <w:rPr>
          <w:rFonts w:ascii="Simplon Norm" w:hAnsi="Simplon Norm"/>
          <w:b/>
          <w:bCs/>
          <w:color w:val="FF0000"/>
          <w:sz w:val="22"/>
          <w:szCs w:val="22"/>
        </w:rPr>
        <w:t>Linking the payroll accounts</w:t>
      </w:r>
    </w:p>
    <w:p w:rsidR="2C7D8574" w:rsidP="2C7D8574" w:rsidRDefault="2C7D8574" w14:paraId="0340E847" w14:textId="7E8BC065">
      <w:pPr>
        <w:tabs>
          <w:tab w:val="left" w:pos="4536"/>
        </w:tabs>
        <w:rPr>
          <w:rFonts w:ascii="Simplon Norm" w:hAnsi="Simplon Norm"/>
          <w:color w:val="FF0000"/>
          <w:sz w:val="22"/>
          <w:szCs w:val="22"/>
        </w:rPr>
      </w:pPr>
      <w:r w:rsidRPr="2C7D8574">
        <w:rPr>
          <w:rFonts w:ascii="Simplon Norm" w:hAnsi="Simplon Norm"/>
          <w:color w:val="FF0000"/>
          <w:sz w:val="22"/>
          <w:szCs w:val="22"/>
        </w:rPr>
        <w:t>Under the ‘Accounting’ tab</w:t>
      </w:r>
      <w:r w:rsidR="00827B21">
        <w:rPr>
          <w:rFonts w:ascii="Simplon Norm" w:hAnsi="Simplon Norm"/>
          <w:color w:val="FF0000"/>
          <w:sz w:val="22"/>
          <w:szCs w:val="22"/>
        </w:rPr>
        <w:t>,</w:t>
      </w:r>
      <w:r w:rsidRPr="2C7D8574">
        <w:rPr>
          <w:rFonts w:ascii="Simplon Norm" w:hAnsi="Simplon Norm"/>
          <w:color w:val="FF0000"/>
          <w:sz w:val="22"/>
          <w:szCs w:val="22"/>
        </w:rPr>
        <w:t xml:space="preserve"> the </w:t>
      </w:r>
      <w:r w:rsidR="007F678B">
        <w:rPr>
          <w:rFonts w:ascii="Simplon Norm" w:hAnsi="Simplon Norm"/>
          <w:color w:val="FF0000"/>
          <w:sz w:val="22"/>
          <w:szCs w:val="22"/>
        </w:rPr>
        <w:t>Candidate</w:t>
      </w:r>
      <w:r w:rsidRPr="2C7D8574">
        <w:rPr>
          <w:rFonts w:ascii="Simplon Norm" w:hAnsi="Simplon Norm"/>
          <w:color w:val="FF0000"/>
          <w:sz w:val="22"/>
          <w:szCs w:val="22"/>
        </w:rPr>
        <w:t xml:space="preserve"> must select ‘Manage linked accounts’ from the drop</w:t>
      </w:r>
      <w:r w:rsidR="00447EA4">
        <w:rPr>
          <w:rFonts w:ascii="Simplon Norm" w:hAnsi="Simplon Norm"/>
          <w:color w:val="FF0000"/>
          <w:sz w:val="22"/>
          <w:szCs w:val="22"/>
        </w:rPr>
        <w:t>-</w:t>
      </w:r>
      <w:r w:rsidRPr="2C7D8574">
        <w:rPr>
          <w:rFonts w:ascii="Simplon Norm" w:hAnsi="Simplon Norm"/>
          <w:color w:val="FF0000"/>
          <w:sz w:val="22"/>
          <w:szCs w:val="22"/>
        </w:rPr>
        <w:t>down menu and navigate to the ‘Payroll’ tab. T</w:t>
      </w:r>
      <w:r w:rsidRPr="2C7D8574" w:rsidR="003C737C">
        <w:rPr>
          <w:rFonts w:ascii="Simplon Norm" w:hAnsi="Simplon Norm"/>
          <w:color w:val="FF0000"/>
          <w:sz w:val="22"/>
          <w:szCs w:val="22"/>
        </w:rPr>
        <w:t xml:space="preserve">he </w:t>
      </w:r>
      <w:r w:rsidR="007F678B">
        <w:rPr>
          <w:rFonts w:ascii="Simplon Norm" w:hAnsi="Simplon Norm"/>
          <w:color w:val="FF0000"/>
          <w:sz w:val="22"/>
          <w:szCs w:val="22"/>
        </w:rPr>
        <w:t>Candidate</w:t>
      </w:r>
      <w:r w:rsidRPr="2C7D8574" w:rsidR="003C737C">
        <w:rPr>
          <w:rFonts w:ascii="Simplon Norm" w:hAnsi="Simplon Norm"/>
          <w:color w:val="FF0000"/>
          <w:sz w:val="22"/>
          <w:szCs w:val="22"/>
        </w:rPr>
        <w:t xml:space="preserve"> must</w:t>
      </w:r>
      <w:r w:rsidR="00AB7892">
        <w:rPr>
          <w:rFonts w:ascii="Simplon Norm" w:hAnsi="Simplon Norm"/>
          <w:color w:val="FF0000"/>
          <w:sz w:val="22"/>
          <w:szCs w:val="22"/>
        </w:rPr>
        <w:t xml:space="preserve"> check and</w:t>
      </w:r>
      <w:r w:rsidRPr="2C7D8574" w:rsidR="003C737C">
        <w:rPr>
          <w:rFonts w:ascii="Simplon Norm" w:hAnsi="Simplon Norm"/>
          <w:color w:val="FF0000"/>
          <w:sz w:val="22"/>
          <w:szCs w:val="22"/>
        </w:rPr>
        <w:t xml:space="preserve"> </w:t>
      </w:r>
      <w:r w:rsidRPr="2C7D8574">
        <w:rPr>
          <w:rFonts w:ascii="Simplon Norm" w:hAnsi="Simplon Norm"/>
          <w:color w:val="FF0000"/>
          <w:sz w:val="22"/>
          <w:szCs w:val="22"/>
        </w:rPr>
        <w:t>update the required accounts for processing payroll with the information provided in the company and payroll information. (</w:t>
      </w:r>
      <w:r w:rsidRPr="3AD5DD62">
        <w:rPr>
          <w:rFonts w:ascii="Simplon Norm" w:hAnsi="Simplon Norm"/>
          <w:color w:val="FF0000"/>
          <w:sz w:val="22"/>
          <w:szCs w:val="22"/>
        </w:rPr>
        <w:t>See</w:t>
      </w:r>
      <w:r w:rsidRPr="2C7D8574">
        <w:rPr>
          <w:rFonts w:ascii="Simplon Norm" w:hAnsi="Simplon Norm"/>
          <w:color w:val="FF0000"/>
          <w:sz w:val="22"/>
          <w:szCs w:val="22"/>
        </w:rPr>
        <w:t xml:space="preserve"> below)</w:t>
      </w:r>
    </w:p>
    <w:p w:rsidR="003D47AC" w:rsidP="2C7D8574" w:rsidRDefault="003D47AC" w14:paraId="6C18123C" w14:textId="77777777">
      <w:pPr>
        <w:tabs>
          <w:tab w:val="left" w:pos="4536"/>
        </w:tabs>
        <w:rPr>
          <w:rFonts w:ascii="Simplon Norm" w:hAnsi="Simplon Norm"/>
          <w:color w:val="FF0000"/>
          <w:sz w:val="22"/>
          <w:szCs w:val="22"/>
        </w:rPr>
      </w:pPr>
    </w:p>
    <w:p w:rsidR="000D4BD7" w:rsidP="000D4BD7" w:rsidRDefault="00F54124" w14:paraId="1BEB2537" w14:textId="04D5EA60">
      <w:pPr>
        <w:tabs>
          <w:tab w:val="left" w:pos="4536"/>
        </w:tabs>
        <w:jc w:val="center"/>
        <w:rPr>
          <w:rFonts w:ascii="Simplon Norm" w:hAnsi="Simplon Norm"/>
          <w:color w:val="FF0000"/>
          <w:sz w:val="22"/>
          <w:szCs w:val="22"/>
        </w:rPr>
      </w:pPr>
      <w:r>
        <w:rPr>
          <w:noProof/>
        </w:rPr>
        <w:drawing>
          <wp:inline distT="0" distB="0" distL="0" distR="0" wp14:anchorId="1D8D1761" wp14:editId="2CB0F5B3">
            <wp:extent cx="4945380" cy="3711065"/>
            <wp:effectExtent l="0" t="0" r="7620" b="3810"/>
            <wp:docPr id="1145027748"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27748" name="Picture 1" descr="Table&#10;&#10;Description automatically generated"/>
                    <pic:cNvPicPr/>
                  </pic:nvPicPr>
                  <pic:blipFill>
                    <a:blip r:embed="rId51"/>
                    <a:stretch>
                      <a:fillRect/>
                    </a:stretch>
                  </pic:blipFill>
                  <pic:spPr>
                    <a:xfrm>
                      <a:off x="0" y="0"/>
                      <a:ext cx="4949065" cy="3713830"/>
                    </a:xfrm>
                    <a:prstGeom prst="rect">
                      <a:avLst/>
                    </a:prstGeom>
                  </pic:spPr>
                </pic:pic>
              </a:graphicData>
            </a:graphic>
          </wp:inline>
        </w:drawing>
      </w:r>
    </w:p>
    <w:p w:rsidR="007D53D5" w:rsidP="000D4BD7" w:rsidRDefault="007D53D5" w14:paraId="57F580B2" w14:textId="55ED4ECC">
      <w:pPr>
        <w:tabs>
          <w:tab w:val="left" w:pos="4536"/>
        </w:tabs>
        <w:jc w:val="center"/>
        <w:rPr>
          <w:rFonts w:ascii="Simplon Norm" w:hAnsi="Simplon Norm"/>
          <w:color w:val="FF0000"/>
          <w:sz w:val="22"/>
          <w:szCs w:val="22"/>
        </w:rPr>
      </w:pPr>
      <w:r>
        <w:rPr>
          <w:noProof/>
        </w:rPr>
        <w:drawing>
          <wp:inline distT="0" distB="0" distL="0" distR="0" wp14:anchorId="0BF4C58C" wp14:editId="0DF2C7E7">
            <wp:extent cx="5295900" cy="2951813"/>
            <wp:effectExtent l="0" t="0" r="0" b="1270"/>
            <wp:docPr id="1912116559"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16559" name="Picture 1" descr="Table&#10;&#10;Description automatically generated"/>
                    <pic:cNvPicPr/>
                  </pic:nvPicPr>
                  <pic:blipFill>
                    <a:blip r:embed="rId52"/>
                    <a:stretch>
                      <a:fillRect/>
                    </a:stretch>
                  </pic:blipFill>
                  <pic:spPr>
                    <a:xfrm>
                      <a:off x="0" y="0"/>
                      <a:ext cx="5298534" cy="2953281"/>
                    </a:xfrm>
                    <a:prstGeom prst="rect">
                      <a:avLst/>
                    </a:prstGeom>
                  </pic:spPr>
                </pic:pic>
              </a:graphicData>
            </a:graphic>
          </wp:inline>
        </w:drawing>
      </w:r>
    </w:p>
    <w:p w:rsidR="00880BFD" w:rsidP="00E16DC0" w:rsidRDefault="00880BFD" w14:paraId="56FBE475" w14:textId="77777777">
      <w:pPr>
        <w:tabs>
          <w:tab w:val="left" w:pos="4536"/>
        </w:tabs>
        <w:rPr>
          <w:rFonts w:ascii="Simplon Norm" w:hAnsi="Simplon Norm"/>
          <w:b/>
          <w:bCs/>
          <w:color w:val="FF0000"/>
          <w:sz w:val="22"/>
          <w:szCs w:val="22"/>
        </w:rPr>
      </w:pPr>
    </w:p>
    <w:p w:rsidR="00E16DC0" w:rsidP="00E16DC0" w:rsidRDefault="00E16DC0" w14:paraId="423506C1" w14:textId="46CD8F36">
      <w:pPr>
        <w:tabs>
          <w:tab w:val="left" w:pos="4536"/>
        </w:tabs>
        <w:rPr>
          <w:rFonts w:ascii="Simplon Norm" w:hAnsi="Simplon Norm"/>
          <w:color w:val="FF0000"/>
          <w:sz w:val="22"/>
          <w:szCs w:val="22"/>
        </w:rPr>
      </w:pPr>
      <w:r w:rsidRPr="00E16DC0">
        <w:rPr>
          <w:rFonts w:ascii="Simplon Norm" w:hAnsi="Simplon Norm"/>
          <w:b/>
          <w:bCs/>
          <w:color w:val="FF0000"/>
          <w:sz w:val="22"/>
          <w:szCs w:val="22"/>
        </w:rPr>
        <w:t>MARKING GUIDE</w:t>
      </w:r>
      <w:r w:rsidRPr="00E16DC0">
        <w:rPr>
          <w:rFonts w:ascii="Simplon Norm" w:hAnsi="Simplon Norm"/>
          <w:color w:val="FF0000"/>
          <w:sz w:val="22"/>
          <w:szCs w:val="22"/>
        </w:rPr>
        <w:t xml:space="preserve"> </w:t>
      </w:r>
    </w:p>
    <w:p w:rsidR="00E16DC0" w:rsidP="00E16DC0" w:rsidRDefault="00E16DC0" w14:paraId="5DE0672E" w14:textId="2A4161A6">
      <w:pPr>
        <w:tabs>
          <w:tab w:val="left" w:pos="4536"/>
        </w:tabs>
        <w:rPr>
          <w:rFonts w:ascii="Simplon Norm" w:hAnsi="Simplon Norm"/>
          <w:color w:val="FF0000"/>
          <w:sz w:val="22"/>
          <w:szCs w:val="22"/>
        </w:rPr>
      </w:pPr>
      <w:r w:rsidRPr="004D43B0">
        <w:rPr>
          <w:rFonts w:ascii="Simplon Norm" w:hAnsi="Simplon Norm"/>
          <w:color w:val="FF0000"/>
          <w:sz w:val="22"/>
          <w:szCs w:val="22"/>
        </w:rPr>
        <w:t xml:space="preserve">The </w:t>
      </w:r>
      <w:r>
        <w:rPr>
          <w:rFonts w:ascii="Simplon Norm" w:hAnsi="Simplon Norm"/>
          <w:color w:val="FF0000"/>
          <w:sz w:val="22"/>
          <w:szCs w:val="22"/>
        </w:rPr>
        <w:t>Candidate</w:t>
      </w:r>
      <w:r w:rsidRPr="004D43B0">
        <w:rPr>
          <w:rFonts w:ascii="Simplon Norm" w:hAnsi="Simplon Norm"/>
          <w:color w:val="FF0000"/>
          <w:sz w:val="22"/>
          <w:szCs w:val="22"/>
        </w:rPr>
        <w:t xml:space="preserve"> submission </w:t>
      </w:r>
      <w:r w:rsidRPr="004C0C0C">
        <w:rPr>
          <w:rFonts w:ascii="Simplon Norm" w:hAnsi="Simplon Norm"/>
          <w:b/>
          <w:bCs/>
          <w:color w:val="FF0000"/>
          <w:sz w:val="22"/>
          <w:szCs w:val="22"/>
          <w:u w:val="single"/>
        </w:rPr>
        <w:t xml:space="preserve">must </w:t>
      </w:r>
      <w:r w:rsidR="001A734A">
        <w:rPr>
          <w:rFonts w:ascii="Simplon Norm" w:hAnsi="Simplon Norm"/>
          <w:b/>
          <w:bCs/>
          <w:color w:val="FF0000"/>
          <w:sz w:val="22"/>
          <w:szCs w:val="22"/>
          <w:u w:val="single"/>
        </w:rPr>
        <w:t>match</w:t>
      </w:r>
      <w:r w:rsidRPr="00D74082">
        <w:rPr>
          <w:rFonts w:ascii="Simplon Norm" w:hAnsi="Simplon Norm"/>
          <w:color w:val="FF0000"/>
          <w:sz w:val="22"/>
          <w:szCs w:val="22"/>
        </w:rPr>
        <w:t xml:space="preserve"> with the </w:t>
      </w:r>
      <w:r>
        <w:rPr>
          <w:rFonts w:ascii="Simplon Norm" w:hAnsi="Simplon Norm"/>
          <w:color w:val="FF0000"/>
          <w:sz w:val="22"/>
          <w:szCs w:val="22"/>
        </w:rPr>
        <w:t>sample answer below.</w:t>
      </w:r>
    </w:p>
    <w:tbl>
      <w:tblPr>
        <w:tblStyle w:val="TableGrid0"/>
        <w:tblW w:w="0" w:type="auto"/>
        <w:tblLook w:val="04A0" w:firstRow="1" w:lastRow="0" w:firstColumn="1" w:lastColumn="0" w:noHBand="0" w:noVBand="1"/>
      </w:tblPr>
      <w:tblGrid>
        <w:gridCol w:w="10456"/>
      </w:tblGrid>
      <w:tr w:rsidR="00F61F5B" w:rsidTr="00E16DC0" w14:paraId="11C5F45E" w14:textId="77777777">
        <w:tc>
          <w:tcPr>
            <w:tcW w:w="10456" w:type="dxa"/>
            <w:shd w:val="clear" w:color="auto" w:fill="1F3864" w:themeFill="accent1" w:themeFillShade="80"/>
          </w:tcPr>
          <w:p w:rsidR="00F61F5B" w:rsidP="2C7D8574" w:rsidRDefault="00F61F5B" w14:paraId="62F91DE7" w14:textId="77777777">
            <w:pPr>
              <w:tabs>
                <w:tab w:val="left" w:pos="4536"/>
              </w:tabs>
              <w:rPr>
                <w:rFonts w:ascii="Simplon Norm" w:hAnsi="Simplon Norm"/>
                <w:sz w:val="22"/>
                <w:szCs w:val="22"/>
              </w:rPr>
            </w:pPr>
            <w:r w:rsidRPr="00F61F5B">
              <w:rPr>
                <w:rFonts w:ascii="Simplon Norm" w:hAnsi="Simplon Norm"/>
                <w:sz w:val="22"/>
                <w:szCs w:val="22"/>
              </w:rPr>
              <w:t>Linked Payroll Accounts:</w:t>
            </w:r>
            <w:r>
              <w:rPr>
                <w:rFonts w:ascii="Simplon Norm" w:hAnsi="Simplon Norm"/>
                <w:sz w:val="22"/>
                <w:szCs w:val="22"/>
              </w:rPr>
              <w:t xml:space="preserve"> </w:t>
            </w:r>
          </w:p>
          <w:p w:rsidR="004D43B0" w:rsidP="00E16DC0" w:rsidRDefault="004D43B0" w14:paraId="37F01E44" w14:textId="5A7F5BFF">
            <w:pPr>
              <w:tabs>
                <w:tab w:val="left" w:pos="4536"/>
              </w:tabs>
              <w:rPr>
                <w:rFonts w:ascii="Simplon Norm" w:hAnsi="Simplon Norm"/>
                <w:color w:val="FF0000"/>
                <w:sz w:val="22"/>
                <w:szCs w:val="22"/>
              </w:rPr>
            </w:pPr>
          </w:p>
        </w:tc>
      </w:tr>
      <w:tr w:rsidR="00F61F5B" w:rsidTr="5B6588B8" w14:paraId="13912170" w14:textId="77777777">
        <w:tc>
          <w:tcPr>
            <w:tcW w:w="10456" w:type="dxa"/>
          </w:tcPr>
          <w:p w:rsidR="00F61F5B" w:rsidP="2C7D8574" w:rsidRDefault="00F61F5B" w14:paraId="1E4D9965" w14:textId="77777777">
            <w:pPr>
              <w:tabs>
                <w:tab w:val="left" w:pos="4536"/>
              </w:tabs>
              <w:rPr>
                <w:noProof/>
              </w:rPr>
            </w:pPr>
          </w:p>
          <w:p w:rsidR="00F61F5B" w:rsidP="00F60C64" w:rsidRDefault="00F60C64" w14:paraId="2A3AE6B0" w14:textId="47B5DA1F">
            <w:pPr>
              <w:tabs>
                <w:tab w:val="left" w:pos="4536"/>
              </w:tabs>
              <w:jc w:val="center"/>
            </w:pPr>
            <w:r>
              <w:rPr>
                <w:noProof/>
              </w:rPr>
              <w:drawing>
                <wp:inline distT="0" distB="0" distL="0" distR="0" wp14:anchorId="267DAEA1" wp14:editId="512BFD63">
                  <wp:extent cx="4850130" cy="2191458"/>
                  <wp:effectExtent l="19050" t="19050" r="26670" b="18415"/>
                  <wp:docPr id="1915049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49487" name=""/>
                          <pic:cNvPicPr/>
                        </pic:nvPicPr>
                        <pic:blipFill>
                          <a:blip r:embed="rId53"/>
                          <a:stretch>
                            <a:fillRect/>
                          </a:stretch>
                        </pic:blipFill>
                        <pic:spPr>
                          <a:xfrm>
                            <a:off x="0" y="0"/>
                            <a:ext cx="4862141" cy="2196885"/>
                          </a:xfrm>
                          <a:prstGeom prst="rect">
                            <a:avLst/>
                          </a:prstGeom>
                          <a:ln>
                            <a:solidFill>
                              <a:schemeClr val="accent1"/>
                            </a:solidFill>
                          </a:ln>
                        </pic:spPr>
                      </pic:pic>
                    </a:graphicData>
                  </a:graphic>
                </wp:inline>
              </w:drawing>
            </w:r>
          </w:p>
          <w:p w:rsidR="5B6588B8" w:rsidP="5B6588B8" w:rsidRDefault="5B6588B8" w14:paraId="3A5A15EE" w14:textId="52044060">
            <w:pPr>
              <w:tabs>
                <w:tab w:val="left" w:pos="4536"/>
              </w:tabs>
            </w:pPr>
          </w:p>
          <w:p w:rsidR="00F61F5B" w:rsidP="2C7D8574" w:rsidRDefault="00F61F5B" w14:paraId="723C6F92" w14:textId="5A5C83D8">
            <w:pPr>
              <w:tabs>
                <w:tab w:val="left" w:pos="4536"/>
              </w:tabs>
              <w:rPr>
                <w:rFonts w:ascii="Simplon Norm" w:hAnsi="Simplon Norm"/>
                <w:color w:val="FF0000"/>
                <w:sz w:val="22"/>
                <w:szCs w:val="22"/>
              </w:rPr>
            </w:pPr>
          </w:p>
        </w:tc>
      </w:tr>
    </w:tbl>
    <w:p w:rsidR="00F61F5B" w:rsidP="2C7D8574" w:rsidRDefault="00F61F5B" w14:paraId="18A3D517" w14:textId="5F165AC8">
      <w:pPr>
        <w:tabs>
          <w:tab w:val="left" w:pos="4536"/>
        </w:tabs>
        <w:rPr>
          <w:rFonts w:ascii="Simplon Norm" w:hAnsi="Simplon Norm"/>
          <w:color w:val="FF0000"/>
          <w:sz w:val="22"/>
          <w:szCs w:val="22"/>
        </w:rPr>
      </w:pPr>
    </w:p>
    <w:p w:rsidRPr="00C8299A" w:rsidR="00C8299A" w:rsidP="00C8299A" w:rsidRDefault="00C8299A" w14:paraId="2839DB60" w14:textId="7E52CFE1">
      <w:pPr>
        <w:tabs>
          <w:tab w:val="left" w:pos="4536"/>
        </w:tabs>
        <w:rPr>
          <w:rFonts w:ascii="Simplon Norm" w:hAnsi="Simplon Norm" w:eastAsia="Simplon Norm" w:cs="Simplon Norm"/>
          <w:b/>
          <w:bCs/>
          <w:sz w:val="22"/>
          <w:szCs w:val="22"/>
        </w:rPr>
      </w:pPr>
      <w:r w:rsidRPr="00C8299A">
        <w:rPr>
          <w:rFonts w:ascii="Simplon Norm" w:hAnsi="Simplon Norm" w:eastAsia="Simplon Norm" w:cs="Simplon Norm"/>
          <w:b/>
          <w:bCs/>
          <w:sz w:val="22"/>
          <w:szCs w:val="22"/>
        </w:rPr>
        <w:t>Task 4</w:t>
      </w:r>
      <w:r w:rsidR="00177AC7">
        <w:rPr>
          <w:rFonts w:ascii="Simplon Norm" w:hAnsi="Simplon Norm" w:eastAsia="Simplon Norm" w:cs="Simplon Norm"/>
          <w:b/>
          <w:bCs/>
          <w:sz w:val="22"/>
          <w:szCs w:val="22"/>
        </w:rPr>
        <w:t>e</w:t>
      </w:r>
      <w:r w:rsidRPr="00C8299A">
        <w:rPr>
          <w:rFonts w:ascii="Simplon Norm" w:hAnsi="Simplon Norm" w:eastAsia="Simplon Norm" w:cs="Simplon Norm"/>
          <w:b/>
          <w:bCs/>
          <w:sz w:val="22"/>
          <w:szCs w:val="22"/>
        </w:rPr>
        <w:t xml:space="preserve"> </w:t>
      </w:r>
      <w:r w:rsidR="00177AC7">
        <w:rPr>
          <w:rFonts w:ascii="Simplon Norm" w:hAnsi="Simplon Norm" w:eastAsia="Simplon Norm" w:cs="Simplon Norm"/>
          <w:b/>
          <w:bCs/>
          <w:sz w:val="22"/>
          <w:szCs w:val="22"/>
        </w:rPr>
        <w:t>C</w:t>
      </w:r>
      <w:r w:rsidRPr="00C8299A">
        <w:rPr>
          <w:rFonts w:ascii="Simplon Norm" w:hAnsi="Simplon Norm" w:eastAsia="Simplon Norm" w:cs="Simplon Norm"/>
          <w:b/>
          <w:bCs/>
          <w:sz w:val="22"/>
          <w:szCs w:val="22"/>
        </w:rPr>
        <w:t>ontributes to the education requirements of the Tax Practitioners Board (TPB), Board approved course in basic GST/BAS taxation principles</w:t>
      </w:r>
      <w:r w:rsidR="00177AC7">
        <w:rPr>
          <w:rFonts w:ascii="Simplon Norm" w:hAnsi="Simplon Norm" w:eastAsia="Simplon Norm" w:cs="Simplon Norm"/>
          <w:b/>
          <w:bCs/>
          <w:sz w:val="22"/>
          <w:szCs w:val="22"/>
        </w:rPr>
        <w:t xml:space="preserve"> and </w:t>
      </w:r>
      <w:r w:rsidRPr="00C8299A" w:rsidR="00177AC7">
        <w:rPr>
          <w:rFonts w:ascii="Simplon Norm" w:hAnsi="Simplon Norm" w:eastAsia="Simplon Norm" w:cs="Simplon Norm"/>
          <w:b/>
          <w:bCs/>
          <w:sz w:val="22"/>
          <w:szCs w:val="22"/>
        </w:rPr>
        <w:t>must be completed under independent supervision</w:t>
      </w:r>
      <w:r w:rsidR="00177AC7">
        <w:rPr>
          <w:rFonts w:ascii="Simplon Norm" w:hAnsi="Simplon Norm" w:eastAsia="Simplon Norm" w:cs="Simplon Norm"/>
          <w:b/>
          <w:bCs/>
          <w:sz w:val="22"/>
          <w:szCs w:val="22"/>
        </w:rPr>
        <w:t>.</w:t>
      </w:r>
      <w:r w:rsidRPr="00C8299A">
        <w:rPr>
          <w:rFonts w:ascii="Simplon Norm" w:hAnsi="Simplon Norm" w:eastAsia="Simplon Norm" w:cs="Simplon Norm"/>
          <w:b/>
          <w:bCs/>
          <w:sz w:val="22"/>
          <w:szCs w:val="22"/>
        </w:rPr>
        <w:t xml:space="preserve"> Please refer to the additional independent supervision instructions.</w:t>
      </w:r>
    </w:p>
    <w:p w:rsidR="00C8299A" w:rsidP="2C7D8574" w:rsidRDefault="00C8299A" w14:paraId="77A5A1B7" w14:textId="77777777">
      <w:pPr>
        <w:tabs>
          <w:tab w:val="left" w:pos="4536"/>
        </w:tabs>
        <w:rPr>
          <w:rFonts w:ascii="Simplon Norm" w:hAnsi="Simplon Norm"/>
          <w:color w:val="FF0000"/>
          <w:sz w:val="22"/>
          <w:szCs w:val="22"/>
        </w:rPr>
      </w:pPr>
    </w:p>
    <w:p w:rsidR="00101276" w:rsidP="00101276" w:rsidRDefault="00101276" w14:paraId="31A331D2" w14:textId="38411135">
      <w:pPr>
        <w:pStyle w:val="RTOWorksBullet1"/>
        <w:numPr>
          <w:ilvl w:val="0"/>
          <w:numId w:val="0"/>
        </w:numPr>
        <w:tabs>
          <w:tab w:val="left" w:pos="4536"/>
        </w:tabs>
        <w:ind w:left="425" w:hanging="425"/>
        <w:rPr>
          <w:rFonts w:ascii="Simplon Norm" w:hAnsi="Simplon Norm"/>
          <w:b/>
          <w:bCs/>
          <w:sz w:val="22"/>
          <w:szCs w:val="22"/>
        </w:rPr>
      </w:pPr>
      <w:r w:rsidRPr="00101276">
        <w:rPr>
          <w:rFonts w:ascii="Simplon Norm" w:hAnsi="Simplon Norm"/>
          <w:b/>
          <w:bCs/>
          <w:sz w:val="22"/>
          <w:szCs w:val="22"/>
        </w:rPr>
        <w:t>Task 4e</w:t>
      </w:r>
    </w:p>
    <w:p w:rsidRPr="0097617B" w:rsidR="0093667B" w:rsidP="00101276" w:rsidRDefault="0097617B" w14:paraId="0F974D78" w14:textId="1FBB6C58">
      <w:pPr>
        <w:pStyle w:val="RTOWorksBullet1"/>
        <w:numPr>
          <w:ilvl w:val="0"/>
          <w:numId w:val="0"/>
        </w:numPr>
        <w:tabs>
          <w:tab w:val="left" w:pos="4536"/>
        </w:tabs>
        <w:rPr>
          <w:rFonts w:ascii="Simplon Norm" w:hAnsi="Simplon Norm"/>
          <w:sz w:val="22"/>
          <w:szCs w:val="22"/>
        </w:rPr>
      </w:pPr>
      <w:r w:rsidRPr="0097617B">
        <w:rPr>
          <w:rFonts w:ascii="Simplon Norm" w:hAnsi="Simplon Norm"/>
          <w:sz w:val="22"/>
          <w:szCs w:val="22"/>
        </w:rPr>
        <w:t xml:space="preserve">Research and familiarise yourself with the relevant state and modern awards OZ Office Supplies employees are paid under. </w:t>
      </w:r>
      <w:r w:rsidRPr="0097617B" w:rsidR="003350BF">
        <w:rPr>
          <w:rFonts w:ascii="Simplon Norm" w:hAnsi="Simplon Norm"/>
          <w:sz w:val="22"/>
          <w:szCs w:val="22"/>
        </w:rPr>
        <w:t>Create</w:t>
      </w:r>
      <w:r w:rsidRPr="0093667B" w:rsidR="003350BF">
        <w:rPr>
          <w:rFonts w:ascii="Simplon Norm" w:hAnsi="Simplon Norm"/>
          <w:sz w:val="22"/>
          <w:szCs w:val="22"/>
        </w:rPr>
        <w:t xml:space="preserve"> a profile for each employee using the information provided in </w:t>
      </w:r>
      <w:r>
        <w:rPr>
          <w:rFonts w:ascii="Simplon Norm" w:hAnsi="Simplon Norm"/>
          <w:sz w:val="22"/>
          <w:szCs w:val="22"/>
        </w:rPr>
        <w:t xml:space="preserve">the relevant award and the </w:t>
      </w:r>
      <w:r w:rsidRPr="0093667B" w:rsidR="003350BF">
        <w:rPr>
          <w:rFonts w:ascii="Simplon Norm" w:hAnsi="Simplon Norm"/>
          <w:color w:val="2F5496" w:themeColor="accent1" w:themeShade="BF"/>
          <w:sz w:val="22"/>
          <w:szCs w:val="22"/>
        </w:rPr>
        <w:t>FNSTPB4</w:t>
      </w:r>
      <w:r w:rsidRPr="0093667B" w:rsidR="00FA344F">
        <w:rPr>
          <w:rFonts w:ascii="Simplon Norm" w:hAnsi="Simplon Norm"/>
          <w:color w:val="2F5496" w:themeColor="accent1" w:themeShade="BF"/>
          <w:sz w:val="22"/>
          <w:szCs w:val="22"/>
        </w:rPr>
        <w:t>1</w:t>
      </w:r>
      <w:r w:rsidRPr="0093667B" w:rsidR="003350BF">
        <w:rPr>
          <w:rFonts w:ascii="Simplon Norm" w:hAnsi="Simplon Norm"/>
          <w:color w:val="2F5496" w:themeColor="accent1" w:themeShade="BF"/>
          <w:sz w:val="22"/>
          <w:szCs w:val="22"/>
        </w:rPr>
        <w:t>2_02_Project_EmployeeInformation</w:t>
      </w:r>
      <w:r>
        <w:rPr>
          <w:rFonts w:ascii="Simplon Norm" w:hAnsi="Simplon Norm"/>
          <w:color w:val="2F5496" w:themeColor="accent1" w:themeShade="BF"/>
          <w:sz w:val="22"/>
          <w:szCs w:val="22"/>
        </w:rPr>
        <w:t xml:space="preserve"> </w:t>
      </w:r>
    </w:p>
    <w:p w:rsidRPr="0093667B" w:rsidR="00745A3E" w:rsidP="00101276" w:rsidRDefault="00745A3E" w14:paraId="58D67871" w14:textId="193E8C41">
      <w:pPr>
        <w:pStyle w:val="RTOWorksBullet1"/>
        <w:numPr>
          <w:ilvl w:val="0"/>
          <w:numId w:val="0"/>
        </w:numPr>
        <w:tabs>
          <w:tab w:val="left" w:pos="4536"/>
        </w:tabs>
        <w:rPr>
          <w:rFonts w:ascii="Simplon Norm" w:hAnsi="Simplon Norm"/>
          <w:sz w:val="22"/>
          <w:szCs w:val="22"/>
        </w:rPr>
      </w:pPr>
      <w:r w:rsidRPr="0093667B">
        <w:rPr>
          <w:rStyle w:val="normaltextrun"/>
          <w:rFonts w:ascii="Simplon Norm" w:hAnsi="Simplon Norm" w:cs="Segoe UI"/>
          <w:b/>
          <w:bCs/>
          <w:color w:val="FF0000"/>
          <w:sz w:val="22"/>
          <w:szCs w:val="22"/>
        </w:rPr>
        <w:t>Assessor Instructions</w:t>
      </w:r>
      <w:r w:rsidRPr="0093667B">
        <w:rPr>
          <w:rFonts w:ascii="Simplon Norm" w:hAnsi="Simplon Norm"/>
          <w:sz w:val="22"/>
          <w:szCs w:val="22"/>
        </w:rPr>
        <w:t xml:space="preserve"> </w:t>
      </w:r>
    </w:p>
    <w:p w:rsidRPr="00E16DC0" w:rsidR="00FF52FC" w:rsidP="00101276" w:rsidRDefault="00A829A6" w14:paraId="7DF22AF4" w14:textId="1F13C9CF">
      <w:pPr>
        <w:pStyle w:val="RTOWorksBullet1"/>
        <w:numPr>
          <w:ilvl w:val="0"/>
          <w:numId w:val="0"/>
        </w:numPr>
        <w:rPr>
          <w:rFonts w:ascii="Simplon Norm" w:hAnsi="Simplon Norm"/>
          <w:color w:val="2F5496" w:themeColor="accent1" w:themeShade="BF"/>
          <w:sz w:val="22"/>
          <w:szCs w:val="22"/>
          <w:u w:val="single"/>
        </w:rPr>
      </w:pPr>
      <w:r w:rsidRPr="00725E62">
        <w:rPr>
          <w:rFonts w:ascii="Simplon Norm" w:hAnsi="Simplon Norm"/>
          <w:color w:val="FF0000"/>
          <w:sz w:val="22"/>
          <w:szCs w:val="22"/>
        </w:rPr>
        <w:t>T</w:t>
      </w:r>
      <w:r w:rsidRPr="00725E62" w:rsidR="00B267A4">
        <w:rPr>
          <w:rFonts w:ascii="Simplon Norm" w:hAnsi="Simplon Norm"/>
          <w:color w:val="FF0000"/>
          <w:sz w:val="22"/>
          <w:szCs w:val="22"/>
        </w:rPr>
        <w:t>o create a new employee</w:t>
      </w:r>
      <w:r w:rsidR="00F900AF">
        <w:rPr>
          <w:rFonts w:ascii="Simplon Norm" w:hAnsi="Simplon Norm"/>
          <w:color w:val="FF0000"/>
          <w:sz w:val="22"/>
          <w:szCs w:val="22"/>
        </w:rPr>
        <w:t>,</w:t>
      </w:r>
      <w:r w:rsidRPr="00725E62" w:rsidR="00B267A4">
        <w:rPr>
          <w:rFonts w:ascii="Simplon Norm" w:hAnsi="Simplon Norm"/>
          <w:color w:val="FF0000"/>
          <w:sz w:val="22"/>
          <w:szCs w:val="22"/>
        </w:rPr>
        <w:t xml:space="preserve"> the </w:t>
      </w:r>
      <w:r w:rsidR="007F678B">
        <w:rPr>
          <w:rFonts w:ascii="Simplon Norm" w:hAnsi="Simplon Norm"/>
          <w:color w:val="FF0000"/>
          <w:sz w:val="22"/>
          <w:szCs w:val="22"/>
        </w:rPr>
        <w:t>Candidate</w:t>
      </w:r>
      <w:r w:rsidRPr="00725E62" w:rsidR="00B267A4">
        <w:rPr>
          <w:rFonts w:ascii="Simplon Norm" w:hAnsi="Simplon Norm"/>
          <w:color w:val="FF0000"/>
          <w:sz w:val="22"/>
          <w:szCs w:val="22"/>
        </w:rPr>
        <w:t xml:space="preserve"> must go to the </w:t>
      </w:r>
      <w:r w:rsidR="00276216">
        <w:rPr>
          <w:rFonts w:ascii="Simplon Norm" w:hAnsi="Simplon Norm"/>
          <w:color w:val="FF0000"/>
          <w:sz w:val="22"/>
          <w:szCs w:val="22"/>
        </w:rPr>
        <w:t xml:space="preserve">payroll </w:t>
      </w:r>
      <w:r w:rsidRPr="00725E62">
        <w:rPr>
          <w:rFonts w:ascii="Simplon Norm" w:hAnsi="Simplon Norm"/>
          <w:color w:val="FF0000"/>
          <w:sz w:val="22"/>
          <w:szCs w:val="22"/>
        </w:rPr>
        <w:t>menu</w:t>
      </w:r>
      <w:r w:rsidR="001B55E1">
        <w:rPr>
          <w:rFonts w:ascii="Simplon Norm" w:hAnsi="Simplon Norm"/>
          <w:color w:val="FF0000"/>
          <w:sz w:val="22"/>
          <w:szCs w:val="22"/>
        </w:rPr>
        <w:t>, choose ‘Employees’</w:t>
      </w:r>
      <w:r w:rsidR="00FD3B50">
        <w:rPr>
          <w:rFonts w:ascii="Simplon Norm" w:hAnsi="Simplon Norm"/>
          <w:color w:val="FF0000"/>
          <w:sz w:val="22"/>
          <w:szCs w:val="22"/>
        </w:rPr>
        <w:t xml:space="preserve"> from the drop</w:t>
      </w:r>
      <w:r w:rsidR="00E16DC0">
        <w:rPr>
          <w:rFonts w:ascii="Simplon Norm" w:hAnsi="Simplon Norm"/>
          <w:color w:val="FF0000"/>
          <w:sz w:val="22"/>
          <w:szCs w:val="22"/>
        </w:rPr>
        <w:t>-</w:t>
      </w:r>
      <w:r w:rsidR="00FD3B50">
        <w:rPr>
          <w:rFonts w:ascii="Simplon Norm" w:hAnsi="Simplon Norm"/>
          <w:color w:val="FF0000"/>
          <w:sz w:val="22"/>
          <w:szCs w:val="22"/>
        </w:rPr>
        <w:t>down menu</w:t>
      </w:r>
      <w:r w:rsidR="001B55E1">
        <w:rPr>
          <w:rFonts w:ascii="Simplon Norm" w:hAnsi="Simplon Norm"/>
          <w:color w:val="FF0000"/>
          <w:sz w:val="22"/>
          <w:szCs w:val="22"/>
        </w:rPr>
        <w:t>,</w:t>
      </w:r>
      <w:r w:rsidR="00E66FA8">
        <w:rPr>
          <w:rFonts w:ascii="Simplon Norm" w:hAnsi="Simplon Norm"/>
          <w:color w:val="FF0000"/>
          <w:sz w:val="22"/>
          <w:szCs w:val="22"/>
        </w:rPr>
        <w:t xml:space="preserve"> and click</w:t>
      </w:r>
      <w:r w:rsidRPr="00725E62">
        <w:rPr>
          <w:rFonts w:ascii="Simplon Norm" w:hAnsi="Simplon Norm"/>
          <w:color w:val="FF0000"/>
          <w:sz w:val="22"/>
          <w:szCs w:val="22"/>
        </w:rPr>
        <w:t xml:space="preserve"> </w:t>
      </w:r>
      <w:r w:rsidR="001B55E1">
        <w:rPr>
          <w:rFonts w:ascii="Simplon Norm" w:hAnsi="Simplon Norm"/>
          <w:color w:val="FF0000"/>
          <w:sz w:val="22"/>
          <w:szCs w:val="22"/>
        </w:rPr>
        <w:t>‘</w:t>
      </w:r>
      <w:r w:rsidR="00EA2506">
        <w:rPr>
          <w:rFonts w:ascii="Simplon Norm" w:hAnsi="Simplon Norm"/>
          <w:color w:val="FF0000"/>
          <w:sz w:val="22"/>
          <w:szCs w:val="22"/>
        </w:rPr>
        <w:t>Create employee</w:t>
      </w:r>
      <w:r w:rsidR="001B55E1">
        <w:rPr>
          <w:rFonts w:ascii="Simplon Norm" w:hAnsi="Simplon Norm"/>
          <w:color w:val="FF0000"/>
          <w:sz w:val="22"/>
          <w:szCs w:val="22"/>
        </w:rPr>
        <w:t>’</w:t>
      </w:r>
      <w:r w:rsidRPr="00725E62">
        <w:rPr>
          <w:rFonts w:ascii="Simplon Norm" w:hAnsi="Simplon Norm"/>
          <w:color w:val="FF0000"/>
          <w:sz w:val="22"/>
          <w:szCs w:val="22"/>
        </w:rPr>
        <w:t>. The</w:t>
      </w:r>
      <w:r w:rsidR="00AD699B">
        <w:rPr>
          <w:rFonts w:ascii="Simplon Norm" w:hAnsi="Simplon Norm"/>
          <w:color w:val="FF0000"/>
          <w:sz w:val="22"/>
          <w:szCs w:val="22"/>
        </w:rPr>
        <w:t xml:space="preserve"> Employee self-onboarding </w:t>
      </w:r>
      <w:r w:rsidR="00FD3B50">
        <w:rPr>
          <w:rFonts w:ascii="Simplon Norm" w:hAnsi="Simplon Norm"/>
          <w:color w:val="FF0000"/>
          <w:sz w:val="22"/>
          <w:szCs w:val="22"/>
        </w:rPr>
        <w:t xml:space="preserve">will </w:t>
      </w:r>
      <w:r w:rsidRPr="00725E62">
        <w:rPr>
          <w:rFonts w:ascii="Simplon Norm" w:hAnsi="Simplon Norm"/>
          <w:color w:val="FF0000"/>
          <w:sz w:val="22"/>
          <w:szCs w:val="22"/>
        </w:rPr>
        <w:t xml:space="preserve">appear. </w:t>
      </w:r>
      <w:r w:rsidR="00AA1C76">
        <w:rPr>
          <w:rFonts w:ascii="Simplon Norm" w:hAnsi="Simplon Norm"/>
          <w:color w:val="FF0000"/>
          <w:sz w:val="22"/>
          <w:szCs w:val="22"/>
        </w:rPr>
        <w:t>Candidates must</w:t>
      </w:r>
      <w:r w:rsidR="003D47AC">
        <w:rPr>
          <w:rFonts w:ascii="Simplon Norm" w:hAnsi="Simplon Norm"/>
          <w:color w:val="FF0000"/>
          <w:sz w:val="22"/>
          <w:szCs w:val="22"/>
        </w:rPr>
        <w:t xml:space="preserve"> skip this and</w:t>
      </w:r>
      <w:r w:rsidR="00AA1C76">
        <w:rPr>
          <w:rFonts w:ascii="Simplon Norm" w:hAnsi="Simplon Norm"/>
          <w:color w:val="FF0000"/>
          <w:sz w:val="22"/>
          <w:szCs w:val="22"/>
        </w:rPr>
        <w:t xml:space="preserve"> add </w:t>
      </w:r>
      <w:r w:rsidRPr="00E16DC0" w:rsidR="00AA1C76">
        <w:rPr>
          <w:rFonts w:ascii="Simplon Norm" w:hAnsi="Simplon Norm"/>
          <w:color w:val="FF0000"/>
          <w:sz w:val="22"/>
          <w:szCs w:val="22"/>
          <w:u w:val="single"/>
        </w:rPr>
        <w:t xml:space="preserve">the </w:t>
      </w:r>
      <w:r w:rsidRPr="00E16DC0" w:rsidR="003D47AC">
        <w:rPr>
          <w:rFonts w:ascii="Simplon Norm" w:hAnsi="Simplon Norm"/>
          <w:color w:val="FF0000"/>
          <w:sz w:val="22"/>
          <w:szCs w:val="22"/>
          <w:u w:val="single"/>
        </w:rPr>
        <w:t>employee details</w:t>
      </w:r>
      <w:r w:rsidRPr="00E16DC0" w:rsidR="00AA1C76">
        <w:rPr>
          <w:rFonts w:ascii="Simplon Norm" w:hAnsi="Simplon Norm"/>
          <w:color w:val="FF0000"/>
          <w:sz w:val="22"/>
          <w:szCs w:val="22"/>
          <w:u w:val="single"/>
        </w:rPr>
        <w:t xml:space="preserve"> for the </w:t>
      </w:r>
      <w:r w:rsidR="00E16DC0">
        <w:rPr>
          <w:rFonts w:ascii="Simplon Norm" w:hAnsi="Simplon Norm"/>
          <w:color w:val="FF0000"/>
          <w:sz w:val="22"/>
          <w:szCs w:val="22"/>
          <w:u w:val="single"/>
        </w:rPr>
        <w:t>five</w:t>
      </w:r>
      <w:r w:rsidRPr="00E16DC0" w:rsidR="00AA1C76">
        <w:rPr>
          <w:rFonts w:ascii="Simplon Norm" w:hAnsi="Simplon Norm"/>
          <w:color w:val="FF0000"/>
          <w:sz w:val="22"/>
          <w:szCs w:val="22"/>
          <w:u w:val="single"/>
        </w:rPr>
        <w:t xml:space="preserve"> employees.</w:t>
      </w:r>
      <w:r w:rsidRPr="00E16DC0" w:rsidR="00672680">
        <w:rPr>
          <w:rFonts w:ascii="Simplon Norm" w:hAnsi="Simplon Norm"/>
          <w:color w:val="FF0000"/>
          <w:sz w:val="22"/>
          <w:szCs w:val="22"/>
          <w:u w:val="single"/>
        </w:rPr>
        <w:t xml:space="preserve"> </w:t>
      </w:r>
    </w:p>
    <w:p w:rsidR="00C964FC" w:rsidP="00101276" w:rsidRDefault="005F6973" w14:paraId="4B0D1FBE" w14:textId="3EF6DE50">
      <w:pPr>
        <w:pStyle w:val="RTOWorksBullet1"/>
        <w:numPr>
          <w:ilvl w:val="0"/>
          <w:numId w:val="0"/>
        </w:numPr>
        <w:rPr>
          <w:color w:val="232428"/>
        </w:rPr>
      </w:pPr>
      <w:r>
        <w:rPr>
          <w:rFonts w:ascii="Simplon Norm" w:hAnsi="Simplon Norm"/>
          <w:color w:val="FF0000"/>
          <w:sz w:val="22"/>
          <w:szCs w:val="22"/>
        </w:rPr>
        <w:t>The table</w:t>
      </w:r>
      <w:r w:rsidRPr="00E66FA8" w:rsidR="00E66FA8">
        <w:rPr>
          <w:rFonts w:ascii="Simplon Norm" w:hAnsi="Simplon Norm"/>
          <w:color w:val="FF0000"/>
          <w:sz w:val="22"/>
          <w:szCs w:val="22"/>
        </w:rPr>
        <w:t xml:space="preserve"> below list</w:t>
      </w:r>
      <w:r>
        <w:rPr>
          <w:rFonts w:ascii="Simplon Norm" w:hAnsi="Simplon Norm"/>
          <w:color w:val="FF0000"/>
          <w:sz w:val="22"/>
          <w:szCs w:val="22"/>
        </w:rPr>
        <w:t>s</w:t>
      </w:r>
      <w:r w:rsidRPr="00E66FA8" w:rsidR="00E66FA8">
        <w:rPr>
          <w:rFonts w:ascii="Simplon Norm" w:hAnsi="Simplon Norm"/>
          <w:color w:val="FF0000"/>
          <w:sz w:val="22"/>
          <w:szCs w:val="22"/>
        </w:rPr>
        <w:t xml:space="preserve"> the </w:t>
      </w:r>
      <w:r w:rsidR="00E66FA8">
        <w:rPr>
          <w:rFonts w:ascii="Simplon Norm" w:hAnsi="Simplon Norm"/>
          <w:color w:val="FF0000"/>
          <w:sz w:val="22"/>
          <w:szCs w:val="22"/>
        </w:rPr>
        <w:t>details that</w:t>
      </w:r>
      <w:r w:rsidRPr="00E66FA8" w:rsidR="00E66FA8">
        <w:rPr>
          <w:rFonts w:ascii="Simplon Norm" w:hAnsi="Simplon Norm"/>
          <w:color w:val="FF0000"/>
          <w:sz w:val="22"/>
          <w:szCs w:val="22"/>
        </w:rPr>
        <w:t xml:space="preserve"> </w:t>
      </w:r>
      <w:r w:rsidRPr="00E66FA8" w:rsidR="00E66FA8">
        <w:rPr>
          <w:rFonts w:ascii="Simplon Norm" w:hAnsi="Simplon Norm"/>
          <w:b/>
          <w:bCs/>
          <w:color w:val="FF0000"/>
          <w:sz w:val="22"/>
          <w:szCs w:val="22"/>
          <w:u w:val="single"/>
        </w:rPr>
        <w:t>must</w:t>
      </w:r>
      <w:r w:rsidRPr="00E66FA8" w:rsidR="00E66FA8">
        <w:rPr>
          <w:rFonts w:ascii="Simplon Norm" w:hAnsi="Simplon Norm"/>
          <w:color w:val="FF0000"/>
          <w:sz w:val="22"/>
          <w:szCs w:val="22"/>
        </w:rPr>
        <w:t xml:space="preserve"> be </w:t>
      </w:r>
      <w:r w:rsidR="00E66FA8">
        <w:rPr>
          <w:rFonts w:ascii="Simplon Norm" w:hAnsi="Simplon Norm"/>
          <w:color w:val="FF0000"/>
          <w:sz w:val="22"/>
          <w:szCs w:val="22"/>
        </w:rPr>
        <w:t>entered on each tab</w:t>
      </w:r>
      <w:r w:rsidR="0006727A">
        <w:rPr>
          <w:rFonts w:ascii="Simplon Norm" w:hAnsi="Simplon Norm"/>
          <w:color w:val="FF0000"/>
          <w:sz w:val="22"/>
          <w:szCs w:val="22"/>
        </w:rPr>
        <w:t xml:space="preserve">. This information </w:t>
      </w:r>
      <w:r w:rsidR="000C636A">
        <w:rPr>
          <w:rFonts w:ascii="Simplon Norm" w:hAnsi="Simplon Norm"/>
          <w:color w:val="FF0000"/>
          <w:sz w:val="22"/>
          <w:szCs w:val="22"/>
        </w:rPr>
        <w:t xml:space="preserve">is </w:t>
      </w:r>
      <w:r w:rsidR="003C52F4">
        <w:rPr>
          <w:rFonts w:ascii="Simplon Norm" w:hAnsi="Simplon Norm"/>
          <w:color w:val="FF0000"/>
          <w:sz w:val="22"/>
          <w:szCs w:val="22"/>
        </w:rPr>
        <w:t xml:space="preserve">provided </w:t>
      </w:r>
      <w:r w:rsidR="0006727A">
        <w:rPr>
          <w:rFonts w:ascii="Simplon Norm" w:hAnsi="Simplon Norm"/>
          <w:color w:val="FF0000"/>
          <w:sz w:val="22"/>
          <w:szCs w:val="22"/>
        </w:rPr>
        <w:t xml:space="preserve">to the </w:t>
      </w:r>
      <w:r w:rsidR="007F678B">
        <w:rPr>
          <w:rFonts w:ascii="Simplon Norm" w:hAnsi="Simplon Norm"/>
          <w:color w:val="FF0000"/>
          <w:sz w:val="22"/>
          <w:szCs w:val="22"/>
        </w:rPr>
        <w:t>Candidate</w:t>
      </w:r>
      <w:r w:rsidR="0006727A">
        <w:rPr>
          <w:rFonts w:ascii="Simplon Norm" w:hAnsi="Simplon Norm"/>
          <w:color w:val="FF0000"/>
          <w:sz w:val="22"/>
          <w:szCs w:val="22"/>
        </w:rPr>
        <w:t xml:space="preserve"> </w:t>
      </w:r>
      <w:r w:rsidR="003C52F4">
        <w:rPr>
          <w:rFonts w:ascii="Simplon Norm" w:hAnsi="Simplon Norm"/>
          <w:color w:val="FF0000"/>
          <w:sz w:val="22"/>
          <w:szCs w:val="22"/>
        </w:rPr>
        <w:t xml:space="preserve">in </w:t>
      </w:r>
      <w:r w:rsidRPr="00725E62" w:rsidR="003C52F4">
        <w:rPr>
          <w:rFonts w:ascii="Simplon Norm" w:hAnsi="Simplon Norm"/>
          <w:color w:val="2F5496" w:themeColor="accent1" w:themeShade="BF"/>
          <w:sz w:val="22"/>
          <w:szCs w:val="22"/>
        </w:rPr>
        <w:t>FNSTPB4</w:t>
      </w:r>
      <w:r w:rsidR="00FA344F">
        <w:rPr>
          <w:rFonts w:ascii="Simplon Norm" w:hAnsi="Simplon Norm"/>
          <w:color w:val="2F5496" w:themeColor="accent1" w:themeShade="BF"/>
          <w:sz w:val="22"/>
          <w:szCs w:val="22"/>
        </w:rPr>
        <w:t>1</w:t>
      </w:r>
      <w:r w:rsidRPr="00725E62" w:rsidR="003C52F4">
        <w:rPr>
          <w:rFonts w:ascii="Simplon Norm" w:hAnsi="Simplon Norm"/>
          <w:color w:val="2F5496" w:themeColor="accent1" w:themeShade="BF"/>
          <w:sz w:val="22"/>
          <w:szCs w:val="22"/>
        </w:rPr>
        <w:t>2_02_Project_EmployeeInformation</w:t>
      </w:r>
    </w:p>
    <w:p w:rsidR="009E0DBB" w:rsidP="006B3F34" w:rsidRDefault="009E0DBB" w14:paraId="6B494C2F" w14:textId="77777777">
      <w:pPr>
        <w:shd w:val="clear" w:color="auto" w:fill="FFFFFF"/>
        <w:spacing w:before="100" w:beforeAutospacing="1" w:after="75" w:line="240" w:lineRule="auto"/>
        <w:rPr>
          <w:rFonts w:ascii="Arial" w:hAnsi="Arial" w:cs="Arial"/>
          <w:color w:val="232428"/>
        </w:rPr>
        <w:sectPr w:rsidR="009E0DBB" w:rsidSect="0062650E">
          <w:footerReference w:type="default" r:id="rId54"/>
          <w:footerReference w:type="first" r:id="rId55"/>
          <w:type w:val="continuous"/>
          <w:pgSz w:w="11906" w:h="16838" w:orient="portrait"/>
          <w:pgMar w:top="720" w:right="566" w:bottom="720" w:left="720" w:header="708" w:footer="708" w:gutter="0"/>
          <w:pgNumType w:start="1"/>
          <w:cols w:space="708"/>
          <w:titlePg/>
          <w:docGrid w:linePitch="360"/>
        </w:sectPr>
      </w:pPr>
    </w:p>
    <w:p w:rsidRPr="000B6782" w:rsidR="00FD3B50" w:rsidP="00FD3B50" w:rsidRDefault="00FD3B50" w14:paraId="3F1DF05E" w14:textId="77777777">
      <w:pPr>
        <w:rPr>
          <w:rFonts w:ascii="Simplon Norm" w:hAnsi="Simplon Norm" w:cs="Arial"/>
          <w:sz w:val="22"/>
          <w:szCs w:val="22"/>
        </w:rPr>
      </w:pPr>
    </w:p>
    <w:p w:rsidRPr="000B6782" w:rsidR="00FD3B50" w:rsidP="00FD3B50" w:rsidRDefault="00FD3B50" w14:paraId="7A9B23E1" w14:textId="77777777">
      <w:pPr>
        <w:jc w:val="center"/>
        <w:rPr>
          <w:rFonts w:ascii="Simplon Norm" w:hAnsi="Simplon Norm" w:cs="Arial"/>
          <w:b/>
          <w:sz w:val="22"/>
          <w:szCs w:val="22"/>
        </w:rPr>
      </w:pPr>
      <w:r w:rsidRPr="000B6782">
        <w:rPr>
          <w:rFonts w:ascii="Simplon Norm" w:hAnsi="Simplon Norm" w:cs="Arial"/>
          <w:b/>
          <w:sz w:val="22"/>
          <w:szCs w:val="22"/>
        </w:rPr>
        <w:t>OZ Office Supplies Pty Ltd</w:t>
      </w:r>
    </w:p>
    <w:p w:rsidRPr="000B6782" w:rsidR="00FD3B50" w:rsidP="00FD3B50" w:rsidRDefault="00FD3B50" w14:paraId="2CBC77DC" w14:textId="77777777">
      <w:pPr>
        <w:jc w:val="center"/>
        <w:rPr>
          <w:rFonts w:ascii="Simplon Norm" w:hAnsi="Simplon Norm" w:cs="Arial"/>
          <w:b/>
          <w:sz w:val="22"/>
          <w:szCs w:val="22"/>
        </w:rPr>
      </w:pPr>
      <w:r w:rsidRPr="000B6782">
        <w:rPr>
          <w:rFonts w:ascii="Simplon Norm" w:hAnsi="Simplon Norm" w:cs="Arial"/>
          <w:b/>
          <w:sz w:val="22"/>
          <w:szCs w:val="22"/>
        </w:rPr>
        <w:t>Employee Information</w:t>
      </w:r>
    </w:p>
    <w:p w:rsidRPr="000B6782" w:rsidR="00FD3B50" w:rsidP="00FD3B50" w:rsidRDefault="00FD3B50" w14:paraId="554EF5FB" w14:textId="77777777">
      <w:pPr>
        <w:jc w:val="center"/>
        <w:rPr>
          <w:rFonts w:ascii="Simplon Norm" w:hAnsi="Simplon Norm" w:cs="Arial"/>
          <w:sz w:val="22"/>
          <w:szCs w:val="22"/>
        </w:rPr>
      </w:pPr>
    </w:p>
    <w:tbl>
      <w:tblPr>
        <w:tblStyle w:val="TableGrid0"/>
        <w:tblW w:w="16350" w:type="dxa"/>
        <w:tblInd w:w="-431" w:type="dxa"/>
        <w:tblLayout w:type="fixed"/>
        <w:tblCellMar>
          <w:top w:w="28" w:type="dxa"/>
          <w:bottom w:w="28" w:type="dxa"/>
        </w:tblCellMar>
        <w:tblLook w:val="04A0" w:firstRow="1" w:lastRow="0" w:firstColumn="1" w:lastColumn="0" w:noHBand="0" w:noVBand="1"/>
      </w:tblPr>
      <w:tblGrid>
        <w:gridCol w:w="1702"/>
        <w:gridCol w:w="2929"/>
        <w:gridCol w:w="2929"/>
        <w:gridCol w:w="2930"/>
        <w:gridCol w:w="2930"/>
        <w:gridCol w:w="2930"/>
      </w:tblGrid>
      <w:tr w:rsidRPr="000B6782" w:rsidR="00FD3B50" w:rsidTr="09F074E8" w14:paraId="39F9B9DD" w14:textId="77777777">
        <w:tc>
          <w:tcPr>
            <w:tcW w:w="1702" w:type="dxa"/>
            <w:shd w:val="clear" w:color="auto" w:fill="A6A6A6" w:themeFill="background1" w:themeFillShade="A6"/>
            <w:tcMar/>
          </w:tcPr>
          <w:p w:rsidRPr="000B6782" w:rsidR="00FD3B50" w:rsidP="001355B1" w:rsidRDefault="00FD3B50" w14:paraId="513F8DD3" w14:textId="77777777">
            <w:pPr>
              <w:spacing w:before="40"/>
              <w:contextualSpacing/>
              <w:rPr>
                <w:rFonts w:ascii="Simplon Norm" w:hAnsi="Simplon Norm" w:cs="Arial"/>
                <w:b/>
                <w:sz w:val="22"/>
                <w:szCs w:val="22"/>
              </w:rPr>
            </w:pPr>
          </w:p>
        </w:tc>
        <w:tc>
          <w:tcPr>
            <w:tcW w:w="2929" w:type="dxa"/>
            <w:shd w:val="clear" w:color="auto" w:fill="A6A6A6" w:themeFill="background1" w:themeFillShade="A6"/>
            <w:tcMar/>
          </w:tcPr>
          <w:p w:rsidRPr="000B6782" w:rsidR="00FD3B50" w:rsidP="001355B1" w:rsidRDefault="00FD3B50" w14:paraId="0E30CA39" w14:textId="77777777">
            <w:pPr>
              <w:spacing w:before="40"/>
              <w:contextualSpacing/>
              <w:rPr>
                <w:rFonts w:ascii="Simplon Norm" w:hAnsi="Simplon Norm" w:cs="Arial"/>
                <w:b/>
                <w:sz w:val="22"/>
                <w:szCs w:val="22"/>
              </w:rPr>
            </w:pPr>
            <w:r w:rsidRPr="000B6782">
              <w:rPr>
                <w:rFonts w:ascii="Simplon Norm" w:hAnsi="Simplon Norm" w:cs="Arial"/>
                <w:b/>
                <w:sz w:val="22"/>
                <w:szCs w:val="22"/>
              </w:rPr>
              <w:t>Employee 1</w:t>
            </w:r>
          </w:p>
        </w:tc>
        <w:tc>
          <w:tcPr>
            <w:tcW w:w="2929" w:type="dxa"/>
            <w:shd w:val="clear" w:color="auto" w:fill="A6A6A6" w:themeFill="background1" w:themeFillShade="A6"/>
            <w:tcMar/>
          </w:tcPr>
          <w:p w:rsidRPr="000B6782" w:rsidR="00FD3B50" w:rsidP="001355B1" w:rsidRDefault="00FD3B50" w14:paraId="00CA95C6" w14:textId="77777777">
            <w:pPr>
              <w:spacing w:before="40"/>
              <w:contextualSpacing/>
              <w:rPr>
                <w:rFonts w:ascii="Simplon Norm" w:hAnsi="Simplon Norm" w:cs="Arial"/>
                <w:b/>
                <w:sz w:val="22"/>
                <w:szCs w:val="22"/>
              </w:rPr>
            </w:pPr>
            <w:r w:rsidRPr="000B6782">
              <w:rPr>
                <w:rFonts w:ascii="Simplon Norm" w:hAnsi="Simplon Norm" w:cs="Arial"/>
                <w:b/>
                <w:sz w:val="22"/>
                <w:szCs w:val="22"/>
              </w:rPr>
              <w:t>Employee 2</w:t>
            </w:r>
          </w:p>
        </w:tc>
        <w:tc>
          <w:tcPr>
            <w:tcW w:w="2930" w:type="dxa"/>
            <w:shd w:val="clear" w:color="auto" w:fill="A6A6A6" w:themeFill="background1" w:themeFillShade="A6"/>
            <w:tcMar/>
          </w:tcPr>
          <w:p w:rsidRPr="000B6782" w:rsidR="00FD3B50" w:rsidP="001355B1" w:rsidRDefault="00FD3B50" w14:paraId="76E06EB8" w14:textId="77777777">
            <w:pPr>
              <w:spacing w:before="40"/>
              <w:contextualSpacing/>
              <w:rPr>
                <w:rFonts w:ascii="Simplon Norm" w:hAnsi="Simplon Norm" w:cs="Arial"/>
                <w:b/>
                <w:sz w:val="22"/>
                <w:szCs w:val="22"/>
              </w:rPr>
            </w:pPr>
            <w:r w:rsidRPr="000B6782">
              <w:rPr>
                <w:rFonts w:ascii="Simplon Norm" w:hAnsi="Simplon Norm" w:cs="Arial"/>
                <w:b/>
                <w:sz w:val="22"/>
                <w:szCs w:val="22"/>
              </w:rPr>
              <w:t>Employee 3</w:t>
            </w:r>
          </w:p>
        </w:tc>
        <w:tc>
          <w:tcPr>
            <w:tcW w:w="2930" w:type="dxa"/>
            <w:shd w:val="clear" w:color="auto" w:fill="A6A6A6" w:themeFill="background1" w:themeFillShade="A6"/>
            <w:tcMar/>
          </w:tcPr>
          <w:p w:rsidRPr="00D932CE" w:rsidR="00FD3B50" w:rsidP="001355B1" w:rsidRDefault="00FD3B50" w14:paraId="1B0485FA" w14:textId="77777777">
            <w:pPr>
              <w:spacing w:before="40"/>
              <w:contextualSpacing/>
              <w:rPr>
                <w:rFonts w:ascii="Simplon Norm" w:hAnsi="Simplon Norm" w:cs="Arial"/>
                <w:b/>
                <w:sz w:val="22"/>
                <w:szCs w:val="22"/>
              </w:rPr>
            </w:pPr>
            <w:r w:rsidRPr="00D932CE">
              <w:rPr>
                <w:rFonts w:ascii="Simplon Norm" w:hAnsi="Simplon Norm" w:cs="Arial"/>
                <w:b/>
                <w:sz w:val="22"/>
                <w:szCs w:val="22"/>
              </w:rPr>
              <w:t>Employee 4</w:t>
            </w:r>
          </w:p>
        </w:tc>
        <w:tc>
          <w:tcPr>
            <w:tcW w:w="2930" w:type="dxa"/>
            <w:shd w:val="clear" w:color="auto" w:fill="A6A6A6" w:themeFill="background1" w:themeFillShade="A6"/>
            <w:tcMar/>
          </w:tcPr>
          <w:p w:rsidRPr="00D932CE" w:rsidR="00FD3B50" w:rsidP="001355B1" w:rsidRDefault="00FD3B50" w14:paraId="179493E0" w14:textId="77777777">
            <w:pPr>
              <w:spacing w:before="40"/>
              <w:contextualSpacing/>
              <w:rPr>
                <w:rFonts w:ascii="Simplon Norm" w:hAnsi="Simplon Norm" w:cs="Arial"/>
                <w:b/>
                <w:sz w:val="22"/>
                <w:szCs w:val="22"/>
              </w:rPr>
            </w:pPr>
            <w:r w:rsidRPr="00D932CE">
              <w:rPr>
                <w:rFonts w:ascii="Simplon Norm" w:hAnsi="Simplon Norm" w:cs="Arial"/>
                <w:b/>
                <w:sz w:val="22"/>
                <w:szCs w:val="22"/>
              </w:rPr>
              <w:t>Employee 5</w:t>
            </w:r>
          </w:p>
        </w:tc>
      </w:tr>
      <w:tr w:rsidRPr="000B6782" w:rsidR="00FD3B50" w:rsidTr="09F074E8" w14:paraId="52E6DCE8" w14:textId="77777777">
        <w:tc>
          <w:tcPr>
            <w:tcW w:w="1702" w:type="dxa"/>
            <w:shd w:val="clear" w:color="auto" w:fill="F2F2F2" w:themeFill="background1" w:themeFillShade="F2"/>
            <w:tcMar/>
          </w:tcPr>
          <w:p w:rsidRPr="000B6782" w:rsidR="00FD3B50" w:rsidP="001355B1" w:rsidRDefault="00FD3B50" w14:paraId="3C5C23AF" w14:textId="77777777">
            <w:pPr>
              <w:spacing w:before="40"/>
              <w:contextualSpacing/>
              <w:rPr>
                <w:rFonts w:ascii="Simplon Norm" w:hAnsi="Simplon Norm" w:cs="Arial"/>
                <w:sz w:val="22"/>
                <w:szCs w:val="22"/>
              </w:rPr>
            </w:pPr>
            <w:r w:rsidRPr="000B6782">
              <w:rPr>
                <w:rFonts w:ascii="Simplon Norm" w:hAnsi="Simplon Norm" w:cs="Arial"/>
                <w:sz w:val="22"/>
                <w:szCs w:val="22"/>
              </w:rPr>
              <w:t xml:space="preserve">Last name </w:t>
            </w:r>
          </w:p>
        </w:tc>
        <w:tc>
          <w:tcPr>
            <w:tcW w:w="2929" w:type="dxa"/>
            <w:tcMar/>
          </w:tcPr>
          <w:p w:rsidRPr="000B6782" w:rsidR="00FD3B50" w:rsidP="001355B1" w:rsidRDefault="00FD3B50" w14:paraId="35D1C698" w14:textId="77777777">
            <w:pPr>
              <w:spacing w:before="40"/>
              <w:contextualSpacing/>
              <w:rPr>
                <w:rFonts w:ascii="Simplon Norm" w:hAnsi="Simplon Norm" w:cs="Arial"/>
                <w:sz w:val="22"/>
                <w:szCs w:val="22"/>
              </w:rPr>
            </w:pPr>
            <w:r w:rsidRPr="000B6782">
              <w:rPr>
                <w:rFonts w:ascii="Simplon Norm" w:hAnsi="Simplon Norm" w:cs="Arial"/>
                <w:sz w:val="22"/>
                <w:szCs w:val="22"/>
              </w:rPr>
              <w:t>Anderson</w:t>
            </w:r>
          </w:p>
        </w:tc>
        <w:tc>
          <w:tcPr>
            <w:tcW w:w="2929" w:type="dxa"/>
            <w:tcMar/>
          </w:tcPr>
          <w:p w:rsidRPr="000B6782" w:rsidR="00FD3B50" w:rsidP="001355B1" w:rsidRDefault="00FD3B50" w14:paraId="4BBC7CC6" w14:textId="77777777">
            <w:pPr>
              <w:spacing w:before="40"/>
              <w:contextualSpacing/>
              <w:rPr>
                <w:rFonts w:ascii="Simplon Norm" w:hAnsi="Simplon Norm" w:cs="Arial"/>
                <w:sz w:val="22"/>
                <w:szCs w:val="22"/>
              </w:rPr>
            </w:pPr>
            <w:r w:rsidRPr="000B6782">
              <w:rPr>
                <w:rFonts w:ascii="Simplon Norm" w:hAnsi="Simplon Norm" w:cs="Arial"/>
                <w:sz w:val="22"/>
                <w:szCs w:val="22"/>
              </w:rPr>
              <w:t>Xing</w:t>
            </w:r>
          </w:p>
        </w:tc>
        <w:tc>
          <w:tcPr>
            <w:tcW w:w="2930" w:type="dxa"/>
            <w:tcMar/>
          </w:tcPr>
          <w:p w:rsidRPr="000B6782" w:rsidR="00FD3B50" w:rsidP="001355B1" w:rsidRDefault="00FD3B50" w14:paraId="190BA3AE" w14:textId="77777777">
            <w:pPr>
              <w:spacing w:before="40"/>
              <w:contextualSpacing/>
              <w:rPr>
                <w:rFonts w:ascii="Simplon Norm" w:hAnsi="Simplon Norm" w:cs="Arial"/>
                <w:sz w:val="22"/>
                <w:szCs w:val="22"/>
              </w:rPr>
            </w:pPr>
            <w:r w:rsidRPr="000B6782">
              <w:rPr>
                <w:rFonts w:ascii="Simplon Norm" w:hAnsi="Simplon Norm" w:cs="Arial"/>
                <w:sz w:val="22"/>
                <w:szCs w:val="22"/>
              </w:rPr>
              <w:t>Cox</w:t>
            </w:r>
          </w:p>
        </w:tc>
        <w:tc>
          <w:tcPr>
            <w:tcW w:w="2930" w:type="dxa"/>
            <w:tcMar/>
          </w:tcPr>
          <w:p w:rsidRPr="000B6782" w:rsidR="00FD3B50" w:rsidP="001355B1" w:rsidRDefault="00FD3B50" w14:paraId="6E930554" w14:textId="77777777">
            <w:pPr>
              <w:spacing w:before="40"/>
              <w:contextualSpacing/>
              <w:rPr>
                <w:rFonts w:ascii="Simplon Norm" w:hAnsi="Simplon Norm" w:cs="Arial"/>
                <w:sz w:val="22"/>
                <w:szCs w:val="22"/>
              </w:rPr>
            </w:pPr>
            <w:r w:rsidRPr="003563A0">
              <w:rPr>
                <w:rFonts w:ascii="Simplon Norm" w:hAnsi="Simplon Norm" w:cs="Arial"/>
                <w:sz w:val="22"/>
                <w:szCs w:val="22"/>
              </w:rPr>
              <w:t>Alvarado</w:t>
            </w:r>
            <w:r>
              <w:rPr>
                <w:rFonts w:ascii="Simplon Norm" w:hAnsi="Simplon Norm" w:cs="Arial"/>
                <w:sz w:val="22"/>
                <w:szCs w:val="22"/>
              </w:rPr>
              <w:t>*</w:t>
            </w:r>
          </w:p>
        </w:tc>
        <w:tc>
          <w:tcPr>
            <w:tcW w:w="2930" w:type="dxa"/>
            <w:tcMar/>
          </w:tcPr>
          <w:p w:rsidRPr="000B6782" w:rsidR="00FD3B50" w:rsidP="001355B1" w:rsidRDefault="00FD3B50" w14:paraId="19404D6C" w14:textId="77777777">
            <w:pPr>
              <w:spacing w:before="40"/>
              <w:contextualSpacing/>
              <w:rPr>
                <w:rFonts w:ascii="Simplon Norm" w:hAnsi="Simplon Norm" w:cs="Arial"/>
                <w:sz w:val="22"/>
                <w:szCs w:val="22"/>
              </w:rPr>
            </w:pPr>
            <w:r>
              <w:rPr>
                <w:rFonts w:ascii="Simplon Norm" w:hAnsi="Simplon Norm" w:cs="Arial"/>
                <w:sz w:val="22"/>
                <w:szCs w:val="22"/>
              </w:rPr>
              <w:t>Ritson</w:t>
            </w:r>
          </w:p>
        </w:tc>
      </w:tr>
      <w:tr w:rsidRPr="000B6782" w:rsidR="00FD3B50" w:rsidTr="09F074E8" w14:paraId="1D4BE359" w14:textId="77777777">
        <w:tc>
          <w:tcPr>
            <w:tcW w:w="1702" w:type="dxa"/>
            <w:shd w:val="clear" w:color="auto" w:fill="F2F2F2" w:themeFill="background1" w:themeFillShade="F2"/>
            <w:tcMar/>
          </w:tcPr>
          <w:p w:rsidRPr="000B6782" w:rsidR="00FD3B50" w:rsidP="001355B1" w:rsidRDefault="00FD3B50" w14:paraId="7DB5A4B7" w14:textId="77777777">
            <w:pPr>
              <w:spacing w:before="40"/>
              <w:contextualSpacing/>
              <w:rPr>
                <w:rFonts w:ascii="Simplon Norm" w:hAnsi="Simplon Norm" w:cs="Arial"/>
                <w:sz w:val="22"/>
                <w:szCs w:val="22"/>
              </w:rPr>
            </w:pPr>
            <w:r w:rsidRPr="000B6782">
              <w:rPr>
                <w:rFonts w:ascii="Simplon Norm" w:hAnsi="Simplon Norm" w:cs="Arial"/>
                <w:sz w:val="22"/>
                <w:szCs w:val="22"/>
              </w:rPr>
              <w:t xml:space="preserve">First name </w:t>
            </w:r>
          </w:p>
        </w:tc>
        <w:tc>
          <w:tcPr>
            <w:tcW w:w="2929" w:type="dxa"/>
            <w:tcMar/>
          </w:tcPr>
          <w:p w:rsidRPr="000B6782" w:rsidR="00FD3B50" w:rsidP="001355B1" w:rsidRDefault="00FD3B50" w14:paraId="3C7D0B06" w14:textId="77777777">
            <w:pPr>
              <w:spacing w:before="40"/>
              <w:contextualSpacing/>
              <w:rPr>
                <w:rFonts w:ascii="Simplon Norm" w:hAnsi="Simplon Norm" w:cs="Arial"/>
                <w:sz w:val="22"/>
                <w:szCs w:val="22"/>
              </w:rPr>
            </w:pPr>
            <w:r w:rsidRPr="000B6782">
              <w:rPr>
                <w:rFonts w:ascii="Simplon Norm" w:hAnsi="Simplon Norm" w:cs="Arial"/>
                <w:sz w:val="22"/>
                <w:szCs w:val="22"/>
              </w:rPr>
              <w:t>Alex</w:t>
            </w:r>
          </w:p>
        </w:tc>
        <w:tc>
          <w:tcPr>
            <w:tcW w:w="2929" w:type="dxa"/>
            <w:tcMar/>
          </w:tcPr>
          <w:p w:rsidRPr="000B6782" w:rsidR="00FD3B50" w:rsidP="001355B1" w:rsidRDefault="00FD3B50" w14:paraId="241CB97A" w14:textId="77777777">
            <w:pPr>
              <w:spacing w:before="40"/>
              <w:contextualSpacing/>
              <w:rPr>
                <w:rFonts w:ascii="Simplon Norm" w:hAnsi="Simplon Norm" w:cs="Arial"/>
                <w:sz w:val="22"/>
                <w:szCs w:val="22"/>
              </w:rPr>
            </w:pPr>
            <w:r w:rsidRPr="000B6782">
              <w:rPr>
                <w:rFonts w:ascii="Simplon Norm" w:hAnsi="Simplon Norm" w:cs="Arial"/>
                <w:sz w:val="22"/>
                <w:szCs w:val="22"/>
              </w:rPr>
              <w:t>Ben</w:t>
            </w:r>
          </w:p>
        </w:tc>
        <w:tc>
          <w:tcPr>
            <w:tcW w:w="2930" w:type="dxa"/>
            <w:tcMar/>
          </w:tcPr>
          <w:p w:rsidRPr="000B6782" w:rsidR="00FD3B50" w:rsidP="001355B1" w:rsidRDefault="00FD3B50" w14:paraId="7D043E0E" w14:textId="77777777">
            <w:pPr>
              <w:spacing w:before="40"/>
              <w:contextualSpacing/>
              <w:rPr>
                <w:rFonts w:ascii="Simplon Norm" w:hAnsi="Simplon Norm" w:cs="Arial"/>
                <w:sz w:val="22"/>
                <w:szCs w:val="22"/>
              </w:rPr>
            </w:pPr>
            <w:r w:rsidRPr="000B6782">
              <w:rPr>
                <w:rFonts w:ascii="Simplon Norm" w:hAnsi="Simplon Norm" w:cs="Arial"/>
                <w:sz w:val="22"/>
                <w:szCs w:val="22"/>
              </w:rPr>
              <w:t>Kris</w:t>
            </w:r>
          </w:p>
        </w:tc>
        <w:tc>
          <w:tcPr>
            <w:tcW w:w="2930" w:type="dxa"/>
            <w:tcMar/>
          </w:tcPr>
          <w:p w:rsidRPr="000B6782" w:rsidR="00FD3B50" w:rsidP="001355B1" w:rsidRDefault="00FD3B50" w14:paraId="26CD9CE4" w14:textId="77777777">
            <w:pPr>
              <w:spacing w:before="40"/>
              <w:contextualSpacing/>
              <w:rPr>
                <w:rFonts w:ascii="Simplon Norm" w:hAnsi="Simplon Norm" w:cs="Arial"/>
                <w:sz w:val="22"/>
                <w:szCs w:val="22"/>
              </w:rPr>
            </w:pPr>
            <w:r>
              <w:rPr>
                <w:rFonts w:ascii="Simplon Norm" w:hAnsi="Simplon Norm" w:cs="Arial"/>
                <w:sz w:val="22"/>
                <w:szCs w:val="22"/>
              </w:rPr>
              <w:t>Taylor</w:t>
            </w:r>
          </w:p>
        </w:tc>
        <w:tc>
          <w:tcPr>
            <w:tcW w:w="2930" w:type="dxa"/>
            <w:tcMar/>
          </w:tcPr>
          <w:p w:rsidRPr="000B6782" w:rsidR="00FD3B50" w:rsidP="001355B1" w:rsidRDefault="00FD3B50" w14:paraId="3908AFC5" w14:textId="77777777">
            <w:pPr>
              <w:spacing w:before="40"/>
              <w:contextualSpacing/>
              <w:rPr>
                <w:rFonts w:ascii="Simplon Norm" w:hAnsi="Simplon Norm" w:cs="Arial"/>
                <w:sz w:val="22"/>
                <w:szCs w:val="22"/>
              </w:rPr>
            </w:pPr>
            <w:r>
              <w:rPr>
                <w:rFonts w:ascii="Simplon Norm" w:hAnsi="Simplon Norm" w:cs="Arial"/>
                <w:sz w:val="22"/>
                <w:szCs w:val="22"/>
              </w:rPr>
              <w:t>Codie</w:t>
            </w:r>
          </w:p>
        </w:tc>
      </w:tr>
      <w:tr w:rsidRPr="000B6782" w:rsidR="00FD3B50" w:rsidTr="09F074E8" w14:paraId="1DAA6265" w14:textId="77777777">
        <w:tc>
          <w:tcPr>
            <w:tcW w:w="1702" w:type="dxa"/>
            <w:shd w:val="clear" w:color="auto" w:fill="F2F2F2" w:themeFill="background1" w:themeFillShade="F2"/>
            <w:tcMar/>
          </w:tcPr>
          <w:p w:rsidRPr="000B6782" w:rsidR="00FD3B50" w:rsidP="001355B1" w:rsidRDefault="00FD3B50" w14:paraId="035D8B74" w14:textId="77777777">
            <w:pPr>
              <w:spacing w:before="40"/>
              <w:contextualSpacing/>
              <w:rPr>
                <w:rFonts w:ascii="Simplon Norm" w:hAnsi="Simplon Norm" w:cs="Arial"/>
                <w:sz w:val="22"/>
                <w:szCs w:val="22"/>
              </w:rPr>
            </w:pPr>
            <w:r>
              <w:rPr>
                <w:rFonts w:ascii="Simplon Norm" w:hAnsi="Simplon Norm" w:cs="Arial"/>
                <w:sz w:val="22"/>
                <w:szCs w:val="22"/>
              </w:rPr>
              <w:t xml:space="preserve">Employee </w:t>
            </w:r>
            <w:r w:rsidRPr="000B6782">
              <w:rPr>
                <w:rFonts w:ascii="Simplon Norm" w:hAnsi="Simplon Norm" w:cs="Arial"/>
                <w:sz w:val="22"/>
                <w:szCs w:val="22"/>
              </w:rPr>
              <w:t>Card ID</w:t>
            </w:r>
          </w:p>
        </w:tc>
        <w:tc>
          <w:tcPr>
            <w:tcW w:w="2929" w:type="dxa"/>
            <w:tcMar/>
          </w:tcPr>
          <w:p w:rsidRPr="000B6782" w:rsidR="00FD3B50" w:rsidP="001355B1" w:rsidRDefault="00FD3B50" w14:paraId="36BB8482" w14:textId="77777777">
            <w:pPr>
              <w:spacing w:before="40"/>
              <w:contextualSpacing/>
              <w:rPr>
                <w:rFonts w:ascii="Simplon Norm" w:hAnsi="Simplon Norm" w:cs="Arial"/>
                <w:sz w:val="22"/>
                <w:szCs w:val="22"/>
              </w:rPr>
            </w:pPr>
            <w:r w:rsidRPr="000B6782">
              <w:rPr>
                <w:rFonts w:ascii="Simplon Norm" w:hAnsi="Simplon Norm" w:cs="Arial"/>
                <w:sz w:val="22"/>
                <w:szCs w:val="22"/>
              </w:rPr>
              <w:t>OZOS0-1</w:t>
            </w:r>
          </w:p>
        </w:tc>
        <w:tc>
          <w:tcPr>
            <w:tcW w:w="2929" w:type="dxa"/>
            <w:tcMar/>
          </w:tcPr>
          <w:p w:rsidRPr="000B6782" w:rsidR="00FD3B50" w:rsidP="001355B1" w:rsidRDefault="00FD3B50" w14:paraId="52D73EE0" w14:textId="77777777">
            <w:pPr>
              <w:spacing w:before="40"/>
              <w:contextualSpacing/>
              <w:rPr>
                <w:rFonts w:ascii="Simplon Norm" w:hAnsi="Simplon Norm" w:cs="Arial"/>
                <w:sz w:val="22"/>
                <w:szCs w:val="22"/>
              </w:rPr>
            </w:pPr>
            <w:r w:rsidRPr="000B6782">
              <w:rPr>
                <w:rFonts w:ascii="Simplon Norm" w:hAnsi="Simplon Norm" w:cs="Arial"/>
                <w:sz w:val="22"/>
                <w:szCs w:val="22"/>
              </w:rPr>
              <w:t>OZOS0-2</w:t>
            </w:r>
          </w:p>
        </w:tc>
        <w:tc>
          <w:tcPr>
            <w:tcW w:w="2930" w:type="dxa"/>
            <w:tcMar/>
          </w:tcPr>
          <w:p w:rsidRPr="000B6782" w:rsidR="00FD3B50" w:rsidP="001355B1" w:rsidRDefault="00FD3B50" w14:paraId="2693F470" w14:textId="77777777">
            <w:pPr>
              <w:spacing w:before="40"/>
              <w:contextualSpacing/>
              <w:rPr>
                <w:rFonts w:ascii="Simplon Norm" w:hAnsi="Simplon Norm" w:cs="Arial"/>
                <w:sz w:val="22"/>
                <w:szCs w:val="22"/>
              </w:rPr>
            </w:pPr>
            <w:r w:rsidRPr="000B6782">
              <w:rPr>
                <w:rFonts w:ascii="Simplon Norm" w:hAnsi="Simplon Norm" w:cs="Arial"/>
                <w:sz w:val="22"/>
                <w:szCs w:val="22"/>
              </w:rPr>
              <w:t>OZOS0-3</w:t>
            </w:r>
          </w:p>
        </w:tc>
        <w:tc>
          <w:tcPr>
            <w:tcW w:w="2930" w:type="dxa"/>
            <w:tcMar/>
          </w:tcPr>
          <w:p w:rsidRPr="000B6782" w:rsidR="00FD3B50" w:rsidP="001355B1" w:rsidRDefault="00FD3B50" w14:paraId="15153718" w14:textId="77777777">
            <w:pPr>
              <w:spacing w:before="40"/>
              <w:contextualSpacing/>
              <w:rPr>
                <w:rFonts w:ascii="Simplon Norm" w:hAnsi="Simplon Norm" w:cs="Arial"/>
                <w:sz w:val="22"/>
                <w:szCs w:val="22"/>
              </w:rPr>
            </w:pPr>
            <w:r w:rsidRPr="000B6782">
              <w:rPr>
                <w:rFonts w:ascii="Simplon Norm" w:hAnsi="Simplon Norm" w:cs="Arial"/>
                <w:sz w:val="22"/>
                <w:szCs w:val="22"/>
              </w:rPr>
              <w:t>OZOS0-</w:t>
            </w:r>
            <w:r>
              <w:rPr>
                <w:rFonts w:ascii="Simplon Norm" w:hAnsi="Simplon Norm" w:cs="Arial"/>
                <w:sz w:val="22"/>
                <w:szCs w:val="22"/>
              </w:rPr>
              <w:t>4</w:t>
            </w:r>
          </w:p>
        </w:tc>
        <w:tc>
          <w:tcPr>
            <w:tcW w:w="2930" w:type="dxa"/>
            <w:tcMar/>
          </w:tcPr>
          <w:p w:rsidRPr="000B6782" w:rsidR="00FD3B50" w:rsidP="001355B1" w:rsidRDefault="00FD3B50" w14:paraId="69EF555B" w14:textId="77777777">
            <w:pPr>
              <w:spacing w:before="40"/>
              <w:contextualSpacing/>
              <w:rPr>
                <w:rFonts w:ascii="Simplon Norm" w:hAnsi="Simplon Norm" w:cs="Arial"/>
                <w:sz w:val="22"/>
                <w:szCs w:val="22"/>
              </w:rPr>
            </w:pPr>
            <w:r w:rsidRPr="000B6782">
              <w:rPr>
                <w:rFonts w:ascii="Simplon Norm" w:hAnsi="Simplon Norm" w:cs="Arial"/>
                <w:sz w:val="22"/>
                <w:szCs w:val="22"/>
              </w:rPr>
              <w:t>OZOS0-</w:t>
            </w:r>
            <w:r>
              <w:rPr>
                <w:rFonts w:ascii="Simplon Norm" w:hAnsi="Simplon Norm" w:cs="Arial"/>
                <w:sz w:val="22"/>
                <w:szCs w:val="22"/>
              </w:rPr>
              <w:t>5</w:t>
            </w:r>
          </w:p>
        </w:tc>
      </w:tr>
      <w:tr w:rsidRPr="000B6782" w:rsidR="00FD3B50" w:rsidTr="09F074E8" w14:paraId="2AD6CC8D" w14:textId="77777777">
        <w:tc>
          <w:tcPr>
            <w:tcW w:w="1702" w:type="dxa"/>
            <w:shd w:val="clear" w:color="auto" w:fill="F2F2F2" w:themeFill="background1" w:themeFillShade="F2"/>
            <w:tcMar/>
          </w:tcPr>
          <w:p w:rsidRPr="000B6782" w:rsidR="00FD3B50" w:rsidP="001355B1" w:rsidRDefault="00FD3B50" w14:paraId="2C8D8A78" w14:textId="77777777">
            <w:pPr>
              <w:spacing w:before="40"/>
              <w:contextualSpacing/>
              <w:rPr>
                <w:rFonts w:ascii="Simplon Norm" w:hAnsi="Simplon Norm" w:cs="Arial"/>
                <w:sz w:val="22"/>
                <w:szCs w:val="22"/>
              </w:rPr>
            </w:pPr>
            <w:r w:rsidRPr="000B6782">
              <w:rPr>
                <w:rFonts w:ascii="Simplon Norm" w:hAnsi="Simplon Norm" w:cs="Arial"/>
                <w:sz w:val="22"/>
                <w:szCs w:val="22"/>
              </w:rPr>
              <w:t>Address</w:t>
            </w:r>
          </w:p>
        </w:tc>
        <w:tc>
          <w:tcPr>
            <w:tcW w:w="2929" w:type="dxa"/>
            <w:tcMar/>
          </w:tcPr>
          <w:p w:rsidRPr="000B6782" w:rsidR="00FD3B50" w:rsidP="001355B1" w:rsidRDefault="00FD3B50" w14:paraId="4D05E5E6" w14:textId="77777777">
            <w:pPr>
              <w:spacing w:before="40"/>
              <w:contextualSpacing/>
              <w:rPr>
                <w:rFonts w:ascii="Simplon Norm" w:hAnsi="Simplon Norm" w:cs="Arial"/>
                <w:sz w:val="22"/>
                <w:szCs w:val="22"/>
              </w:rPr>
            </w:pPr>
            <w:r w:rsidRPr="000B6782">
              <w:rPr>
                <w:rFonts w:ascii="Simplon Norm" w:hAnsi="Simplon Norm" w:cs="Arial"/>
                <w:sz w:val="22"/>
                <w:szCs w:val="22"/>
              </w:rPr>
              <w:t>5 Sydney Way</w:t>
            </w:r>
          </w:p>
        </w:tc>
        <w:tc>
          <w:tcPr>
            <w:tcW w:w="2929" w:type="dxa"/>
            <w:tcMar/>
          </w:tcPr>
          <w:p w:rsidRPr="000B6782" w:rsidR="00FD3B50" w:rsidP="001355B1" w:rsidRDefault="00FD3B50" w14:paraId="76518D41" w14:textId="77777777">
            <w:pPr>
              <w:spacing w:before="40"/>
              <w:contextualSpacing/>
              <w:rPr>
                <w:rFonts w:ascii="Simplon Norm" w:hAnsi="Simplon Norm" w:cs="Arial"/>
                <w:sz w:val="22"/>
                <w:szCs w:val="22"/>
              </w:rPr>
            </w:pPr>
            <w:r w:rsidRPr="000B6782">
              <w:rPr>
                <w:rFonts w:ascii="Simplon Norm" w:hAnsi="Simplon Norm" w:cs="Arial"/>
                <w:sz w:val="22"/>
                <w:szCs w:val="22"/>
              </w:rPr>
              <w:t>2 Karawang Street</w:t>
            </w:r>
          </w:p>
        </w:tc>
        <w:tc>
          <w:tcPr>
            <w:tcW w:w="2930" w:type="dxa"/>
            <w:tcMar/>
          </w:tcPr>
          <w:p w:rsidRPr="000B6782" w:rsidR="00FD3B50" w:rsidP="001355B1" w:rsidRDefault="00FD3B50" w14:paraId="31A4FB9D" w14:textId="77777777">
            <w:pPr>
              <w:spacing w:before="40"/>
              <w:contextualSpacing/>
              <w:rPr>
                <w:rFonts w:ascii="Simplon Norm" w:hAnsi="Simplon Norm" w:cs="Arial"/>
                <w:sz w:val="22"/>
                <w:szCs w:val="22"/>
              </w:rPr>
            </w:pPr>
            <w:r w:rsidRPr="000B6782">
              <w:rPr>
                <w:rFonts w:ascii="Simplon Norm" w:hAnsi="Simplon Norm" w:cs="Arial"/>
                <w:sz w:val="22"/>
                <w:szCs w:val="22"/>
              </w:rPr>
              <w:t>5 Knight Street</w:t>
            </w:r>
          </w:p>
        </w:tc>
        <w:tc>
          <w:tcPr>
            <w:tcW w:w="2930" w:type="dxa"/>
            <w:tcMar/>
          </w:tcPr>
          <w:p w:rsidRPr="000B6782" w:rsidR="00FD3B50" w:rsidP="001355B1" w:rsidRDefault="00FD3B50" w14:paraId="21557966" w14:textId="77777777">
            <w:pPr>
              <w:spacing w:before="40"/>
              <w:contextualSpacing/>
              <w:rPr>
                <w:rFonts w:ascii="Simplon Norm" w:hAnsi="Simplon Norm" w:cs="Arial"/>
                <w:sz w:val="22"/>
                <w:szCs w:val="22"/>
              </w:rPr>
            </w:pPr>
            <w:r w:rsidRPr="00295B68">
              <w:rPr>
                <w:rFonts w:ascii="Simplon Norm" w:hAnsi="Simplon Norm" w:cs="Arial"/>
                <w:sz w:val="22"/>
                <w:szCs w:val="22"/>
              </w:rPr>
              <w:t>2 Grevillea Street</w:t>
            </w:r>
          </w:p>
        </w:tc>
        <w:tc>
          <w:tcPr>
            <w:tcW w:w="2930" w:type="dxa"/>
            <w:tcMar/>
          </w:tcPr>
          <w:p w:rsidRPr="000B6782" w:rsidR="00FD3B50" w:rsidP="001355B1" w:rsidRDefault="00FD3B50" w14:paraId="671EFCD8" w14:textId="77777777">
            <w:pPr>
              <w:spacing w:before="40"/>
              <w:contextualSpacing/>
              <w:rPr>
                <w:rFonts w:ascii="Simplon Norm" w:hAnsi="Simplon Norm" w:cs="Arial"/>
                <w:sz w:val="22"/>
                <w:szCs w:val="22"/>
              </w:rPr>
            </w:pPr>
            <w:r w:rsidRPr="005D41C0">
              <w:rPr>
                <w:rFonts w:ascii="Simplon Norm" w:hAnsi="Simplon Norm" w:cs="Arial"/>
                <w:sz w:val="22"/>
                <w:szCs w:val="22"/>
              </w:rPr>
              <w:t>4 Chapman Avenue</w:t>
            </w:r>
          </w:p>
        </w:tc>
      </w:tr>
      <w:tr w:rsidRPr="000B6782" w:rsidR="00FD3B50" w:rsidTr="09F074E8" w14:paraId="39FD5693" w14:textId="77777777">
        <w:tc>
          <w:tcPr>
            <w:tcW w:w="1702" w:type="dxa"/>
            <w:shd w:val="clear" w:color="auto" w:fill="F2F2F2" w:themeFill="background1" w:themeFillShade="F2"/>
            <w:tcMar/>
          </w:tcPr>
          <w:p w:rsidRPr="000B6782" w:rsidR="00FD3B50" w:rsidP="001355B1" w:rsidRDefault="00FD3B50" w14:paraId="0D720E26" w14:textId="77777777">
            <w:pPr>
              <w:spacing w:before="40"/>
              <w:contextualSpacing/>
              <w:rPr>
                <w:rFonts w:ascii="Simplon Norm" w:hAnsi="Simplon Norm" w:cs="Arial"/>
                <w:sz w:val="22"/>
                <w:szCs w:val="22"/>
              </w:rPr>
            </w:pPr>
            <w:r w:rsidRPr="000B6782">
              <w:rPr>
                <w:rFonts w:ascii="Simplon Norm" w:hAnsi="Simplon Norm" w:cs="Arial"/>
                <w:sz w:val="22"/>
                <w:szCs w:val="22"/>
              </w:rPr>
              <w:t>City</w:t>
            </w:r>
          </w:p>
        </w:tc>
        <w:tc>
          <w:tcPr>
            <w:tcW w:w="2929" w:type="dxa"/>
            <w:tcMar/>
          </w:tcPr>
          <w:p w:rsidRPr="000B6782" w:rsidR="00FD3B50" w:rsidP="001355B1" w:rsidRDefault="00FD3B50" w14:paraId="6B9581DF" w14:textId="77777777">
            <w:pPr>
              <w:spacing w:before="40"/>
              <w:contextualSpacing/>
              <w:rPr>
                <w:rFonts w:ascii="Simplon Norm" w:hAnsi="Simplon Norm" w:cs="Arial"/>
                <w:sz w:val="22"/>
                <w:szCs w:val="22"/>
              </w:rPr>
            </w:pPr>
            <w:r w:rsidRPr="000B6782">
              <w:rPr>
                <w:rFonts w:ascii="Simplon Norm" w:hAnsi="Simplon Norm" w:cs="Arial"/>
                <w:sz w:val="22"/>
                <w:szCs w:val="22"/>
              </w:rPr>
              <w:t>Sydney</w:t>
            </w:r>
          </w:p>
        </w:tc>
        <w:tc>
          <w:tcPr>
            <w:tcW w:w="2929" w:type="dxa"/>
            <w:tcMar/>
          </w:tcPr>
          <w:p w:rsidRPr="000B6782" w:rsidR="00FD3B50" w:rsidP="001355B1" w:rsidRDefault="00FD3B50" w14:paraId="61A43F72" w14:textId="77777777">
            <w:pPr>
              <w:spacing w:before="40"/>
              <w:contextualSpacing/>
              <w:rPr>
                <w:rFonts w:ascii="Simplon Norm" w:hAnsi="Simplon Norm"/>
                <w:sz w:val="22"/>
                <w:szCs w:val="22"/>
              </w:rPr>
            </w:pPr>
            <w:r w:rsidRPr="000B6782">
              <w:rPr>
                <w:rFonts w:ascii="Simplon Norm" w:hAnsi="Simplon Norm" w:cs="Arial"/>
                <w:sz w:val="22"/>
                <w:szCs w:val="22"/>
              </w:rPr>
              <w:t>Sydney</w:t>
            </w:r>
          </w:p>
        </w:tc>
        <w:tc>
          <w:tcPr>
            <w:tcW w:w="2930" w:type="dxa"/>
            <w:tcMar/>
          </w:tcPr>
          <w:p w:rsidRPr="000B6782" w:rsidR="00FD3B50" w:rsidP="001355B1" w:rsidRDefault="00FD3B50" w14:paraId="7522E6EE" w14:textId="77777777">
            <w:pPr>
              <w:spacing w:before="40"/>
              <w:contextualSpacing/>
              <w:rPr>
                <w:rFonts w:ascii="Simplon Norm" w:hAnsi="Simplon Norm" w:cs="Arial"/>
                <w:sz w:val="22"/>
                <w:szCs w:val="22"/>
              </w:rPr>
            </w:pPr>
            <w:r w:rsidRPr="000B6782">
              <w:rPr>
                <w:rFonts w:ascii="Simplon Norm" w:hAnsi="Simplon Norm" w:cs="Arial"/>
                <w:sz w:val="22"/>
                <w:szCs w:val="22"/>
              </w:rPr>
              <w:t>Sydney</w:t>
            </w:r>
          </w:p>
        </w:tc>
        <w:tc>
          <w:tcPr>
            <w:tcW w:w="2930" w:type="dxa"/>
            <w:tcMar/>
          </w:tcPr>
          <w:p w:rsidRPr="000B6782" w:rsidR="00FD3B50" w:rsidP="001355B1" w:rsidRDefault="00FD3B50" w14:paraId="57023597" w14:textId="77777777">
            <w:pPr>
              <w:spacing w:before="40"/>
              <w:contextualSpacing/>
              <w:rPr>
                <w:rFonts w:ascii="Simplon Norm" w:hAnsi="Simplon Norm" w:cs="Arial"/>
                <w:sz w:val="22"/>
                <w:szCs w:val="22"/>
              </w:rPr>
            </w:pPr>
            <w:r w:rsidRPr="0082581C">
              <w:rPr>
                <w:rFonts w:ascii="Simplon Norm" w:hAnsi="Simplon Norm" w:cs="Arial"/>
                <w:sz w:val="22"/>
                <w:szCs w:val="22"/>
              </w:rPr>
              <w:t>Eastern Creek</w:t>
            </w:r>
          </w:p>
        </w:tc>
        <w:tc>
          <w:tcPr>
            <w:tcW w:w="2930" w:type="dxa"/>
            <w:tcMar/>
          </w:tcPr>
          <w:p w:rsidRPr="000B6782" w:rsidR="00FD3B50" w:rsidP="001355B1" w:rsidRDefault="00FD3B50" w14:paraId="0ACEC8E3" w14:textId="77777777">
            <w:pPr>
              <w:spacing w:before="40"/>
              <w:contextualSpacing/>
              <w:rPr>
                <w:rFonts w:ascii="Simplon Norm" w:hAnsi="Simplon Norm" w:cs="Arial"/>
                <w:sz w:val="22"/>
                <w:szCs w:val="22"/>
              </w:rPr>
            </w:pPr>
            <w:r w:rsidRPr="006179D9">
              <w:rPr>
                <w:rFonts w:ascii="Simplon Norm" w:hAnsi="Simplon Norm" w:cs="Arial"/>
                <w:sz w:val="22"/>
                <w:szCs w:val="22"/>
              </w:rPr>
              <w:t>L</w:t>
            </w:r>
            <w:r>
              <w:rPr>
                <w:rFonts w:ascii="Simplon Norm" w:hAnsi="Simplon Norm" w:cs="Arial"/>
                <w:sz w:val="22"/>
                <w:szCs w:val="22"/>
              </w:rPr>
              <w:t>eura</w:t>
            </w:r>
          </w:p>
        </w:tc>
      </w:tr>
      <w:tr w:rsidRPr="000B6782" w:rsidR="00FD3B50" w:rsidTr="09F074E8" w14:paraId="372CFBCA" w14:textId="77777777">
        <w:tc>
          <w:tcPr>
            <w:tcW w:w="1702" w:type="dxa"/>
            <w:shd w:val="clear" w:color="auto" w:fill="F2F2F2" w:themeFill="background1" w:themeFillShade="F2"/>
            <w:tcMar/>
          </w:tcPr>
          <w:p w:rsidRPr="000B6782" w:rsidR="00FD3B50" w:rsidP="001355B1" w:rsidRDefault="00FD3B50" w14:paraId="46EF2263" w14:textId="77777777">
            <w:pPr>
              <w:spacing w:before="40"/>
              <w:contextualSpacing/>
              <w:rPr>
                <w:rFonts w:ascii="Simplon Norm" w:hAnsi="Simplon Norm" w:cs="Arial"/>
                <w:sz w:val="22"/>
                <w:szCs w:val="22"/>
              </w:rPr>
            </w:pPr>
            <w:r w:rsidRPr="000B6782">
              <w:rPr>
                <w:rFonts w:ascii="Simplon Norm" w:hAnsi="Simplon Norm" w:cs="Arial"/>
                <w:sz w:val="22"/>
                <w:szCs w:val="22"/>
              </w:rPr>
              <w:t>State</w:t>
            </w:r>
          </w:p>
        </w:tc>
        <w:tc>
          <w:tcPr>
            <w:tcW w:w="2929" w:type="dxa"/>
            <w:tcMar/>
          </w:tcPr>
          <w:p w:rsidRPr="000B6782" w:rsidR="00FD3B50" w:rsidP="001355B1" w:rsidRDefault="00FD3B50" w14:paraId="5F0719C3" w14:textId="77777777">
            <w:pPr>
              <w:spacing w:before="40"/>
              <w:contextualSpacing/>
              <w:rPr>
                <w:rFonts w:ascii="Simplon Norm" w:hAnsi="Simplon Norm" w:cs="Arial"/>
                <w:sz w:val="22"/>
                <w:szCs w:val="22"/>
              </w:rPr>
            </w:pPr>
            <w:r w:rsidRPr="000B6782">
              <w:rPr>
                <w:rFonts w:ascii="Simplon Norm" w:hAnsi="Simplon Norm" w:cs="Arial"/>
                <w:sz w:val="22"/>
                <w:szCs w:val="22"/>
              </w:rPr>
              <w:t>NSW</w:t>
            </w:r>
          </w:p>
        </w:tc>
        <w:tc>
          <w:tcPr>
            <w:tcW w:w="2929" w:type="dxa"/>
            <w:tcMar/>
          </w:tcPr>
          <w:p w:rsidRPr="000B6782" w:rsidR="00FD3B50" w:rsidP="001355B1" w:rsidRDefault="00FD3B50" w14:paraId="2E7439F6" w14:textId="77777777">
            <w:pPr>
              <w:spacing w:before="40"/>
              <w:contextualSpacing/>
              <w:rPr>
                <w:rFonts w:ascii="Simplon Norm" w:hAnsi="Simplon Norm" w:cs="Arial"/>
                <w:sz w:val="22"/>
                <w:szCs w:val="22"/>
              </w:rPr>
            </w:pPr>
            <w:r w:rsidRPr="000B6782">
              <w:rPr>
                <w:rFonts w:ascii="Simplon Norm" w:hAnsi="Simplon Norm" w:cs="Arial"/>
                <w:sz w:val="22"/>
                <w:szCs w:val="22"/>
              </w:rPr>
              <w:t>NSW</w:t>
            </w:r>
          </w:p>
        </w:tc>
        <w:tc>
          <w:tcPr>
            <w:tcW w:w="2930" w:type="dxa"/>
            <w:tcMar/>
          </w:tcPr>
          <w:p w:rsidRPr="000B6782" w:rsidR="00FD3B50" w:rsidP="001355B1" w:rsidRDefault="00FD3B50" w14:paraId="3BE07054" w14:textId="77777777">
            <w:pPr>
              <w:spacing w:before="40"/>
              <w:contextualSpacing/>
              <w:rPr>
                <w:rFonts w:ascii="Simplon Norm" w:hAnsi="Simplon Norm" w:cs="Arial"/>
                <w:sz w:val="22"/>
                <w:szCs w:val="22"/>
              </w:rPr>
            </w:pPr>
            <w:r w:rsidRPr="000B6782">
              <w:rPr>
                <w:rFonts w:ascii="Simplon Norm" w:hAnsi="Simplon Norm" w:cs="Arial"/>
                <w:sz w:val="22"/>
                <w:szCs w:val="22"/>
              </w:rPr>
              <w:t>NSW</w:t>
            </w:r>
          </w:p>
        </w:tc>
        <w:tc>
          <w:tcPr>
            <w:tcW w:w="2930" w:type="dxa"/>
            <w:tcMar/>
          </w:tcPr>
          <w:p w:rsidRPr="000B6782" w:rsidR="00FD3B50" w:rsidP="001355B1" w:rsidRDefault="00FD3B50" w14:paraId="2C4217D0" w14:textId="77777777">
            <w:pPr>
              <w:spacing w:before="40"/>
              <w:contextualSpacing/>
              <w:rPr>
                <w:rFonts w:ascii="Simplon Norm" w:hAnsi="Simplon Norm" w:cs="Arial"/>
                <w:sz w:val="22"/>
                <w:szCs w:val="22"/>
              </w:rPr>
            </w:pPr>
            <w:r>
              <w:rPr>
                <w:rFonts w:ascii="Simplon Norm" w:hAnsi="Simplon Norm" w:cs="Arial"/>
                <w:sz w:val="22"/>
                <w:szCs w:val="22"/>
              </w:rPr>
              <w:t>NSW</w:t>
            </w:r>
          </w:p>
        </w:tc>
        <w:tc>
          <w:tcPr>
            <w:tcW w:w="2930" w:type="dxa"/>
            <w:tcMar/>
          </w:tcPr>
          <w:p w:rsidRPr="000B6782" w:rsidR="00FD3B50" w:rsidP="001355B1" w:rsidRDefault="00FD3B50" w14:paraId="7E986378" w14:textId="77777777">
            <w:pPr>
              <w:spacing w:before="40"/>
              <w:contextualSpacing/>
              <w:rPr>
                <w:rFonts w:ascii="Simplon Norm" w:hAnsi="Simplon Norm" w:cs="Arial"/>
                <w:sz w:val="22"/>
                <w:szCs w:val="22"/>
              </w:rPr>
            </w:pPr>
            <w:r>
              <w:rPr>
                <w:rFonts w:ascii="Simplon Norm" w:hAnsi="Simplon Norm" w:cs="Arial"/>
                <w:sz w:val="22"/>
                <w:szCs w:val="22"/>
              </w:rPr>
              <w:t>NSW</w:t>
            </w:r>
          </w:p>
        </w:tc>
      </w:tr>
      <w:tr w:rsidRPr="000B6782" w:rsidR="00FD3B50" w:rsidTr="09F074E8" w14:paraId="7BFADB10" w14:textId="77777777">
        <w:tc>
          <w:tcPr>
            <w:tcW w:w="1702" w:type="dxa"/>
            <w:shd w:val="clear" w:color="auto" w:fill="F2F2F2" w:themeFill="background1" w:themeFillShade="F2"/>
            <w:tcMar/>
          </w:tcPr>
          <w:p w:rsidRPr="000B6782" w:rsidR="00FD3B50" w:rsidP="001355B1" w:rsidRDefault="00FD3B50" w14:paraId="53C43E56" w14:textId="77777777">
            <w:pPr>
              <w:spacing w:before="40"/>
              <w:contextualSpacing/>
              <w:rPr>
                <w:rFonts w:ascii="Simplon Norm" w:hAnsi="Simplon Norm" w:cs="Arial"/>
                <w:sz w:val="22"/>
                <w:szCs w:val="22"/>
              </w:rPr>
            </w:pPr>
            <w:r w:rsidRPr="000B6782">
              <w:rPr>
                <w:rFonts w:ascii="Simplon Norm" w:hAnsi="Simplon Norm" w:cs="Arial"/>
                <w:sz w:val="22"/>
                <w:szCs w:val="22"/>
              </w:rPr>
              <w:t xml:space="preserve">Postcode </w:t>
            </w:r>
          </w:p>
        </w:tc>
        <w:tc>
          <w:tcPr>
            <w:tcW w:w="2929" w:type="dxa"/>
            <w:tcMar/>
          </w:tcPr>
          <w:p w:rsidRPr="000B6782" w:rsidR="00FD3B50" w:rsidP="001355B1" w:rsidRDefault="00FD3B50" w14:paraId="2A984DCC" w14:textId="77777777">
            <w:pPr>
              <w:spacing w:before="40"/>
              <w:contextualSpacing/>
              <w:rPr>
                <w:rFonts w:ascii="Simplon Norm" w:hAnsi="Simplon Norm" w:cs="Arial"/>
                <w:sz w:val="22"/>
                <w:szCs w:val="22"/>
              </w:rPr>
            </w:pPr>
            <w:r w:rsidRPr="000B6782">
              <w:rPr>
                <w:rFonts w:ascii="Simplon Norm" w:hAnsi="Simplon Norm" w:cs="Arial"/>
                <w:sz w:val="22"/>
                <w:szCs w:val="22"/>
              </w:rPr>
              <w:t>2000</w:t>
            </w:r>
          </w:p>
        </w:tc>
        <w:tc>
          <w:tcPr>
            <w:tcW w:w="2929" w:type="dxa"/>
            <w:tcMar/>
          </w:tcPr>
          <w:p w:rsidRPr="000B6782" w:rsidR="00FD3B50" w:rsidP="001355B1" w:rsidRDefault="00FD3B50" w14:paraId="2FED5BCF" w14:textId="77777777">
            <w:pPr>
              <w:spacing w:before="40"/>
              <w:contextualSpacing/>
              <w:rPr>
                <w:rFonts w:ascii="Simplon Norm" w:hAnsi="Simplon Norm" w:cs="Arial"/>
                <w:sz w:val="22"/>
                <w:szCs w:val="22"/>
              </w:rPr>
            </w:pPr>
            <w:r w:rsidRPr="000B6782">
              <w:rPr>
                <w:rFonts w:ascii="Simplon Norm" w:hAnsi="Simplon Norm" w:cs="Arial"/>
                <w:sz w:val="22"/>
                <w:szCs w:val="22"/>
              </w:rPr>
              <w:t>2000</w:t>
            </w:r>
          </w:p>
        </w:tc>
        <w:tc>
          <w:tcPr>
            <w:tcW w:w="2930" w:type="dxa"/>
            <w:tcMar/>
          </w:tcPr>
          <w:p w:rsidRPr="000B6782" w:rsidR="00FD3B50" w:rsidP="001355B1" w:rsidRDefault="00FD3B50" w14:paraId="3FE7DFBA" w14:textId="77777777">
            <w:pPr>
              <w:spacing w:before="40"/>
              <w:contextualSpacing/>
              <w:rPr>
                <w:rFonts w:ascii="Simplon Norm" w:hAnsi="Simplon Norm" w:cs="Arial"/>
                <w:sz w:val="22"/>
                <w:szCs w:val="22"/>
              </w:rPr>
            </w:pPr>
            <w:r w:rsidRPr="000B6782">
              <w:rPr>
                <w:rFonts w:ascii="Simplon Norm" w:hAnsi="Simplon Norm" w:cs="Arial"/>
                <w:sz w:val="22"/>
                <w:szCs w:val="22"/>
              </w:rPr>
              <w:t>2000</w:t>
            </w:r>
          </w:p>
        </w:tc>
        <w:tc>
          <w:tcPr>
            <w:tcW w:w="2930" w:type="dxa"/>
            <w:tcMar/>
          </w:tcPr>
          <w:p w:rsidRPr="000B6782" w:rsidR="00FD3B50" w:rsidP="001355B1" w:rsidRDefault="00FD3B50" w14:paraId="3D7EC002" w14:textId="77777777">
            <w:pPr>
              <w:spacing w:before="40"/>
              <w:contextualSpacing/>
              <w:rPr>
                <w:rFonts w:ascii="Simplon Norm" w:hAnsi="Simplon Norm" w:cs="Arial"/>
                <w:sz w:val="22"/>
                <w:szCs w:val="22"/>
              </w:rPr>
            </w:pPr>
            <w:r>
              <w:rPr>
                <w:rFonts w:ascii="Simplon Norm" w:hAnsi="Simplon Norm" w:cs="Arial"/>
                <w:sz w:val="22"/>
                <w:szCs w:val="22"/>
              </w:rPr>
              <w:t>2766</w:t>
            </w:r>
          </w:p>
        </w:tc>
        <w:tc>
          <w:tcPr>
            <w:tcW w:w="2930" w:type="dxa"/>
            <w:tcMar/>
          </w:tcPr>
          <w:p w:rsidRPr="000B6782" w:rsidR="00FD3B50" w:rsidP="001355B1" w:rsidRDefault="00FD3B50" w14:paraId="4298D39C" w14:textId="77777777">
            <w:pPr>
              <w:spacing w:before="40"/>
              <w:contextualSpacing/>
              <w:rPr>
                <w:rFonts w:ascii="Simplon Norm" w:hAnsi="Simplon Norm" w:cs="Arial"/>
                <w:sz w:val="22"/>
                <w:szCs w:val="22"/>
              </w:rPr>
            </w:pPr>
            <w:r>
              <w:rPr>
                <w:rFonts w:ascii="Simplon Norm" w:hAnsi="Simplon Norm" w:cs="Arial"/>
                <w:sz w:val="22"/>
                <w:szCs w:val="22"/>
              </w:rPr>
              <w:t>2780</w:t>
            </w:r>
          </w:p>
        </w:tc>
      </w:tr>
      <w:tr w:rsidRPr="000B6782" w:rsidR="00FD3B50" w:rsidTr="09F074E8" w14:paraId="765802C3" w14:textId="77777777">
        <w:tc>
          <w:tcPr>
            <w:tcW w:w="1702" w:type="dxa"/>
            <w:shd w:val="clear" w:color="auto" w:fill="F2F2F2" w:themeFill="background1" w:themeFillShade="F2"/>
            <w:tcMar/>
          </w:tcPr>
          <w:p w:rsidRPr="000B6782" w:rsidR="00FD3B50" w:rsidP="001355B1" w:rsidRDefault="00FD3B50" w14:paraId="61B2FB62" w14:textId="77777777">
            <w:pPr>
              <w:spacing w:before="40"/>
              <w:contextualSpacing/>
              <w:rPr>
                <w:rFonts w:ascii="Simplon Norm" w:hAnsi="Simplon Norm" w:cs="Arial"/>
                <w:sz w:val="22"/>
                <w:szCs w:val="22"/>
              </w:rPr>
            </w:pPr>
            <w:r w:rsidRPr="000B6782">
              <w:rPr>
                <w:rFonts w:ascii="Simplon Norm" w:hAnsi="Simplon Norm" w:cs="Arial"/>
                <w:sz w:val="22"/>
                <w:szCs w:val="22"/>
              </w:rPr>
              <w:t>Email</w:t>
            </w:r>
          </w:p>
        </w:tc>
        <w:tc>
          <w:tcPr>
            <w:tcW w:w="2929" w:type="dxa"/>
            <w:tcMar/>
          </w:tcPr>
          <w:p w:rsidRPr="000B6782" w:rsidR="00FD3B50" w:rsidP="001355B1" w:rsidRDefault="00FD3B50" w14:paraId="2A62C122" w14:textId="77777777">
            <w:pPr>
              <w:spacing w:before="40"/>
              <w:contextualSpacing/>
              <w:rPr>
                <w:rFonts w:ascii="Simplon Norm" w:hAnsi="Simplon Norm" w:cs="Arial"/>
                <w:sz w:val="22"/>
                <w:szCs w:val="22"/>
              </w:rPr>
            </w:pPr>
            <w:r w:rsidRPr="000B6782">
              <w:rPr>
                <w:rFonts w:ascii="Simplon Norm" w:hAnsi="Simplon Norm" w:cs="Arial"/>
                <w:sz w:val="22"/>
                <w:szCs w:val="22"/>
              </w:rPr>
              <w:t>alexa@gmail.com</w:t>
            </w:r>
          </w:p>
        </w:tc>
        <w:tc>
          <w:tcPr>
            <w:tcW w:w="2929" w:type="dxa"/>
            <w:tcMar/>
          </w:tcPr>
          <w:p w:rsidRPr="000B6782" w:rsidR="00FD3B50" w:rsidP="001355B1" w:rsidRDefault="00FD3B50" w14:paraId="299809B9" w14:textId="77777777">
            <w:pPr>
              <w:spacing w:before="40"/>
              <w:contextualSpacing/>
              <w:rPr>
                <w:rFonts w:ascii="Simplon Norm" w:hAnsi="Simplon Norm" w:cs="Arial"/>
                <w:sz w:val="22"/>
                <w:szCs w:val="22"/>
              </w:rPr>
            </w:pPr>
            <w:r w:rsidRPr="000B6782">
              <w:rPr>
                <w:rFonts w:ascii="Simplon Norm" w:hAnsi="Simplon Norm" w:cs="Arial"/>
                <w:sz w:val="22"/>
                <w:szCs w:val="22"/>
              </w:rPr>
              <w:t>ben.xing@outlook.com</w:t>
            </w:r>
          </w:p>
        </w:tc>
        <w:tc>
          <w:tcPr>
            <w:tcW w:w="2930" w:type="dxa"/>
            <w:tcMar/>
          </w:tcPr>
          <w:p w:rsidRPr="000B6782" w:rsidR="00FD3B50" w:rsidP="001355B1" w:rsidRDefault="00FD3B50" w14:paraId="48B9C5EA" w14:textId="77777777">
            <w:pPr>
              <w:spacing w:before="40"/>
              <w:contextualSpacing/>
              <w:rPr>
                <w:rFonts w:ascii="Simplon Norm" w:hAnsi="Simplon Norm" w:cs="Arial"/>
                <w:sz w:val="22"/>
                <w:szCs w:val="22"/>
              </w:rPr>
            </w:pPr>
            <w:r w:rsidRPr="000B6782">
              <w:rPr>
                <w:rFonts w:ascii="Simplon Norm" w:hAnsi="Simplon Norm" w:cs="Arial"/>
                <w:sz w:val="22"/>
                <w:szCs w:val="22"/>
              </w:rPr>
              <w:t>Kriscox1993@hotmail.com</w:t>
            </w:r>
          </w:p>
        </w:tc>
        <w:tc>
          <w:tcPr>
            <w:tcW w:w="2930" w:type="dxa"/>
            <w:tcMar/>
          </w:tcPr>
          <w:p w:rsidRPr="000B6782" w:rsidR="00FD3B50" w:rsidP="001355B1" w:rsidRDefault="00FD3B50" w14:paraId="19EA7555" w14:textId="77777777">
            <w:pPr>
              <w:spacing w:before="40"/>
              <w:contextualSpacing/>
              <w:rPr>
                <w:rFonts w:ascii="Simplon Norm" w:hAnsi="Simplon Norm" w:cs="Arial"/>
                <w:sz w:val="22"/>
                <w:szCs w:val="22"/>
              </w:rPr>
            </w:pPr>
            <w:r>
              <w:rPr>
                <w:rFonts w:ascii="Simplon Norm" w:hAnsi="Simplon Norm" w:cs="Arial"/>
                <w:sz w:val="22"/>
                <w:szCs w:val="22"/>
              </w:rPr>
              <w:t>tsalvarado146@gmail.com</w:t>
            </w:r>
          </w:p>
        </w:tc>
        <w:tc>
          <w:tcPr>
            <w:tcW w:w="2930" w:type="dxa"/>
            <w:tcMar/>
          </w:tcPr>
          <w:p w:rsidRPr="000B6782" w:rsidR="00FD3B50" w:rsidP="001355B1" w:rsidRDefault="00FD3B50" w14:paraId="52A3F0C1" w14:textId="77777777">
            <w:pPr>
              <w:spacing w:before="40"/>
              <w:contextualSpacing/>
              <w:rPr>
                <w:rFonts w:ascii="Simplon Norm" w:hAnsi="Simplon Norm" w:cs="Arial"/>
                <w:sz w:val="22"/>
                <w:szCs w:val="22"/>
              </w:rPr>
            </w:pPr>
            <w:r>
              <w:rPr>
                <w:rFonts w:ascii="Simplon Norm" w:hAnsi="Simplon Norm" w:cs="Arial"/>
                <w:sz w:val="22"/>
                <w:szCs w:val="22"/>
              </w:rPr>
              <w:t>codieritson11@hotmail.com</w:t>
            </w:r>
          </w:p>
        </w:tc>
      </w:tr>
      <w:tr w:rsidRPr="000B6782" w:rsidR="00FD3B50" w:rsidTr="09F074E8" w14:paraId="2DEC6B2E" w14:textId="77777777">
        <w:tc>
          <w:tcPr>
            <w:tcW w:w="1702" w:type="dxa"/>
            <w:shd w:val="clear" w:color="auto" w:fill="F2F2F2" w:themeFill="background1" w:themeFillShade="F2"/>
            <w:tcMar/>
          </w:tcPr>
          <w:p w:rsidRPr="000B6782" w:rsidR="00FD3B50" w:rsidP="001355B1" w:rsidRDefault="00FD3B50" w14:paraId="296EED33" w14:textId="77777777">
            <w:pPr>
              <w:spacing w:before="40"/>
              <w:contextualSpacing/>
              <w:rPr>
                <w:rFonts w:ascii="Simplon Norm" w:hAnsi="Simplon Norm" w:cs="Arial"/>
                <w:sz w:val="22"/>
                <w:szCs w:val="22"/>
              </w:rPr>
            </w:pPr>
            <w:r w:rsidRPr="000B6782">
              <w:rPr>
                <w:rFonts w:ascii="Simplon Norm" w:hAnsi="Simplon Norm" w:cs="Arial"/>
                <w:sz w:val="22"/>
                <w:szCs w:val="22"/>
              </w:rPr>
              <w:t>Phone</w:t>
            </w:r>
          </w:p>
        </w:tc>
        <w:tc>
          <w:tcPr>
            <w:tcW w:w="2929" w:type="dxa"/>
            <w:tcMar/>
          </w:tcPr>
          <w:p w:rsidRPr="000B6782" w:rsidR="00FD3B50" w:rsidP="001355B1" w:rsidRDefault="00FD3B50" w14:paraId="1F8E88D5" w14:textId="77777777">
            <w:pPr>
              <w:spacing w:before="40"/>
              <w:contextualSpacing/>
              <w:rPr>
                <w:rFonts w:ascii="Simplon Norm" w:hAnsi="Simplon Norm" w:cs="Arial"/>
                <w:sz w:val="22"/>
                <w:szCs w:val="22"/>
              </w:rPr>
            </w:pPr>
            <w:r w:rsidRPr="000B6782">
              <w:rPr>
                <w:rFonts w:ascii="Simplon Norm" w:hAnsi="Simplon Norm" w:cs="Arial"/>
                <w:sz w:val="22"/>
                <w:szCs w:val="22"/>
              </w:rPr>
              <w:t>0427 282 989</w:t>
            </w:r>
          </w:p>
        </w:tc>
        <w:tc>
          <w:tcPr>
            <w:tcW w:w="2929" w:type="dxa"/>
            <w:tcMar/>
          </w:tcPr>
          <w:p w:rsidRPr="000B6782" w:rsidR="00FD3B50" w:rsidP="001355B1" w:rsidRDefault="00FD3B50" w14:paraId="3A241BE9" w14:textId="77777777">
            <w:pPr>
              <w:spacing w:before="40"/>
              <w:contextualSpacing/>
              <w:rPr>
                <w:rFonts w:ascii="Simplon Norm" w:hAnsi="Simplon Norm" w:cs="Arial"/>
                <w:sz w:val="22"/>
                <w:szCs w:val="22"/>
              </w:rPr>
            </w:pPr>
            <w:r w:rsidRPr="000B6782">
              <w:rPr>
                <w:rFonts w:ascii="Simplon Norm" w:hAnsi="Simplon Norm" w:cs="Arial"/>
                <w:sz w:val="22"/>
                <w:szCs w:val="22"/>
              </w:rPr>
              <w:t>0412 345 989</w:t>
            </w:r>
          </w:p>
        </w:tc>
        <w:tc>
          <w:tcPr>
            <w:tcW w:w="2930" w:type="dxa"/>
            <w:tcMar/>
          </w:tcPr>
          <w:p w:rsidRPr="000B6782" w:rsidR="00FD3B50" w:rsidP="001355B1" w:rsidRDefault="00FD3B50" w14:paraId="164F8CE5" w14:textId="77777777">
            <w:pPr>
              <w:spacing w:before="40"/>
              <w:contextualSpacing/>
              <w:rPr>
                <w:rFonts w:ascii="Simplon Norm" w:hAnsi="Simplon Norm" w:cs="Arial"/>
                <w:sz w:val="22"/>
                <w:szCs w:val="22"/>
              </w:rPr>
            </w:pPr>
            <w:r w:rsidRPr="000B6782">
              <w:rPr>
                <w:rFonts w:ascii="Simplon Norm" w:hAnsi="Simplon Norm" w:cs="Arial"/>
                <w:sz w:val="22"/>
                <w:szCs w:val="22"/>
              </w:rPr>
              <w:t>0487 342 898</w:t>
            </w:r>
          </w:p>
        </w:tc>
        <w:tc>
          <w:tcPr>
            <w:tcW w:w="2930" w:type="dxa"/>
            <w:tcMar/>
          </w:tcPr>
          <w:p w:rsidRPr="000B6782" w:rsidR="00FD3B50" w:rsidP="001355B1" w:rsidRDefault="00FD3B50" w14:paraId="04DCD91A" w14:textId="77777777">
            <w:pPr>
              <w:spacing w:before="40"/>
              <w:contextualSpacing/>
              <w:rPr>
                <w:rFonts w:ascii="Simplon Norm" w:hAnsi="Simplon Norm" w:cs="Arial"/>
                <w:sz w:val="22"/>
                <w:szCs w:val="22"/>
              </w:rPr>
            </w:pPr>
            <w:r>
              <w:rPr>
                <w:rFonts w:ascii="Simplon Norm" w:hAnsi="Simplon Norm" w:cs="Arial"/>
                <w:sz w:val="22"/>
                <w:szCs w:val="22"/>
              </w:rPr>
              <w:t>0</w:t>
            </w:r>
            <w:r w:rsidRPr="007C3D14">
              <w:rPr>
                <w:rFonts w:ascii="Simplon Norm" w:hAnsi="Simplon Norm" w:cs="Arial"/>
                <w:sz w:val="22"/>
                <w:szCs w:val="22"/>
              </w:rPr>
              <w:t>401 809 093</w:t>
            </w:r>
          </w:p>
        </w:tc>
        <w:tc>
          <w:tcPr>
            <w:tcW w:w="2930" w:type="dxa"/>
            <w:tcMar/>
          </w:tcPr>
          <w:p w:rsidRPr="000B6782" w:rsidR="00FD3B50" w:rsidP="001355B1" w:rsidRDefault="00FD3B50" w14:paraId="27817EDB" w14:textId="77777777">
            <w:pPr>
              <w:spacing w:before="40"/>
              <w:contextualSpacing/>
              <w:rPr>
                <w:rFonts w:ascii="Simplon Norm" w:hAnsi="Simplon Norm" w:cs="Arial"/>
                <w:sz w:val="22"/>
                <w:szCs w:val="22"/>
              </w:rPr>
            </w:pPr>
            <w:r>
              <w:rPr>
                <w:rFonts w:ascii="Simplon Norm" w:hAnsi="Simplon Norm" w:cs="Arial"/>
                <w:sz w:val="22"/>
                <w:szCs w:val="22"/>
              </w:rPr>
              <w:t>0</w:t>
            </w:r>
            <w:r w:rsidRPr="005865A7">
              <w:rPr>
                <w:rFonts w:ascii="Simplon Norm" w:hAnsi="Simplon Norm" w:cs="Arial"/>
                <w:sz w:val="22"/>
                <w:szCs w:val="22"/>
              </w:rPr>
              <w:t>431 949 141</w:t>
            </w:r>
          </w:p>
        </w:tc>
      </w:tr>
      <w:tr w:rsidRPr="000B6782" w:rsidR="00FD3B50" w:rsidTr="09F074E8" w14:paraId="2FC3A45B" w14:textId="77777777">
        <w:tc>
          <w:tcPr>
            <w:tcW w:w="1702" w:type="dxa"/>
            <w:shd w:val="clear" w:color="auto" w:fill="F2F2F2" w:themeFill="background1" w:themeFillShade="F2"/>
            <w:tcMar/>
          </w:tcPr>
          <w:p w:rsidRPr="000B6782" w:rsidR="00FD3B50" w:rsidP="001355B1" w:rsidRDefault="00FD3B50" w14:paraId="61D89275" w14:textId="77777777">
            <w:pPr>
              <w:spacing w:before="40"/>
              <w:contextualSpacing/>
              <w:rPr>
                <w:rFonts w:ascii="Simplon Norm" w:hAnsi="Simplon Norm" w:cs="Arial"/>
                <w:sz w:val="22"/>
                <w:szCs w:val="22"/>
              </w:rPr>
            </w:pPr>
            <w:r w:rsidRPr="000B6782">
              <w:rPr>
                <w:rFonts w:ascii="Simplon Norm" w:hAnsi="Simplon Norm" w:cs="Arial"/>
                <w:sz w:val="22"/>
                <w:szCs w:val="22"/>
              </w:rPr>
              <w:t>Position</w:t>
            </w:r>
          </w:p>
        </w:tc>
        <w:tc>
          <w:tcPr>
            <w:tcW w:w="2929" w:type="dxa"/>
            <w:tcMar/>
          </w:tcPr>
          <w:p w:rsidRPr="000B6782" w:rsidR="00FD3B50" w:rsidP="001355B1" w:rsidRDefault="00FD3B50" w14:paraId="4C778F09" w14:textId="77777777">
            <w:pPr>
              <w:spacing w:before="40"/>
              <w:contextualSpacing/>
              <w:rPr>
                <w:rFonts w:ascii="Simplon Norm" w:hAnsi="Simplon Norm" w:cs="Arial"/>
                <w:sz w:val="22"/>
                <w:szCs w:val="22"/>
              </w:rPr>
            </w:pPr>
            <w:r w:rsidRPr="000B6782">
              <w:rPr>
                <w:rFonts w:ascii="Simplon Norm" w:hAnsi="Simplon Norm" w:cs="Arial"/>
                <w:sz w:val="22"/>
                <w:szCs w:val="22"/>
              </w:rPr>
              <w:t xml:space="preserve">Manager </w:t>
            </w:r>
          </w:p>
        </w:tc>
        <w:tc>
          <w:tcPr>
            <w:tcW w:w="2929" w:type="dxa"/>
            <w:tcMar/>
          </w:tcPr>
          <w:p w:rsidRPr="000B6782" w:rsidR="00FD3B50" w:rsidP="001355B1" w:rsidRDefault="00FD3B50" w14:paraId="21B721C4" w14:textId="77777777">
            <w:pPr>
              <w:spacing w:before="40"/>
              <w:contextualSpacing/>
              <w:rPr>
                <w:rFonts w:ascii="Simplon Norm" w:hAnsi="Simplon Norm" w:cs="Arial"/>
                <w:sz w:val="22"/>
                <w:szCs w:val="22"/>
              </w:rPr>
            </w:pPr>
            <w:r w:rsidRPr="000B6782">
              <w:rPr>
                <w:rFonts w:ascii="Simplon Norm" w:hAnsi="Simplon Norm" w:cs="Arial"/>
                <w:sz w:val="22"/>
                <w:szCs w:val="22"/>
              </w:rPr>
              <w:t>Office Administrator</w:t>
            </w:r>
          </w:p>
        </w:tc>
        <w:tc>
          <w:tcPr>
            <w:tcW w:w="2930" w:type="dxa"/>
            <w:tcMar/>
          </w:tcPr>
          <w:p w:rsidRPr="000B6782" w:rsidR="00FD3B50" w:rsidP="001355B1" w:rsidRDefault="00FD3B50" w14:paraId="09971959" w14:textId="77777777">
            <w:pPr>
              <w:spacing w:before="40"/>
              <w:contextualSpacing/>
              <w:rPr>
                <w:rFonts w:ascii="Simplon Norm" w:hAnsi="Simplon Norm" w:cs="Arial"/>
                <w:sz w:val="22"/>
                <w:szCs w:val="22"/>
              </w:rPr>
            </w:pPr>
            <w:r w:rsidRPr="000B6782">
              <w:rPr>
                <w:rFonts w:ascii="Simplon Norm" w:hAnsi="Simplon Norm" w:cs="Arial"/>
                <w:sz w:val="22"/>
                <w:szCs w:val="22"/>
              </w:rPr>
              <w:t>Sales Representative</w:t>
            </w:r>
          </w:p>
          <w:p w:rsidRPr="000B6782" w:rsidR="00FD3B50" w:rsidP="001355B1" w:rsidRDefault="00FD3B50" w14:paraId="04B42734" w14:textId="77777777">
            <w:pPr>
              <w:spacing w:before="40"/>
              <w:contextualSpacing/>
              <w:rPr>
                <w:rFonts w:ascii="Simplon Norm" w:hAnsi="Simplon Norm" w:cs="Arial"/>
                <w:sz w:val="22"/>
                <w:szCs w:val="22"/>
              </w:rPr>
            </w:pPr>
          </w:p>
        </w:tc>
        <w:tc>
          <w:tcPr>
            <w:tcW w:w="2930" w:type="dxa"/>
            <w:tcMar/>
          </w:tcPr>
          <w:p w:rsidRPr="000B6782" w:rsidR="00FD3B50" w:rsidP="001355B1" w:rsidRDefault="00FD3B50" w14:paraId="0E50AE64" w14:textId="77777777">
            <w:pPr>
              <w:spacing w:before="40"/>
              <w:contextualSpacing/>
              <w:rPr>
                <w:rFonts w:ascii="Simplon Norm" w:hAnsi="Simplon Norm" w:cs="Arial"/>
                <w:sz w:val="22"/>
                <w:szCs w:val="22"/>
              </w:rPr>
            </w:pPr>
            <w:r w:rsidRPr="00376F43">
              <w:rPr>
                <w:rFonts w:ascii="Simplon Norm" w:hAnsi="Simplon Norm" w:cs="Arial"/>
                <w:sz w:val="22"/>
                <w:szCs w:val="22"/>
              </w:rPr>
              <w:t>Merchandiser</w:t>
            </w:r>
          </w:p>
        </w:tc>
        <w:tc>
          <w:tcPr>
            <w:tcW w:w="2930" w:type="dxa"/>
            <w:tcMar/>
          </w:tcPr>
          <w:p w:rsidRPr="000B6782" w:rsidR="00FD3B50" w:rsidP="001355B1" w:rsidRDefault="00FD3B50" w14:paraId="483EE428" w14:textId="77777777">
            <w:pPr>
              <w:spacing w:before="40"/>
              <w:contextualSpacing/>
              <w:rPr>
                <w:rFonts w:ascii="Simplon Norm" w:hAnsi="Simplon Norm" w:cs="Arial"/>
                <w:sz w:val="22"/>
                <w:szCs w:val="22"/>
              </w:rPr>
            </w:pPr>
            <w:r>
              <w:rPr>
                <w:rFonts w:ascii="Simplon Norm" w:hAnsi="Simplon Norm" w:cs="Arial"/>
                <w:sz w:val="22"/>
                <w:szCs w:val="22"/>
              </w:rPr>
              <w:t>Warehouse Storeperson</w:t>
            </w:r>
          </w:p>
        </w:tc>
      </w:tr>
      <w:tr w:rsidRPr="005E49D3" w:rsidR="00FD3B50" w:rsidTr="09F074E8" w14:paraId="259450FE" w14:textId="77777777">
        <w:tc>
          <w:tcPr>
            <w:tcW w:w="1702" w:type="dxa"/>
            <w:shd w:val="clear" w:color="auto" w:fill="F2F2F2" w:themeFill="background1" w:themeFillShade="F2"/>
            <w:tcMar/>
          </w:tcPr>
          <w:p w:rsidRPr="000B6782" w:rsidR="00FD3B50" w:rsidP="001355B1" w:rsidRDefault="00FD3B50" w14:paraId="7F84F805" w14:textId="77777777">
            <w:pPr>
              <w:spacing w:before="40"/>
              <w:contextualSpacing/>
              <w:rPr>
                <w:rFonts w:ascii="Simplon Norm" w:hAnsi="Simplon Norm" w:cs="Arial"/>
                <w:sz w:val="22"/>
                <w:szCs w:val="22"/>
              </w:rPr>
            </w:pPr>
            <w:r w:rsidRPr="000B6782">
              <w:rPr>
                <w:rFonts w:ascii="Simplon Norm" w:hAnsi="Simplon Norm" w:cs="Arial"/>
                <w:sz w:val="22"/>
                <w:szCs w:val="22"/>
              </w:rPr>
              <w:t>Award Classification</w:t>
            </w:r>
          </w:p>
        </w:tc>
        <w:tc>
          <w:tcPr>
            <w:tcW w:w="2929" w:type="dxa"/>
            <w:tcMar/>
          </w:tcPr>
          <w:p w:rsidR="00855071" w:rsidP="001355B1" w:rsidRDefault="00FD3B50" w14:paraId="38503FC1" w14:textId="77777777">
            <w:pPr>
              <w:spacing w:before="40"/>
              <w:contextualSpacing/>
            </w:pPr>
            <w:r w:rsidRPr="005E49D3">
              <w:rPr>
                <w:rFonts w:ascii="Simplon Norm" w:hAnsi="Simplon Norm" w:cs="Arial"/>
                <w:sz w:val="22"/>
                <w:szCs w:val="22"/>
              </w:rPr>
              <w:t>General Retail Industry Award [MA000004]</w:t>
            </w:r>
            <w:r w:rsidR="00161F9F">
              <w:t xml:space="preserve"> </w:t>
            </w:r>
          </w:p>
          <w:p w:rsidR="00161F9F" w:rsidP="001355B1" w:rsidRDefault="00000000" w14:paraId="3B14BB91" w14:textId="4FCAF61B">
            <w:pPr>
              <w:spacing w:before="40"/>
              <w:contextualSpacing/>
              <w:rPr>
                <w:rFonts w:ascii="Simplon Norm" w:hAnsi="Simplon Norm" w:cs="Arial"/>
                <w:sz w:val="22"/>
                <w:szCs w:val="22"/>
              </w:rPr>
            </w:pPr>
            <w:hyperlink w:history="1" r:id="rId56">
              <w:r w:rsidR="00161F9F">
                <w:rPr>
                  <w:rStyle w:val="Hyperlink"/>
                </w:rPr>
                <w:t>General Retail Industry Award [MA000004] - Fair Work Ombudsman</w:t>
              </w:r>
            </w:hyperlink>
          </w:p>
          <w:p w:rsidRPr="000B6782" w:rsidR="00161F9F" w:rsidP="001355B1" w:rsidRDefault="00161F9F" w14:paraId="2B2BC42A" w14:textId="77777777">
            <w:pPr>
              <w:spacing w:before="40"/>
              <w:contextualSpacing/>
              <w:rPr>
                <w:rFonts w:ascii="Simplon Norm" w:hAnsi="Simplon Norm" w:cs="Arial"/>
                <w:sz w:val="22"/>
                <w:szCs w:val="22"/>
              </w:rPr>
            </w:pPr>
          </w:p>
        </w:tc>
        <w:tc>
          <w:tcPr>
            <w:tcW w:w="2929" w:type="dxa"/>
            <w:tcMar/>
          </w:tcPr>
          <w:p w:rsidR="00FD3B50" w:rsidP="001355B1" w:rsidRDefault="00FD3B50" w14:paraId="11162EBC" w14:textId="77777777">
            <w:pPr>
              <w:spacing w:before="40"/>
              <w:contextualSpacing/>
              <w:rPr>
                <w:rFonts w:ascii="Simplon Norm" w:hAnsi="Simplon Norm" w:cs="Arial"/>
                <w:sz w:val="22"/>
                <w:szCs w:val="22"/>
              </w:rPr>
            </w:pPr>
            <w:r w:rsidRPr="005E49D3">
              <w:rPr>
                <w:rFonts w:ascii="Simplon Norm" w:hAnsi="Simplon Norm" w:cs="Arial"/>
                <w:sz w:val="22"/>
                <w:szCs w:val="22"/>
              </w:rPr>
              <w:t>General Retail Industry Award [MA000004]</w:t>
            </w:r>
            <w:r w:rsidRPr="005E49D3">
              <w:t xml:space="preserve"> </w:t>
            </w:r>
            <w:r w:rsidRPr="005E49D3">
              <w:rPr>
                <w:rFonts w:ascii="Simplon Norm" w:hAnsi="Simplon Norm" w:cs="Arial"/>
                <w:sz w:val="22"/>
                <w:szCs w:val="22"/>
              </w:rPr>
              <w:t xml:space="preserve">Retail </w:t>
            </w:r>
            <w:r w:rsidR="004B0986">
              <w:rPr>
                <w:rFonts w:ascii="Simplon Norm" w:hAnsi="Simplon Norm" w:cs="Arial"/>
                <w:sz w:val="22"/>
                <w:szCs w:val="22"/>
              </w:rPr>
              <w:t>E</w:t>
            </w:r>
            <w:r w:rsidRPr="005E49D3">
              <w:rPr>
                <w:rFonts w:ascii="Simplon Norm" w:hAnsi="Simplon Norm" w:cs="Arial"/>
                <w:sz w:val="22"/>
                <w:szCs w:val="22"/>
              </w:rPr>
              <w:t xml:space="preserve">mployee </w:t>
            </w:r>
            <w:r w:rsidR="004B0986">
              <w:rPr>
                <w:rFonts w:ascii="Simplon Norm" w:hAnsi="Simplon Norm" w:cs="Arial"/>
                <w:sz w:val="22"/>
                <w:szCs w:val="22"/>
              </w:rPr>
              <w:t>L</w:t>
            </w:r>
            <w:r w:rsidRPr="005E49D3">
              <w:rPr>
                <w:rFonts w:ascii="Simplon Norm" w:hAnsi="Simplon Norm" w:cs="Arial"/>
                <w:sz w:val="22"/>
                <w:szCs w:val="22"/>
              </w:rPr>
              <w:t>evel 2</w:t>
            </w:r>
          </w:p>
          <w:p w:rsidRPr="005E49D3" w:rsidR="00161F9F" w:rsidP="001355B1" w:rsidRDefault="00000000" w14:paraId="49114BE9" w14:textId="6E6A880A">
            <w:pPr>
              <w:spacing w:before="40"/>
              <w:contextualSpacing/>
              <w:rPr>
                <w:rFonts w:ascii="Simplon Norm" w:hAnsi="Simplon Norm" w:cs="Arial"/>
                <w:sz w:val="22"/>
                <w:szCs w:val="22"/>
              </w:rPr>
            </w:pPr>
            <w:hyperlink w:history="1" r:id="rId57">
              <w:r w:rsidR="00161F9F">
                <w:rPr>
                  <w:rStyle w:val="Hyperlink"/>
                </w:rPr>
                <w:t>General Retail Industry Award [MA000004] - Fair Work Ombudsman</w:t>
              </w:r>
            </w:hyperlink>
          </w:p>
        </w:tc>
        <w:tc>
          <w:tcPr>
            <w:tcW w:w="2930" w:type="dxa"/>
            <w:tcMar/>
          </w:tcPr>
          <w:p w:rsidRPr="005E49D3" w:rsidR="00FD3B50" w:rsidP="001355B1" w:rsidRDefault="00FD3B50" w14:paraId="3799FC84" w14:textId="4516FA68">
            <w:pPr>
              <w:spacing w:before="40"/>
              <w:contextualSpacing/>
              <w:rPr>
                <w:rFonts w:ascii="Simplon Norm" w:hAnsi="Simplon Norm" w:cs="Arial"/>
                <w:sz w:val="22"/>
                <w:szCs w:val="22"/>
              </w:rPr>
            </w:pPr>
            <w:r w:rsidRPr="005E49D3">
              <w:rPr>
                <w:rFonts w:ascii="Simplon Norm" w:hAnsi="Simplon Norm" w:cs="Arial"/>
                <w:sz w:val="22"/>
                <w:szCs w:val="22"/>
              </w:rPr>
              <w:t>Commercial Sales Award [MA000083]</w:t>
            </w:r>
            <w:r w:rsidR="004B0986">
              <w:rPr>
                <w:rFonts w:ascii="Simplon Norm" w:hAnsi="Simplon Norm" w:cs="Arial"/>
                <w:sz w:val="22"/>
                <w:szCs w:val="22"/>
              </w:rPr>
              <w:t xml:space="preserve"> – Commercial Traveller</w:t>
            </w:r>
          </w:p>
          <w:p w:rsidRPr="005E49D3" w:rsidR="00FD3B50" w:rsidP="001355B1" w:rsidRDefault="00000000" w14:paraId="297929BF" w14:textId="03C31D41">
            <w:pPr>
              <w:spacing w:before="40"/>
              <w:contextualSpacing/>
              <w:rPr>
                <w:rFonts w:ascii="Simplon Norm" w:hAnsi="Simplon Norm" w:cs="Arial"/>
                <w:sz w:val="22"/>
                <w:szCs w:val="22"/>
              </w:rPr>
            </w:pPr>
            <w:hyperlink w:history="1" r:id="rId58">
              <w:r w:rsidR="009807F5">
                <w:rPr>
                  <w:rStyle w:val="Hyperlink"/>
                </w:rPr>
                <w:t>Commercial Sales Award [MA000083] - Fair Work Ombudsman</w:t>
              </w:r>
            </w:hyperlink>
          </w:p>
        </w:tc>
        <w:tc>
          <w:tcPr>
            <w:tcW w:w="2930" w:type="dxa"/>
            <w:tcMar/>
          </w:tcPr>
          <w:p w:rsidRPr="005E49D3" w:rsidR="00FD3B50" w:rsidP="001355B1" w:rsidRDefault="00FD3B50" w14:paraId="28435D67" w14:textId="77777777">
            <w:pPr>
              <w:spacing w:before="40"/>
              <w:contextualSpacing/>
              <w:rPr>
                <w:rFonts w:ascii="Simplon Norm" w:hAnsi="Simplon Norm" w:cs="Arial"/>
                <w:sz w:val="22"/>
                <w:szCs w:val="22"/>
              </w:rPr>
            </w:pPr>
            <w:r w:rsidRPr="005E49D3">
              <w:rPr>
                <w:rFonts w:ascii="Simplon Norm" w:hAnsi="Simplon Norm" w:cs="Arial"/>
                <w:sz w:val="22"/>
                <w:szCs w:val="22"/>
              </w:rPr>
              <w:t>Commercial Sales Award [MA000083] - Merchandiser</w:t>
            </w:r>
          </w:p>
          <w:p w:rsidRPr="005E49D3" w:rsidR="00FD3B50" w:rsidP="001355B1" w:rsidRDefault="00000000" w14:paraId="3B630A2A" w14:textId="6882DB58">
            <w:pPr>
              <w:spacing w:before="40"/>
              <w:contextualSpacing/>
              <w:rPr>
                <w:rFonts w:ascii="Simplon Norm" w:hAnsi="Simplon Norm" w:cs="Arial"/>
                <w:sz w:val="22"/>
                <w:szCs w:val="22"/>
              </w:rPr>
            </w:pPr>
            <w:hyperlink w:history="1" r:id="rId59">
              <w:r w:rsidR="009807F5">
                <w:rPr>
                  <w:rStyle w:val="Hyperlink"/>
                </w:rPr>
                <w:t>Commercial Sales Award [MA000083] - Fair Work Ombudsman</w:t>
              </w:r>
            </w:hyperlink>
          </w:p>
        </w:tc>
        <w:tc>
          <w:tcPr>
            <w:tcW w:w="2930" w:type="dxa"/>
            <w:tcMar/>
          </w:tcPr>
          <w:p w:rsidR="00FD3B50" w:rsidP="001355B1" w:rsidRDefault="00FD3B50" w14:paraId="6189CD9D" w14:textId="5531C28B">
            <w:pPr>
              <w:spacing w:before="40"/>
              <w:contextualSpacing/>
              <w:rPr>
                <w:rFonts w:ascii="Simplon Norm" w:hAnsi="Simplon Norm" w:cs="Arial"/>
                <w:sz w:val="22"/>
                <w:szCs w:val="22"/>
              </w:rPr>
            </w:pPr>
            <w:r w:rsidRPr="005E49D3">
              <w:rPr>
                <w:rFonts w:ascii="Simplon Norm" w:hAnsi="Simplon Norm" w:cs="Arial"/>
                <w:sz w:val="22"/>
                <w:szCs w:val="22"/>
              </w:rPr>
              <w:t>Storage Services and Wholesale Award [MA000084] Storeworker grade 3.</w:t>
            </w:r>
          </w:p>
          <w:p w:rsidRPr="005E49D3" w:rsidR="007057A2" w:rsidP="001355B1" w:rsidRDefault="00000000" w14:paraId="2F61CCDA" w14:textId="38C98061">
            <w:pPr>
              <w:spacing w:before="40"/>
              <w:contextualSpacing/>
              <w:rPr>
                <w:rFonts w:ascii="Simplon Norm" w:hAnsi="Simplon Norm" w:cs="Arial"/>
                <w:sz w:val="22"/>
                <w:szCs w:val="22"/>
              </w:rPr>
            </w:pPr>
            <w:hyperlink w:history="1" r:id="rId60">
              <w:r w:rsidR="007057A2">
                <w:rPr>
                  <w:rStyle w:val="Hyperlink"/>
                </w:rPr>
                <w:t>Storage Services and Wholesale Award [MA000084] - Fair Work Ombudsman</w:t>
              </w:r>
            </w:hyperlink>
          </w:p>
          <w:p w:rsidRPr="005E49D3" w:rsidR="00FD3B50" w:rsidP="001355B1" w:rsidRDefault="00FD3B50" w14:paraId="7EA1F080" w14:textId="77777777">
            <w:pPr>
              <w:spacing w:before="40"/>
              <w:contextualSpacing/>
              <w:rPr>
                <w:rFonts w:ascii="Simplon Norm" w:hAnsi="Simplon Norm" w:cs="Arial"/>
                <w:sz w:val="22"/>
                <w:szCs w:val="22"/>
              </w:rPr>
            </w:pPr>
          </w:p>
        </w:tc>
      </w:tr>
      <w:tr w:rsidRPr="005E49D3" w:rsidR="00FD3B50" w:rsidTr="09F074E8" w14:paraId="3E20E165" w14:textId="77777777">
        <w:tc>
          <w:tcPr>
            <w:tcW w:w="1702" w:type="dxa"/>
            <w:shd w:val="clear" w:color="auto" w:fill="F2F2F2" w:themeFill="background1" w:themeFillShade="F2"/>
            <w:tcMar/>
          </w:tcPr>
          <w:p w:rsidRPr="000B6782" w:rsidR="00FD3B50" w:rsidP="001355B1" w:rsidRDefault="00FD3B50" w14:paraId="45F3E8BB" w14:textId="77777777">
            <w:pPr>
              <w:spacing w:before="40"/>
              <w:contextualSpacing/>
              <w:rPr>
                <w:rFonts w:ascii="Simplon Norm" w:hAnsi="Simplon Norm" w:cs="Arial"/>
                <w:sz w:val="22"/>
                <w:szCs w:val="22"/>
              </w:rPr>
            </w:pPr>
            <w:r w:rsidRPr="000B6782">
              <w:rPr>
                <w:rFonts w:ascii="Simplon Norm" w:hAnsi="Simplon Norm" w:cs="Arial"/>
                <w:sz w:val="22"/>
                <w:szCs w:val="22"/>
              </w:rPr>
              <w:t>DOB</w:t>
            </w:r>
          </w:p>
        </w:tc>
        <w:tc>
          <w:tcPr>
            <w:tcW w:w="2929" w:type="dxa"/>
            <w:tcMar/>
          </w:tcPr>
          <w:p w:rsidRPr="000B6782" w:rsidR="00FD3B50" w:rsidP="001355B1" w:rsidRDefault="00FD3B50" w14:paraId="39341A36" w14:textId="77777777">
            <w:pPr>
              <w:spacing w:before="40"/>
              <w:contextualSpacing/>
              <w:rPr>
                <w:rFonts w:ascii="Simplon Norm" w:hAnsi="Simplon Norm" w:cs="Arial"/>
                <w:sz w:val="22"/>
                <w:szCs w:val="22"/>
              </w:rPr>
            </w:pPr>
            <w:r w:rsidRPr="000B6782">
              <w:rPr>
                <w:rFonts w:ascii="Simplon Norm" w:hAnsi="Simplon Norm" w:cs="Arial"/>
                <w:sz w:val="22"/>
                <w:szCs w:val="22"/>
              </w:rPr>
              <w:t>20/5/1972</w:t>
            </w:r>
          </w:p>
        </w:tc>
        <w:tc>
          <w:tcPr>
            <w:tcW w:w="2929" w:type="dxa"/>
            <w:tcMar/>
          </w:tcPr>
          <w:p w:rsidRPr="005E49D3" w:rsidR="00FD3B50" w:rsidP="001355B1" w:rsidRDefault="00FD3B50" w14:paraId="1EDE6003" w14:textId="77777777">
            <w:pPr>
              <w:spacing w:before="40"/>
              <w:contextualSpacing/>
              <w:rPr>
                <w:rFonts w:ascii="Simplon Norm" w:hAnsi="Simplon Norm" w:cs="Arial"/>
                <w:sz w:val="22"/>
                <w:szCs w:val="22"/>
              </w:rPr>
            </w:pPr>
            <w:r w:rsidRPr="005E49D3">
              <w:rPr>
                <w:rFonts w:ascii="Simplon Norm" w:hAnsi="Simplon Norm" w:cs="Arial"/>
                <w:sz w:val="22"/>
                <w:szCs w:val="22"/>
              </w:rPr>
              <w:t>19/4/1982</w:t>
            </w:r>
          </w:p>
        </w:tc>
        <w:tc>
          <w:tcPr>
            <w:tcW w:w="2930" w:type="dxa"/>
            <w:tcMar/>
          </w:tcPr>
          <w:p w:rsidRPr="005E49D3" w:rsidR="00FD3B50" w:rsidP="001355B1" w:rsidRDefault="00FD3B50" w14:paraId="54161720" w14:textId="77777777">
            <w:pPr>
              <w:spacing w:before="40"/>
              <w:contextualSpacing/>
              <w:rPr>
                <w:rFonts w:ascii="Simplon Norm" w:hAnsi="Simplon Norm" w:cs="Arial"/>
                <w:sz w:val="22"/>
                <w:szCs w:val="22"/>
              </w:rPr>
            </w:pPr>
            <w:r w:rsidRPr="005E49D3">
              <w:rPr>
                <w:rFonts w:ascii="Simplon Norm" w:hAnsi="Simplon Norm" w:cs="Arial"/>
                <w:sz w:val="22"/>
                <w:szCs w:val="22"/>
              </w:rPr>
              <w:t>19/5/1993</w:t>
            </w:r>
          </w:p>
        </w:tc>
        <w:tc>
          <w:tcPr>
            <w:tcW w:w="2930" w:type="dxa"/>
            <w:tcMar/>
          </w:tcPr>
          <w:p w:rsidRPr="005E49D3" w:rsidR="00FD3B50" w:rsidP="001355B1" w:rsidRDefault="00FD3B50" w14:paraId="6E81FDC4" w14:textId="77777777">
            <w:pPr>
              <w:spacing w:before="40"/>
              <w:contextualSpacing/>
              <w:rPr>
                <w:rFonts w:ascii="Simplon Norm" w:hAnsi="Simplon Norm" w:cs="Arial"/>
                <w:sz w:val="22"/>
                <w:szCs w:val="22"/>
              </w:rPr>
            </w:pPr>
            <w:r w:rsidRPr="005E49D3">
              <w:rPr>
                <w:rFonts w:ascii="Simplon Norm" w:hAnsi="Simplon Norm" w:cs="Arial"/>
                <w:sz w:val="22"/>
                <w:szCs w:val="22"/>
              </w:rPr>
              <w:t>24/01/1999</w:t>
            </w:r>
          </w:p>
        </w:tc>
        <w:tc>
          <w:tcPr>
            <w:tcW w:w="2930" w:type="dxa"/>
            <w:tcMar/>
          </w:tcPr>
          <w:p w:rsidRPr="005E49D3" w:rsidR="00FD3B50" w:rsidP="001355B1" w:rsidRDefault="00FD3B50" w14:paraId="0BF12B90" w14:textId="77777777">
            <w:pPr>
              <w:spacing w:before="40"/>
              <w:contextualSpacing/>
              <w:rPr>
                <w:rFonts w:ascii="Simplon Norm" w:hAnsi="Simplon Norm" w:cs="Arial"/>
                <w:sz w:val="22"/>
                <w:szCs w:val="22"/>
              </w:rPr>
            </w:pPr>
            <w:r w:rsidRPr="005E49D3">
              <w:rPr>
                <w:rFonts w:ascii="Simplon Norm" w:hAnsi="Simplon Norm" w:cs="Arial"/>
                <w:sz w:val="22"/>
                <w:szCs w:val="22"/>
              </w:rPr>
              <w:t>26/3/1995</w:t>
            </w:r>
          </w:p>
        </w:tc>
      </w:tr>
      <w:tr w:rsidRPr="000B6782" w:rsidR="00FD3B50" w:rsidTr="09F074E8" w14:paraId="3C72CF83" w14:textId="77777777">
        <w:tc>
          <w:tcPr>
            <w:tcW w:w="1702" w:type="dxa"/>
            <w:shd w:val="clear" w:color="auto" w:fill="F2F2F2" w:themeFill="background1" w:themeFillShade="F2"/>
            <w:tcMar/>
          </w:tcPr>
          <w:p w:rsidRPr="000B6782" w:rsidR="00FD3B50" w:rsidP="001355B1" w:rsidRDefault="00FD3B50" w14:paraId="0E73AE5F" w14:textId="77777777">
            <w:pPr>
              <w:spacing w:before="40"/>
              <w:contextualSpacing/>
              <w:rPr>
                <w:rFonts w:ascii="Simplon Norm" w:hAnsi="Simplon Norm" w:cs="Arial"/>
                <w:sz w:val="22"/>
                <w:szCs w:val="22"/>
              </w:rPr>
            </w:pPr>
            <w:r w:rsidRPr="000B6782">
              <w:rPr>
                <w:rFonts w:ascii="Simplon Norm" w:hAnsi="Simplon Norm" w:cs="Arial"/>
                <w:sz w:val="22"/>
                <w:szCs w:val="22"/>
              </w:rPr>
              <w:t>Gender</w:t>
            </w:r>
          </w:p>
        </w:tc>
        <w:tc>
          <w:tcPr>
            <w:tcW w:w="2929" w:type="dxa"/>
            <w:tcMar/>
          </w:tcPr>
          <w:p w:rsidRPr="000B6782" w:rsidR="00FD3B50" w:rsidP="001355B1" w:rsidRDefault="00FD3B50" w14:paraId="06F51B5A" w14:textId="77777777">
            <w:pPr>
              <w:spacing w:before="40"/>
              <w:contextualSpacing/>
              <w:rPr>
                <w:rFonts w:ascii="Simplon Norm" w:hAnsi="Simplon Norm" w:cs="Arial"/>
                <w:sz w:val="22"/>
                <w:szCs w:val="22"/>
              </w:rPr>
            </w:pPr>
            <w:r w:rsidRPr="000B6782">
              <w:rPr>
                <w:rFonts w:ascii="Simplon Norm" w:hAnsi="Simplon Norm" w:cs="Arial"/>
                <w:sz w:val="22"/>
                <w:szCs w:val="22"/>
              </w:rPr>
              <w:t>Female</w:t>
            </w:r>
          </w:p>
        </w:tc>
        <w:tc>
          <w:tcPr>
            <w:tcW w:w="2929" w:type="dxa"/>
            <w:tcMar/>
          </w:tcPr>
          <w:p w:rsidRPr="000B6782" w:rsidR="00FD3B50" w:rsidP="001355B1" w:rsidRDefault="00FD3B50" w14:paraId="0426FEF3" w14:textId="77777777">
            <w:pPr>
              <w:spacing w:before="40"/>
              <w:contextualSpacing/>
              <w:rPr>
                <w:rFonts w:ascii="Simplon Norm" w:hAnsi="Simplon Norm" w:cs="Arial"/>
                <w:sz w:val="22"/>
                <w:szCs w:val="22"/>
              </w:rPr>
            </w:pPr>
            <w:r w:rsidRPr="000B6782">
              <w:rPr>
                <w:rFonts w:ascii="Simplon Norm" w:hAnsi="Simplon Norm" w:cs="Arial"/>
                <w:sz w:val="22"/>
                <w:szCs w:val="22"/>
              </w:rPr>
              <w:t xml:space="preserve">Male </w:t>
            </w:r>
          </w:p>
        </w:tc>
        <w:tc>
          <w:tcPr>
            <w:tcW w:w="2930" w:type="dxa"/>
            <w:tcMar/>
          </w:tcPr>
          <w:p w:rsidRPr="000B6782" w:rsidR="00FD3B50" w:rsidP="001355B1" w:rsidRDefault="00FD3B50" w14:paraId="670F6D0B" w14:textId="77777777">
            <w:pPr>
              <w:spacing w:before="40"/>
              <w:contextualSpacing/>
              <w:rPr>
                <w:rFonts w:ascii="Simplon Norm" w:hAnsi="Simplon Norm" w:cs="Arial"/>
                <w:sz w:val="22"/>
                <w:szCs w:val="22"/>
              </w:rPr>
            </w:pPr>
            <w:r w:rsidRPr="000B6782">
              <w:rPr>
                <w:rFonts w:ascii="Simplon Norm" w:hAnsi="Simplon Norm" w:cs="Arial"/>
                <w:sz w:val="22"/>
                <w:szCs w:val="22"/>
              </w:rPr>
              <w:t>Female</w:t>
            </w:r>
          </w:p>
        </w:tc>
        <w:tc>
          <w:tcPr>
            <w:tcW w:w="2930" w:type="dxa"/>
            <w:tcMar/>
          </w:tcPr>
          <w:p w:rsidRPr="000B6782" w:rsidR="00FD3B50" w:rsidP="001355B1" w:rsidRDefault="000C16F9" w14:paraId="55D724BF" w14:textId="4544F841">
            <w:pPr>
              <w:spacing w:before="40"/>
              <w:contextualSpacing/>
              <w:rPr>
                <w:rFonts w:ascii="Simplon Norm" w:hAnsi="Simplon Norm" w:cs="Arial"/>
                <w:sz w:val="22"/>
                <w:szCs w:val="22"/>
              </w:rPr>
            </w:pPr>
            <w:r>
              <w:rPr>
                <w:rFonts w:ascii="Simplon Norm" w:hAnsi="Simplon Norm" w:cs="Arial"/>
                <w:sz w:val="22"/>
                <w:szCs w:val="22"/>
              </w:rPr>
              <w:t>Unspecified</w:t>
            </w:r>
          </w:p>
        </w:tc>
        <w:tc>
          <w:tcPr>
            <w:tcW w:w="2930" w:type="dxa"/>
            <w:tcMar/>
          </w:tcPr>
          <w:p w:rsidRPr="000B6782" w:rsidR="00FD3B50" w:rsidP="001355B1" w:rsidRDefault="00FD3B50" w14:paraId="39A9A6DA" w14:textId="77777777">
            <w:pPr>
              <w:spacing w:before="40"/>
              <w:contextualSpacing/>
              <w:rPr>
                <w:rFonts w:ascii="Simplon Norm" w:hAnsi="Simplon Norm" w:cs="Arial"/>
                <w:sz w:val="22"/>
                <w:szCs w:val="22"/>
              </w:rPr>
            </w:pPr>
            <w:r>
              <w:rPr>
                <w:rFonts w:ascii="Simplon Norm" w:hAnsi="Simplon Norm" w:cs="Arial"/>
                <w:sz w:val="22"/>
                <w:szCs w:val="22"/>
              </w:rPr>
              <w:t>Male</w:t>
            </w:r>
          </w:p>
        </w:tc>
      </w:tr>
      <w:tr w:rsidRPr="000B6782" w:rsidR="00FD3B50" w:rsidTr="09F074E8" w14:paraId="18FB8EA8" w14:textId="77777777">
        <w:tc>
          <w:tcPr>
            <w:tcW w:w="1702" w:type="dxa"/>
            <w:shd w:val="clear" w:color="auto" w:fill="F2F2F2" w:themeFill="background1" w:themeFillShade="F2"/>
            <w:tcMar/>
          </w:tcPr>
          <w:p w:rsidRPr="000B6782" w:rsidR="00FD3B50" w:rsidP="001355B1" w:rsidRDefault="00FD3B50" w14:paraId="1B8FB806" w14:textId="77777777">
            <w:pPr>
              <w:spacing w:before="40"/>
              <w:contextualSpacing/>
              <w:rPr>
                <w:rFonts w:ascii="Simplon Norm" w:hAnsi="Simplon Norm" w:cs="Arial"/>
                <w:sz w:val="22"/>
                <w:szCs w:val="22"/>
              </w:rPr>
            </w:pPr>
            <w:r w:rsidRPr="000B6782">
              <w:rPr>
                <w:rFonts w:ascii="Simplon Norm" w:hAnsi="Simplon Norm" w:cs="Arial"/>
                <w:sz w:val="22"/>
                <w:szCs w:val="22"/>
              </w:rPr>
              <w:t>TFN</w:t>
            </w:r>
          </w:p>
        </w:tc>
        <w:tc>
          <w:tcPr>
            <w:tcW w:w="2929" w:type="dxa"/>
            <w:tcMar/>
          </w:tcPr>
          <w:p w:rsidR="00FD3B50" w:rsidP="001355B1" w:rsidRDefault="00FD3B50" w14:paraId="73937314" w14:textId="77777777">
            <w:pPr>
              <w:spacing w:before="40"/>
              <w:contextualSpacing/>
              <w:rPr>
                <w:rFonts w:ascii="Simplon Norm" w:hAnsi="Simplon Norm" w:cs="Arial"/>
                <w:sz w:val="22"/>
                <w:szCs w:val="22"/>
              </w:rPr>
            </w:pPr>
            <w:r>
              <w:rPr>
                <w:rFonts w:ascii="Simplon Norm" w:hAnsi="Simplon Norm" w:cs="Arial"/>
                <w:sz w:val="22"/>
                <w:szCs w:val="22"/>
              </w:rPr>
              <w:t>111 111 111</w:t>
            </w:r>
          </w:p>
          <w:p w:rsidRPr="000B6782" w:rsidR="00FD3B50" w:rsidP="001355B1" w:rsidRDefault="00FD3B50" w14:paraId="7AB2A93E" w14:textId="77777777">
            <w:pPr>
              <w:spacing w:before="40"/>
              <w:contextualSpacing/>
              <w:rPr>
                <w:rFonts w:ascii="Simplon Norm" w:hAnsi="Simplon Norm" w:cs="Arial"/>
                <w:sz w:val="22"/>
                <w:szCs w:val="22"/>
              </w:rPr>
            </w:pPr>
            <w:r>
              <w:rPr>
                <w:rFonts w:ascii="Simplon Norm" w:hAnsi="Simplon Norm" w:cs="Arial"/>
                <w:color w:val="FF0000"/>
                <w:sz w:val="22"/>
                <w:szCs w:val="22"/>
              </w:rPr>
              <w:t xml:space="preserve">Please note all employees would have an individual TFR. However, for this MYOB </w:t>
            </w:r>
            <w:r>
              <w:rPr>
                <w:rFonts w:ascii="Simplon Norm" w:hAnsi="Simplon Norm" w:cs="Arial"/>
                <w:color w:val="FF0000"/>
                <w:sz w:val="22"/>
                <w:szCs w:val="22"/>
              </w:rPr>
              <w:t>exercise, they need to be the same.</w:t>
            </w:r>
          </w:p>
        </w:tc>
        <w:tc>
          <w:tcPr>
            <w:tcW w:w="2929" w:type="dxa"/>
            <w:tcMar/>
          </w:tcPr>
          <w:p w:rsidR="00FD3B50" w:rsidP="001355B1" w:rsidRDefault="00FD3B50" w14:paraId="3313ADC7" w14:textId="77777777">
            <w:pPr>
              <w:spacing w:before="40"/>
              <w:contextualSpacing/>
              <w:rPr>
                <w:rFonts w:ascii="Simplon Norm" w:hAnsi="Simplon Norm" w:cs="Arial"/>
                <w:sz w:val="22"/>
                <w:szCs w:val="22"/>
              </w:rPr>
            </w:pPr>
            <w:r>
              <w:rPr>
                <w:rFonts w:ascii="Simplon Norm" w:hAnsi="Simplon Norm" w:cs="Arial"/>
                <w:sz w:val="22"/>
                <w:szCs w:val="22"/>
              </w:rPr>
              <w:t>111 111 111</w:t>
            </w:r>
          </w:p>
          <w:p w:rsidRPr="000B6782" w:rsidR="00FD3B50" w:rsidP="001355B1" w:rsidRDefault="00FD3B50" w14:paraId="14FE87AF" w14:textId="77777777">
            <w:pPr>
              <w:spacing w:before="40"/>
              <w:contextualSpacing/>
              <w:rPr>
                <w:rFonts w:ascii="Simplon Norm" w:hAnsi="Simplon Norm" w:cs="Arial"/>
                <w:sz w:val="22"/>
                <w:szCs w:val="22"/>
              </w:rPr>
            </w:pPr>
            <w:r>
              <w:rPr>
                <w:rFonts w:ascii="Simplon Norm" w:hAnsi="Simplon Norm" w:cs="Arial"/>
                <w:color w:val="FF0000"/>
                <w:sz w:val="22"/>
                <w:szCs w:val="22"/>
              </w:rPr>
              <w:t xml:space="preserve">Please note all employees would have an individual TFR. However, for this MYOB </w:t>
            </w:r>
            <w:r>
              <w:rPr>
                <w:rFonts w:ascii="Simplon Norm" w:hAnsi="Simplon Norm" w:cs="Arial"/>
                <w:color w:val="FF0000"/>
                <w:sz w:val="22"/>
                <w:szCs w:val="22"/>
              </w:rPr>
              <w:t>exercise, they need to be the same.</w:t>
            </w:r>
          </w:p>
        </w:tc>
        <w:tc>
          <w:tcPr>
            <w:tcW w:w="2930" w:type="dxa"/>
            <w:tcMar/>
          </w:tcPr>
          <w:p w:rsidR="00FD3B50" w:rsidP="001355B1" w:rsidRDefault="00FD3B50" w14:paraId="03A7F6A1" w14:textId="77777777">
            <w:pPr>
              <w:spacing w:before="40"/>
              <w:contextualSpacing/>
              <w:rPr>
                <w:rFonts w:ascii="Simplon Norm" w:hAnsi="Simplon Norm" w:cs="Arial"/>
                <w:sz w:val="22"/>
                <w:szCs w:val="22"/>
              </w:rPr>
            </w:pPr>
            <w:r>
              <w:rPr>
                <w:rFonts w:ascii="Simplon Norm" w:hAnsi="Simplon Norm" w:cs="Arial"/>
                <w:sz w:val="22"/>
                <w:szCs w:val="22"/>
              </w:rPr>
              <w:t>111 111 111</w:t>
            </w:r>
          </w:p>
          <w:p w:rsidRPr="000B6782" w:rsidR="00FD3B50" w:rsidP="001355B1" w:rsidRDefault="00FD3B50" w14:paraId="5DAD3EDA" w14:textId="77777777">
            <w:pPr>
              <w:spacing w:before="40"/>
              <w:contextualSpacing/>
              <w:rPr>
                <w:rFonts w:ascii="Simplon Norm" w:hAnsi="Simplon Norm" w:cs="Arial"/>
                <w:sz w:val="22"/>
                <w:szCs w:val="22"/>
              </w:rPr>
            </w:pPr>
            <w:r>
              <w:rPr>
                <w:rFonts w:ascii="Simplon Norm" w:hAnsi="Simplon Norm" w:cs="Arial"/>
                <w:color w:val="FF0000"/>
                <w:sz w:val="22"/>
                <w:szCs w:val="22"/>
              </w:rPr>
              <w:t xml:space="preserve">Please note all employees would have an individual TFR. However, for this MYOB </w:t>
            </w:r>
            <w:r>
              <w:rPr>
                <w:rFonts w:ascii="Simplon Norm" w:hAnsi="Simplon Norm" w:cs="Arial"/>
                <w:color w:val="FF0000"/>
                <w:sz w:val="22"/>
                <w:szCs w:val="22"/>
              </w:rPr>
              <w:t>exercise, they need to be the same.</w:t>
            </w:r>
          </w:p>
        </w:tc>
        <w:tc>
          <w:tcPr>
            <w:tcW w:w="2930" w:type="dxa"/>
            <w:tcMar/>
          </w:tcPr>
          <w:p w:rsidR="00FD3B50" w:rsidP="001355B1" w:rsidRDefault="00FD3B50" w14:paraId="5A510C28" w14:textId="77777777">
            <w:pPr>
              <w:spacing w:before="40"/>
              <w:contextualSpacing/>
              <w:rPr>
                <w:rFonts w:ascii="Simplon Norm" w:hAnsi="Simplon Norm" w:cs="Arial"/>
                <w:sz w:val="22"/>
                <w:szCs w:val="22"/>
              </w:rPr>
            </w:pPr>
            <w:r>
              <w:rPr>
                <w:rFonts w:ascii="Simplon Norm" w:hAnsi="Simplon Norm" w:cs="Arial"/>
                <w:sz w:val="22"/>
                <w:szCs w:val="22"/>
              </w:rPr>
              <w:t>111 111 111</w:t>
            </w:r>
          </w:p>
          <w:p w:rsidR="00FD3B50" w:rsidP="001355B1" w:rsidRDefault="00FD3B50" w14:paraId="724C4800" w14:textId="77777777">
            <w:pPr>
              <w:spacing w:before="40"/>
              <w:contextualSpacing/>
              <w:rPr>
                <w:rFonts w:ascii="Simplon Norm" w:hAnsi="Simplon Norm" w:cs="Arial"/>
                <w:sz w:val="22"/>
                <w:szCs w:val="22"/>
              </w:rPr>
            </w:pPr>
            <w:r>
              <w:rPr>
                <w:rFonts w:ascii="Simplon Norm" w:hAnsi="Simplon Norm" w:cs="Arial"/>
                <w:color w:val="FF0000"/>
                <w:sz w:val="22"/>
                <w:szCs w:val="22"/>
              </w:rPr>
              <w:t xml:space="preserve">Please note all employees would have an individual TFR. However, for this MYOB </w:t>
            </w:r>
            <w:r>
              <w:rPr>
                <w:rFonts w:ascii="Simplon Norm" w:hAnsi="Simplon Norm" w:cs="Arial"/>
                <w:color w:val="FF0000"/>
                <w:sz w:val="22"/>
                <w:szCs w:val="22"/>
              </w:rPr>
              <w:t>exercise, they need to be the same.</w:t>
            </w:r>
          </w:p>
        </w:tc>
        <w:tc>
          <w:tcPr>
            <w:tcW w:w="2930" w:type="dxa"/>
            <w:tcMar/>
          </w:tcPr>
          <w:p w:rsidR="00FD3B50" w:rsidP="001355B1" w:rsidRDefault="00FD3B50" w14:paraId="7373104C" w14:textId="77777777">
            <w:pPr>
              <w:spacing w:before="40"/>
              <w:contextualSpacing/>
              <w:rPr>
                <w:rFonts w:ascii="Simplon Norm" w:hAnsi="Simplon Norm" w:cs="Arial"/>
                <w:sz w:val="22"/>
                <w:szCs w:val="22"/>
              </w:rPr>
            </w:pPr>
            <w:r>
              <w:rPr>
                <w:rFonts w:ascii="Simplon Norm" w:hAnsi="Simplon Norm" w:cs="Arial"/>
                <w:sz w:val="22"/>
                <w:szCs w:val="22"/>
              </w:rPr>
              <w:t>111 111 111</w:t>
            </w:r>
          </w:p>
          <w:p w:rsidR="00FD3B50" w:rsidP="001355B1" w:rsidRDefault="00FD3B50" w14:paraId="20452DD2" w14:textId="77777777">
            <w:pPr>
              <w:spacing w:before="40"/>
              <w:contextualSpacing/>
              <w:rPr>
                <w:rFonts w:ascii="Simplon Norm" w:hAnsi="Simplon Norm" w:cs="Arial"/>
                <w:sz w:val="22"/>
                <w:szCs w:val="22"/>
              </w:rPr>
            </w:pPr>
            <w:r>
              <w:rPr>
                <w:rFonts w:ascii="Simplon Norm" w:hAnsi="Simplon Norm" w:cs="Arial"/>
                <w:color w:val="FF0000"/>
                <w:sz w:val="22"/>
                <w:szCs w:val="22"/>
              </w:rPr>
              <w:t xml:space="preserve">Please note all employees would have an individual TFR. However, for this MYOB </w:t>
            </w:r>
            <w:r>
              <w:rPr>
                <w:rFonts w:ascii="Simplon Norm" w:hAnsi="Simplon Norm" w:cs="Arial"/>
                <w:color w:val="FF0000"/>
                <w:sz w:val="22"/>
                <w:szCs w:val="22"/>
              </w:rPr>
              <w:t>exercise, they need to be the same.</w:t>
            </w:r>
          </w:p>
        </w:tc>
      </w:tr>
      <w:tr w:rsidRPr="000B6782" w:rsidR="00FD3B50" w:rsidTr="09F074E8" w14:paraId="7EA57712" w14:textId="77777777">
        <w:tc>
          <w:tcPr>
            <w:tcW w:w="1702" w:type="dxa"/>
            <w:shd w:val="clear" w:color="auto" w:fill="F2F2F2" w:themeFill="background1" w:themeFillShade="F2"/>
            <w:tcMar/>
          </w:tcPr>
          <w:p w:rsidRPr="000B6782" w:rsidR="00FD3B50" w:rsidP="001355B1" w:rsidRDefault="00FD3B50" w14:paraId="059C93CF" w14:textId="77777777">
            <w:pPr>
              <w:spacing w:before="40"/>
              <w:contextualSpacing/>
              <w:rPr>
                <w:rFonts w:ascii="Simplon Norm" w:hAnsi="Simplon Norm" w:cs="Arial"/>
                <w:sz w:val="22"/>
                <w:szCs w:val="22"/>
              </w:rPr>
            </w:pPr>
            <w:r>
              <w:rPr>
                <w:rFonts w:ascii="Simplon Norm" w:hAnsi="Simplon Norm" w:cs="Arial"/>
                <w:sz w:val="22"/>
                <w:szCs w:val="22"/>
              </w:rPr>
              <w:t>TFN Status</w:t>
            </w:r>
          </w:p>
        </w:tc>
        <w:tc>
          <w:tcPr>
            <w:tcW w:w="2929" w:type="dxa"/>
            <w:tcMar/>
          </w:tcPr>
          <w:p w:rsidRPr="000B6782" w:rsidR="00FD3B50" w:rsidP="001355B1" w:rsidRDefault="00FD3B50" w14:paraId="62DF1855" w14:textId="77777777">
            <w:pPr>
              <w:spacing w:before="40"/>
              <w:contextualSpacing/>
              <w:rPr>
                <w:rFonts w:ascii="Simplon Norm" w:hAnsi="Simplon Norm" w:cs="Arial"/>
                <w:sz w:val="22"/>
                <w:szCs w:val="22"/>
              </w:rPr>
            </w:pPr>
            <w:r>
              <w:rPr>
                <w:rFonts w:ascii="Simplon Norm" w:hAnsi="Simplon Norm" w:cs="Arial"/>
                <w:sz w:val="22"/>
                <w:szCs w:val="22"/>
              </w:rPr>
              <w:t>Has provided TFN</w:t>
            </w:r>
          </w:p>
        </w:tc>
        <w:tc>
          <w:tcPr>
            <w:tcW w:w="2929" w:type="dxa"/>
            <w:tcMar/>
          </w:tcPr>
          <w:p w:rsidRPr="000B6782" w:rsidR="00FD3B50" w:rsidP="001355B1" w:rsidRDefault="00FD3B50" w14:paraId="23B54E32" w14:textId="77777777">
            <w:pPr>
              <w:spacing w:before="40"/>
              <w:contextualSpacing/>
              <w:rPr>
                <w:rFonts w:ascii="Simplon Norm" w:hAnsi="Simplon Norm" w:cs="Arial"/>
                <w:sz w:val="22"/>
                <w:szCs w:val="22"/>
              </w:rPr>
            </w:pPr>
            <w:r>
              <w:rPr>
                <w:rFonts w:ascii="Simplon Norm" w:hAnsi="Simplon Norm" w:cs="Arial"/>
                <w:sz w:val="22"/>
                <w:szCs w:val="22"/>
              </w:rPr>
              <w:t>Has provided TFN</w:t>
            </w:r>
          </w:p>
        </w:tc>
        <w:tc>
          <w:tcPr>
            <w:tcW w:w="2930" w:type="dxa"/>
            <w:tcMar/>
          </w:tcPr>
          <w:p w:rsidRPr="000B6782" w:rsidR="00FD3B50" w:rsidP="001355B1" w:rsidRDefault="00FD3B50" w14:paraId="7D859B6B" w14:textId="77777777">
            <w:pPr>
              <w:spacing w:before="40"/>
              <w:contextualSpacing/>
              <w:rPr>
                <w:rFonts w:ascii="Simplon Norm" w:hAnsi="Simplon Norm" w:cs="Arial"/>
                <w:sz w:val="22"/>
                <w:szCs w:val="22"/>
              </w:rPr>
            </w:pPr>
            <w:r>
              <w:rPr>
                <w:rFonts w:ascii="Simplon Norm" w:hAnsi="Simplon Norm" w:cs="Arial"/>
                <w:sz w:val="22"/>
                <w:szCs w:val="22"/>
              </w:rPr>
              <w:t>Has provided TFN</w:t>
            </w:r>
          </w:p>
        </w:tc>
        <w:tc>
          <w:tcPr>
            <w:tcW w:w="2930" w:type="dxa"/>
            <w:tcMar/>
          </w:tcPr>
          <w:p w:rsidR="00FD3B50" w:rsidP="001355B1" w:rsidRDefault="00FD3B50" w14:paraId="09A84E1D" w14:textId="77777777">
            <w:pPr>
              <w:spacing w:before="40"/>
              <w:contextualSpacing/>
              <w:rPr>
                <w:rFonts w:ascii="Simplon Norm" w:hAnsi="Simplon Norm" w:cs="Arial"/>
                <w:sz w:val="22"/>
                <w:szCs w:val="22"/>
              </w:rPr>
            </w:pPr>
            <w:r>
              <w:rPr>
                <w:rFonts w:ascii="Simplon Norm" w:hAnsi="Simplon Norm" w:cs="Arial"/>
                <w:sz w:val="22"/>
                <w:szCs w:val="22"/>
              </w:rPr>
              <w:t>Has provided TFN</w:t>
            </w:r>
          </w:p>
        </w:tc>
        <w:tc>
          <w:tcPr>
            <w:tcW w:w="2930" w:type="dxa"/>
            <w:tcMar/>
          </w:tcPr>
          <w:p w:rsidR="00FD3B50" w:rsidP="001355B1" w:rsidRDefault="00FD3B50" w14:paraId="18C953ED" w14:textId="77777777">
            <w:pPr>
              <w:spacing w:before="40"/>
              <w:contextualSpacing/>
              <w:rPr>
                <w:rFonts w:ascii="Simplon Norm" w:hAnsi="Simplon Norm" w:cs="Arial"/>
                <w:sz w:val="22"/>
                <w:szCs w:val="22"/>
              </w:rPr>
            </w:pPr>
            <w:r>
              <w:rPr>
                <w:rFonts w:ascii="Simplon Norm" w:hAnsi="Simplon Norm" w:cs="Arial"/>
                <w:sz w:val="22"/>
                <w:szCs w:val="22"/>
              </w:rPr>
              <w:t>Has provided TFN</w:t>
            </w:r>
          </w:p>
        </w:tc>
      </w:tr>
      <w:tr w:rsidRPr="000B6782" w:rsidR="00FD3B50" w:rsidTr="09F074E8" w14:paraId="439C713A" w14:textId="77777777">
        <w:tc>
          <w:tcPr>
            <w:tcW w:w="1702" w:type="dxa"/>
            <w:shd w:val="clear" w:color="auto" w:fill="F2F2F2" w:themeFill="background1" w:themeFillShade="F2"/>
            <w:tcMar/>
          </w:tcPr>
          <w:p w:rsidRPr="000B6782" w:rsidR="00FD3B50" w:rsidP="001355B1" w:rsidRDefault="00FD3B50" w14:paraId="2CD5F4C9" w14:textId="77777777">
            <w:pPr>
              <w:spacing w:before="40"/>
              <w:contextualSpacing/>
              <w:rPr>
                <w:rFonts w:ascii="Simplon Norm" w:hAnsi="Simplon Norm" w:cs="Arial"/>
                <w:sz w:val="22"/>
                <w:szCs w:val="22"/>
              </w:rPr>
            </w:pPr>
            <w:r w:rsidRPr="000B6782">
              <w:rPr>
                <w:rFonts w:ascii="Simplon Norm" w:hAnsi="Simplon Norm" w:cs="Arial"/>
                <w:sz w:val="22"/>
                <w:szCs w:val="22"/>
              </w:rPr>
              <w:t>Residency status</w:t>
            </w:r>
          </w:p>
        </w:tc>
        <w:tc>
          <w:tcPr>
            <w:tcW w:w="2929" w:type="dxa"/>
            <w:tcMar/>
          </w:tcPr>
          <w:p w:rsidRPr="000B6782" w:rsidR="00FD3B50" w:rsidP="001355B1" w:rsidRDefault="00FD3B50" w14:paraId="271C979E" w14:textId="77777777">
            <w:pPr>
              <w:spacing w:before="40"/>
              <w:contextualSpacing/>
              <w:rPr>
                <w:rFonts w:ascii="Simplon Norm" w:hAnsi="Simplon Norm" w:cs="Arial"/>
                <w:sz w:val="22"/>
                <w:szCs w:val="22"/>
              </w:rPr>
            </w:pPr>
            <w:r w:rsidRPr="000B6782">
              <w:rPr>
                <w:rFonts w:ascii="Simplon Norm" w:hAnsi="Simplon Norm" w:cs="Arial"/>
                <w:sz w:val="22"/>
                <w:szCs w:val="22"/>
              </w:rPr>
              <w:t>Australian Resident for tax purposes</w:t>
            </w:r>
          </w:p>
        </w:tc>
        <w:tc>
          <w:tcPr>
            <w:tcW w:w="2929" w:type="dxa"/>
            <w:tcMar/>
          </w:tcPr>
          <w:p w:rsidRPr="000B6782" w:rsidR="00FD3B50" w:rsidP="001355B1" w:rsidRDefault="00FD3B50" w14:paraId="0EF13EA6" w14:textId="77777777">
            <w:pPr>
              <w:spacing w:before="40"/>
              <w:contextualSpacing/>
              <w:rPr>
                <w:rFonts w:ascii="Simplon Norm" w:hAnsi="Simplon Norm" w:cs="Arial"/>
                <w:sz w:val="22"/>
                <w:szCs w:val="22"/>
              </w:rPr>
            </w:pPr>
            <w:r w:rsidRPr="000B6782">
              <w:rPr>
                <w:rFonts w:ascii="Simplon Norm" w:hAnsi="Simplon Norm" w:cs="Arial"/>
                <w:sz w:val="22"/>
                <w:szCs w:val="22"/>
              </w:rPr>
              <w:t>Australian Resident for tax purposes</w:t>
            </w:r>
          </w:p>
        </w:tc>
        <w:tc>
          <w:tcPr>
            <w:tcW w:w="2930" w:type="dxa"/>
            <w:tcMar/>
          </w:tcPr>
          <w:p w:rsidRPr="000B6782" w:rsidR="00FD3B50" w:rsidP="001355B1" w:rsidRDefault="00FD3B50" w14:paraId="57FD2D43" w14:textId="77777777">
            <w:pPr>
              <w:spacing w:before="40"/>
              <w:contextualSpacing/>
              <w:rPr>
                <w:rFonts w:ascii="Simplon Norm" w:hAnsi="Simplon Norm" w:cs="Arial"/>
                <w:sz w:val="22"/>
                <w:szCs w:val="22"/>
              </w:rPr>
            </w:pPr>
            <w:r w:rsidRPr="000B6782">
              <w:rPr>
                <w:rFonts w:ascii="Simplon Norm" w:hAnsi="Simplon Norm" w:cs="Arial"/>
                <w:sz w:val="22"/>
                <w:szCs w:val="22"/>
              </w:rPr>
              <w:t>Australian Resident for tax purposes</w:t>
            </w:r>
          </w:p>
        </w:tc>
        <w:tc>
          <w:tcPr>
            <w:tcW w:w="2930" w:type="dxa"/>
            <w:tcMar/>
          </w:tcPr>
          <w:p w:rsidRPr="000B6782" w:rsidR="00FD3B50" w:rsidP="001355B1" w:rsidRDefault="00FD3B50" w14:paraId="26BE3DB5" w14:textId="77777777">
            <w:pPr>
              <w:spacing w:before="40"/>
              <w:contextualSpacing/>
              <w:rPr>
                <w:rFonts w:ascii="Simplon Norm" w:hAnsi="Simplon Norm" w:cs="Arial"/>
                <w:sz w:val="22"/>
                <w:szCs w:val="22"/>
              </w:rPr>
            </w:pPr>
            <w:r>
              <w:rPr>
                <w:rFonts w:ascii="Simplon Norm" w:hAnsi="Simplon Norm" w:cs="Arial"/>
                <w:sz w:val="22"/>
                <w:szCs w:val="22"/>
              </w:rPr>
              <w:t>Non-</w:t>
            </w:r>
            <w:r w:rsidRPr="00BD1C7E">
              <w:rPr>
                <w:rFonts w:ascii="Simplon Norm" w:hAnsi="Simplon Norm" w:cs="Arial"/>
                <w:sz w:val="22"/>
                <w:szCs w:val="22"/>
              </w:rPr>
              <w:t xml:space="preserve">resident for tax purposes in Australia </w:t>
            </w:r>
            <w:r>
              <w:rPr>
                <w:rFonts w:ascii="Simplon Norm" w:hAnsi="Simplon Norm" w:cs="Arial"/>
                <w:sz w:val="22"/>
                <w:szCs w:val="22"/>
              </w:rPr>
              <w:t>(</w:t>
            </w:r>
            <w:r w:rsidRPr="00F243B0">
              <w:rPr>
                <w:rFonts w:ascii="Simplon Norm" w:hAnsi="Simplon Norm" w:cs="Arial"/>
                <w:sz w:val="22"/>
                <w:szCs w:val="22"/>
              </w:rPr>
              <w:t>417 Working Holiday visa</w:t>
            </w:r>
            <w:r>
              <w:rPr>
                <w:rFonts w:ascii="Simplon Norm" w:hAnsi="Simplon Norm" w:cs="Arial"/>
                <w:sz w:val="22"/>
                <w:szCs w:val="22"/>
              </w:rPr>
              <w:t>) from Brazil</w:t>
            </w:r>
          </w:p>
        </w:tc>
        <w:tc>
          <w:tcPr>
            <w:tcW w:w="2930" w:type="dxa"/>
            <w:tcMar/>
          </w:tcPr>
          <w:p w:rsidRPr="000B6782" w:rsidR="00FD3B50" w:rsidP="001355B1" w:rsidRDefault="00FD3B50" w14:paraId="6B51FE7A" w14:textId="77777777">
            <w:pPr>
              <w:spacing w:before="40"/>
              <w:contextualSpacing/>
              <w:rPr>
                <w:rFonts w:ascii="Simplon Norm" w:hAnsi="Simplon Norm" w:cs="Arial"/>
                <w:sz w:val="22"/>
                <w:szCs w:val="22"/>
              </w:rPr>
            </w:pPr>
            <w:r w:rsidRPr="000B6782">
              <w:rPr>
                <w:rFonts w:ascii="Simplon Norm" w:hAnsi="Simplon Norm" w:cs="Arial"/>
                <w:sz w:val="22"/>
                <w:szCs w:val="22"/>
              </w:rPr>
              <w:t>Australian Resident for tax purposes</w:t>
            </w:r>
          </w:p>
        </w:tc>
      </w:tr>
      <w:tr w:rsidRPr="000B6782" w:rsidR="00FD3B50" w:rsidTr="09F074E8" w14:paraId="49D21B77" w14:textId="77777777">
        <w:tc>
          <w:tcPr>
            <w:tcW w:w="1702" w:type="dxa"/>
            <w:shd w:val="clear" w:color="auto" w:fill="F2F2F2" w:themeFill="background1" w:themeFillShade="F2"/>
            <w:tcMar/>
          </w:tcPr>
          <w:p w:rsidRPr="000B6782" w:rsidR="00FD3B50" w:rsidP="001355B1" w:rsidRDefault="00FD3B50" w14:paraId="63B08EEB" w14:textId="77777777">
            <w:pPr>
              <w:spacing w:before="40"/>
              <w:contextualSpacing/>
              <w:rPr>
                <w:rFonts w:ascii="Simplon Norm" w:hAnsi="Simplon Norm" w:cs="Arial"/>
                <w:sz w:val="22"/>
                <w:szCs w:val="22"/>
              </w:rPr>
            </w:pPr>
            <w:r w:rsidRPr="000B6782">
              <w:rPr>
                <w:rFonts w:ascii="Simplon Norm" w:hAnsi="Simplon Norm" w:cs="Arial"/>
                <w:sz w:val="22"/>
                <w:szCs w:val="22"/>
              </w:rPr>
              <w:t>Tax detail</w:t>
            </w:r>
          </w:p>
        </w:tc>
        <w:tc>
          <w:tcPr>
            <w:tcW w:w="2929" w:type="dxa"/>
            <w:tcMar/>
          </w:tcPr>
          <w:p w:rsidRPr="000B6782" w:rsidR="00FD3B50" w:rsidP="001355B1" w:rsidRDefault="00FD3B50" w14:paraId="0767A6D7" w14:textId="77777777">
            <w:pPr>
              <w:spacing w:before="40"/>
              <w:contextualSpacing/>
              <w:rPr>
                <w:rFonts w:ascii="Simplon Norm" w:hAnsi="Simplon Norm" w:cs="Arial"/>
                <w:sz w:val="22"/>
                <w:szCs w:val="22"/>
              </w:rPr>
            </w:pPr>
            <w:r w:rsidRPr="000B6782">
              <w:rPr>
                <w:rFonts w:ascii="Simplon Norm" w:hAnsi="Simplon Norm" w:cs="Arial"/>
                <w:sz w:val="22"/>
                <w:szCs w:val="22"/>
              </w:rPr>
              <w:t>Tax</w:t>
            </w:r>
            <w:r>
              <w:rPr>
                <w:rFonts w:ascii="Simplon Norm" w:hAnsi="Simplon Norm" w:cs="Arial"/>
                <w:sz w:val="22"/>
                <w:szCs w:val="22"/>
              </w:rPr>
              <w:t>-</w:t>
            </w:r>
            <w:r w:rsidRPr="000B6782">
              <w:rPr>
                <w:rFonts w:ascii="Simplon Norm" w:hAnsi="Simplon Norm" w:cs="Arial"/>
                <w:sz w:val="22"/>
                <w:szCs w:val="22"/>
              </w:rPr>
              <w:t xml:space="preserve">free threshold </w:t>
            </w:r>
          </w:p>
        </w:tc>
        <w:tc>
          <w:tcPr>
            <w:tcW w:w="2929" w:type="dxa"/>
            <w:tcMar/>
          </w:tcPr>
          <w:p w:rsidRPr="000B6782" w:rsidR="00FD3B50" w:rsidP="001355B1" w:rsidRDefault="00FD3B50" w14:paraId="2E7834F0" w14:textId="77777777">
            <w:pPr>
              <w:spacing w:before="40"/>
              <w:contextualSpacing/>
              <w:rPr>
                <w:rFonts w:ascii="Simplon Norm" w:hAnsi="Simplon Norm" w:cs="Arial"/>
                <w:sz w:val="22"/>
                <w:szCs w:val="22"/>
              </w:rPr>
            </w:pPr>
            <w:r w:rsidRPr="000B6782">
              <w:rPr>
                <w:rFonts w:ascii="Simplon Norm" w:hAnsi="Simplon Norm" w:cs="Arial"/>
                <w:sz w:val="22"/>
                <w:szCs w:val="22"/>
              </w:rPr>
              <w:t>Tax</w:t>
            </w:r>
            <w:r>
              <w:rPr>
                <w:rFonts w:ascii="Simplon Norm" w:hAnsi="Simplon Norm" w:cs="Arial"/>
                <w:sz w:val="22"/>
                <w:szCs w:val="22"/>
              </w:rPr>
              <w:t>-</w:t>
            </w:r>
            <w:r w:rsidRPr="000B6782">
              <w:rPr>
                <w:rFonts w:ascii="Simplon Norm" w:hAnsi="Simplon Norm" w:cs="Arial"/>
                <w:sz w:val="22"/>
                <w:szCs w:val="22"/>
              </w:rPr>
              <w:t xml:space="preserve">free threshold and </w:t>
            </w:r>
            <w:r>
              <w:rPr>
                <w:rFonts w:ascii="Simplon Norm" w:hAnsi="Simplon Norm" w:cs="Arial"/>
                <w:sz w:val="22"/>
                <w:szCs w:val="22"/>
              </w:rPr>
              <w:t>Student Loan</w:t>
            </w:r>
          </w:p>
        </w:tc>
        <w:tc>
          <w:tcPr>
            <w:tcW w:w="2930" w:type="dxa"/>
            <w:tcMar/>
          </w:tcPr>
          <w:p w:rsidRPr="000B6782" w:rsidR="00FD3B50" w:rsidP="001355B1" w:rsidRDefault="00FD3B50" w14:paraId="5493A2D1" w14:textId="77777777">
            <w:pPr>
              <w:spacing w:before="40"/>
              <w:contextualSpacing/>
              <w:rPr>
                <w:rFonts w:ascii="Simplon Norm" w:hAnsi="Simplon Norm" w:cs="Arial"/>
                <w:sz w:val="22"/>
                <w:szCs w:val="22"/>
              </w:rPr>
            </w:pPr>
            <w:r>
              <w:rPr>
                <w:rFonts w:ascii="Simplon Norm" w:hAnsi="Simplon Norm" w:cs="Arial"/>
                <w:sz w:val="22"/>
                <w:szCs w:val="22"/>
              </w:rPr>
              <w:t>No Tax-Free Threshold</w:t>
            </w:r>
          </w:p>
        </w:tc>
        <w:tc>
          <w:tcPr>
            <w:tcW w:w="2930" w:type="dxa"/>
            <w:tcMar/>
          </w:tcPr>
          <w:p w:rsidR="00FD3B50" w:rsidP="001355B1" w:rsidRDefault="00FD3B50" w14:paraId="3EDA1EA4" w14:textId="77777777">
            <w:pPr>
              <w:spacing w:before="40"/>
              <w:contextualSpacing/>
              <w:rPr>
                <w:rFonts w:ascii="Simplon Norm" w:hAnsi="Simplon Norm" w:cs="Arial"/>
                <w:sz w:val="22"/>
                <w:szCs w:val="22"/>
              </w:rPr>
            </w:pPr>
            <w:r w:rsidRPr="001954B8">
              <w:rPr>
                <w:rFonts w:ascii="Simplon Norm" w:hAnsi="Simplon Norm" w:cs="Arial"/>
                <w:sz w:val="22"/>
                <w:szCs w:val="22"/>
              </w:rPr>
              <w:t>Foreign Resident</w:t>
            </w:r>
          </w:p>
        </w:tc>
        <w:tc>
          <w:tcPr>
            <w:tcW w:w="2930" w:type="dxa"/>
            <w:tcMar/>
          </w:tcPr>
          <w:p w:rsidR="00FD3B50" w:rsidP="001355B1" w:rsidRDefault="00FD3B50" w14:paraId="50D656F0" w14:textId="77777777">
            <w:pPr>
              <w:spacing w:before="40"/>
              <w:contextualSpacing/>
              <w:rPr>
                <w:rFonts w:ascii="Simplon Norm" w:hAnsi="Simplon Norm" w:cs="Arial"/>
                <w:sz w:val="22"/>
                <w:szCs w:val="22"/>
              </w:rPr>
            </w:pPr>
            <w:r w:rsidRPr="000B6782">
              <w:rPr>
                <w:rFonts w:ascii="Simplon Norm" w:hAnsi="Simplon Norm" w:cs="Arial"/>
                <w:sz w:val="22"/>
                <w:szCs w:val="22"/>
              </w:rPr>
              <w:t>Tax</w:t>
            </w:r>
            <w:r>
              <w:rPr>
                <w:rFonts w:ascii="Simplon Norm" w:hAnsi="Simplon Norm" w:cs="Arial"/>
                <w:sz w:val="22"/>
                <w:szCs w:val="22"/>
              </w:rPr>
              <w:t>-</w:t>
            </w:r>
            <w:r w:rsidRPr="000B6782">
              <w:rPr>
                <w:rFonts w:ascii="Simplon Norm" w:hAnsi="Simplon Norm" w:cs="Arial"/>
                <w:sz w:val="22"/>
                <w:szCs w:val="22"/>
              </w:rPr>
              <w:t>free threshold</w:t>
            </w:r>
          </w:p>
        </w:tc>
      </w:tr>
      <w:tr w:rsidRPr="000B6782" w:rsidR="00FD3B50" w:rsidTr="09F074E8" w14:paraId="0978B338" w14:textId="77777777">
        <w:trPr>
          <w:trHeight w:val="625"/>
        </w:trPr>
        <w:tc>
          <w:tcPr>
            <w:tcW w:w="1702" w:type="dxa"/>
            <w:shd w:val="clear" w:color="auto" w:fill="F2F2F2" w:themeFill="background1" w:themeFillShade="F2"/>
            <w:tcMar/>
          </w:tcPr>
          <w:p w:rsidRPr="000B6782" w:rsidR="00FD3B50" w:rsidP="001355B1" w:rsidRDefault="00FD3B50" w14:paraId="1C747BC0" w14:textId="77777777">
            <w:pPr>
              <w:spacing w:before="40"/>
              <w:contextualSpacing/>
              <w:rPr>
                <w:rFonts w:ascii="Simplon Norm" w:hAnsi="Simplon Norm" w:cs="Arial"/>
                <w:sz w:val="22"/>
                <w:szCs w:val="22"/>
              </w:rPr>
            </w:pPr>
            <w:r>
              <w:rPr>
                <w:rFonts w:ascii="Simplon Norm" w:hAnsi="Simplon Norm" w:cs="Arial"/>
                <w:sz w:val="22"/>
                <w:szCs w:val="22"/>
              </w:rPr>
              <w:t>Tax r</w:t>
            </w:r>
            <w:r w:rsidRPr="000B6782">
              <w:rPr>
                <w:rFonts w:ascii="Simplon Norm" w:hAnsi="Simplon Norm" w:cs="Arial"/>
                <w:sz w:val="22"/>
                <w:szCs w:val="22"/>
              </w:rPr>
              <w:t>ebates per year</w:t>
            </w:r>
          </w:p>
        </w:tc>
        <w:tc>
          <w:tcPr>
            <w:tcW w:w="2929" w:type="dxa"/>
            <w:tcMar/>
          </w:tcPr>
          <w:p w:rsidRPr="000B6782" w:rsidR="00FD3B50" w:rsidP="001355B1" w:rsidRDefault="00FD3B50" w14:paraId="3BBC2E38" w14:textId="77777777">
            <w:pPr>
              <w:spacing w:before="40"/>
              <w:contextualSpacing/>
              <w:rPr>
                <w:rFonts w:ascii="Simplon Norm" w:hAnsi="Simplon Norm" w:cs="Arial"/>
                <w:sz w:val="22"/>
                <w:szCs w:val="22"/>
              </w:rPr>
            </w:pPr>
            <w:r w:rsidRPr="6963D98E">
              <w:rPr>
                <w:rFonts w:ascii="Simplon Norm" w:hAnsi="Simplon Norm" w:cs="Arial"/>
                <w:sz w:val="22"/>
                <w:szCs w:val="22"/>
              </w:rPr>
              <w:t>$1,655</w:t>
            </w:r>
            <w:r>
              <w:rPr>
                <w:rFonts w:ascii="Simplon Norm" w:hAnsi="Simplon Norm" w:cs="Arial"/>
                <w:sz w:val="22"/>
                <w:szCs w:val="22"/>
              </w:rPr>
              <w:t>.00</w:t>
            </w:r>
          </w:p>
        </w:tc>
        <w:tc>
          <w:tcPr>
            <w:tcW w:w="2929" w:type="dxa"/>
            <w:tcMar/>
          </w:tcPr>
          <w:p w:rsidRPr="000B6782" w:rsidR="00FD3B50" w:rsidP="001355B1" w:rsidRDefault="00FD3B50" w14:paraId="3D460066" w14:textId="77777777">
            <w:pPr>
              <w:spacing w:before="40"/>
              <w:contextualSpacing/>
              <w:rPr>
                <w:rFonts w:ascii="Simplon Norm" w:hAnsi="Simplon Norm" w:cs="Arial"/>
                <w:sz w:val="22"/>
                <w:szCs w:val="22"/>
              </w:rPr>
            </w:pPr>
            <w:r w:rsidRPr="000B6782">
              <w:rPr>
                <w:rFonts w:ascii="Simplon Norm" w:hAnsi="Simplon Norm" w:cs="Arial"/>
                <w:sz w:val="22"/>
                <w:szCs w:val="22"/>
              </w:rPr>
              <w:t>N/A</w:t>
            </w:r>
          </w:p>
        </w:tc>
        <w:tc>
          <w:tcPr>
            <w:tcW w:w="2930" w:type="dxa"/>
            <w:tcMar/>
          </w:tcPr>
          <w:p w:rsidRPr="000B6782" w:rsidR="00FD3B50" w:rsidP="001355B1" w:rsidRDefault="00FD3B50" w14:paraId="418A0BAB" w14:textId="77777777">
            <w:pPr>
              <w:spacing w:before="40"/>
              <w:contextualSpacing/>
              <w:rPr>
                <w:rFonts w:ascii="Simplon Norm" w:hAnsi="Simplon Norm" w:cs="Arial"/>
                <w:sz w:val="22"/>
                <w:szCs w:val="22"/>
              </w:rPr>
            </w:pPr>
            <w:r>
              <w:rPr>
                <w:rFonts w:ascii="Simplon Norm" w:hAnsi="Simplon Norm" w:cs="Arial"/>
                <w:sz w:val="22"/>
                <w:szCs w:val="22"/>
              </w:rPr>
              <w:t>N/A</w:t>
            </w:r>
          </w:p>
        </w:tc>
        <w:tc>
          <w:tcPr>
            <w:tcW w:w="2930" w:type="dxa"/>
            <w:tcMar/>
          </w:tcPr>
          <w:p w:rsidRPr="000B6782" w:rsidR="00FD3B50" w:rsidP="001355B1" w:rsidRDefault="00FD3B50" w14:paraId="67EE64F4" w14:textId="77777777">
            <w:pPr>
              <w:spacing w:before="40"/>
              <w:contextualSpacing/>
              <w:rPr>
                <w:rFonts w:ascii="Simplon Norm" w:hAnsi="Simplon Norm" w:cs="Arial"/>
                <w:sz w:val="22"/>
                <w:szCs w:val="22"/>
              </w:rPr>
            </w:pPr>
            <w:r>
              <w:rPr>
                <w:rFonts w:ascii="Simplon Norm" w:hAnsi="Simplon Norm" w:cs="Arial"/>
                <w:sz w:val="22"/>
                <w:szCs w:val="22"/>
              </w:rPr>
              <w:t>N/A</w:t>
            </w:r>
          </w:p>
        </w:tc>
        <w:tc>
          <w:tcPr>
            <w:tcW w:w="2930" w:type="dxa"/>
            <w:tcMar/>
          </w:tcPr>
          <w:p w:rsidRPr="000B6782" w:rsidR="00FD3B50" w:rsidP="001355B1" w:rsidRDefault="00FD3B50" w14:paraId="3FA3C992" w14:textId="77777777">
            <w:pPr>
              <w:spacing w:before="40"/>
              <w:contextualSpacing/>
              <w:rPr>
                <w:rFonts w:ascii="Simplon Norm" w:hAnsi="Simplon Norm" w:cs="Arial"/>
                <w:sz w:val="22"/>
                <w:szCs w:val="22"/>
              </w:rPr>
            </w:pPr>
            <w:r>
              <w:rPr>
                <w:rFonts w:ascii="Simplon Norm" w:hAnsi="Simplon Norm" w:cs="Arial"/>
                <w:sz w:val="22"/>
                <w:szCs w:val="22"/>
              </w:rPr>
              <w:t>N/A</w:t>
            </w:r>
          </w:p>
        </w:tc>
      </w:tr>
      <w:tr w:rsidRPr="000B6782" w:rsidR="00FD3B50" w:rsidTr="09F074E8" w14:paraId="503531DC" w14:textId="77777777">
        <w:trPr>
          <w:trHeight w:val="625"/>
        </w:trPr>
        <w:tc>
          <w:tcPr>
            <w:tcW w:w="1702" w:type="dxa"/>
            <w:shd w:val="clear" w:color="auto" w:fill="F2F2F2" w:themeFill="background1" w:themeFillShade="F2"/>
            <w:tcMar/>
          </w:tcPr>
          <w:p w:rsidR="00FD3B50" w:rsidP="001355B1" w:rsidRDefault="00FD3B50" w14:paraId="76802243" w14:textId="77777777">
            <w:pPr>
              <w:spacing w:before="40"/>
              <w:contextualSpacing/>
              <w:rPr>
                <w:rFonts w:ascii="Simplon Norm" w:hAnsi="Simplon Norm" w:cs="Arial"/>
                <w:sz w:val="22"/>
                <w:szCs w:val="22"/>
              </w:rPr>
            </w:pPr>
            <w:r>
              <w:rPr>
                <w:rFonts w:ascii="Simplon Norm" w:hAnsi="Simplon Norm" w:cs="Arial"/>
                <w:sz w:val="22"/>
                <w:szCs w:val="22"/>
              </w:rPr>
              <w:t>Extra Tax per Pay</w:t>
            </w:r>
          </w:p>
        </w:tc>
        <w:tc>
          <w:tcPr>
            <w:tcW w:w="2929" w:type="dxa"/>
            <w:tcMar/>
          </w:tcPr>
          <w:p w:rsidRPr="6963D98E" w:rsidR="00FD3B50" w:rsidP="001355B1" w:rsidRDefault="00FD3B50" w14:paraId="2CAF6A03" w14:textId="77777777">
            <w:pPr>
              <w:spacing w:before="40"/>
              <w:contextualSpacing/>
              <w:rPr>
                <w:rFonts w:ascii="Simplon Norm" w:hAnsi="Simplon Norm" w:cs="Arial"/>
                <w:sz w:val="22"/>
                <w:szCs w:val="22"/>
              </w:rPr>
            </w:pPr>
            <w:r w:rsidRPr="000B6782">
              <w:rPr>
                <w:rFonts w:ascii="Simplon Norm" w:hAnsi="Simplon Norm" w:cs="Arial"/>
                <w:sz w:val="22"/>
                <w:szCs w:val="22"/>
              </w:rPr>
              <w:t>N/A</w:t>
            </w:r>
          </w:p>
        </w:tc>
        <w:tc>
          <w:tcPr>
            <w:tcW w:w="2929" w:type="dxa"/>
            <w:tcMar/>
          </w:tcPr>
          <w:p w:rsidRPr="000B6782" w:rsidR="00FD3B50" w:rsidP="001355B1" w:rsidRDefault="00FD3B50" w14:paraId="6082D0BA" w14:textId="77777777">
            <w:pPr>
              <w:spacing w:before="40"/>
              <w:contextualSpacing/>
              <w:rPr>
                <w:rFonts w:ascii="Simplon Norm" w:hAnsi="Simplon Norm" w:cs="Arial"/>
                <w:sz w:val="22"/>
                <w:szCs w:val="22"/>
              </w:rPr>
            </w:pPr>
            <w:r>
              <w:rPr>
                <w:rFonts w:ascii="Simplon Norm" w:hAnsi="Simplon Norm" w:cs="Arial"/>
                <w:sz w:val="22"/>
                <w:szCs w:val="22"/>
              </w:rPr>
              <w:t>$70.00</w:t>
            </w:r>
          </w:p>
        </w:tc>
        <w:tc>
          <w:tcPr>
            <w:tcW w:w="2930" w:type="dxa"/>
            <w:tcMar/>
          </w:tcPr>
          <w:p w:rsidR="00FD3B50" w:rsidP="001355B1" w:rsidRDefault="00FD3B50" w14:paraId="158E4F08" w14:textId="77777777">
            <w:pPr>
              <w:spacing w:before="40"/>
              <w:contextualSpacing/>
              <w:rPr>
                <w:rFonts w:ascii="Simplon Norm" w:hAnsi="Simplon Norm" w:cs="Arial"/>
                <w:sz w:val="22"/>
                <w:szCs w:val="22"/>
              </w:rPr>
            </w:pPr>
            <w:r w:rsidRPr="000B6782">
              <w:rPr>
                <w:rFonts w:ascii="Simplon Norm" w:hAnsi="Simplon Norm" w:cs="Arial"/>
                <w:sz w:val="22"/>
                <w:szCs w:val="22"/>
              </w:rPr>
              <w:t>N/A</w:t>
            </w:r>
          </w:p>
        </w:tc>
        <w:tc>
          <w:tcPr>
            <w:tcW w:w="2930" w:type="dxa"/>
            <w:tcMar/>
          </w:tcPr>
          <w:p w:rsidR="00FD3B50" w:rsidP="001355B1" w:rsidRDefault="00FD3B50" w14:paraId="0F7AA91F" w14:textId="77777777">
            <w:pPr>
              <w:spacing w:before="40"/>
              <w:contextualSpacing/>
              <w:rPr>
                <w:rFonts w:ascii="Simplon Norm" w:hAnsi="Simplon Norm" w:cs="Arial"/>
                <w:sz w:val="22"/>
                <w:szCs w:val="22"/>
              </w:rPr>
            </w:pPr>
            <w:r w:rsidRPr="000B6782">
              <w:rPr>
                <w:rFonts w:ascii="Simplon Norm" w:hAnsi="Simplon Norm" w:cs="Arial"/>
                <w:sz w:val="22"/>
                <w:szCs w:val="22"/>
              </w:rPr>
              <w:t>N/A</w:t>
            </w:r>
          </w:p>
        </w:tc>
        <w:tc>
          <w:tcPr>
            <w:tcW w:w="2930" w:type="dxa"/>
            <w:tcMar/>
          </w:tcPr>
          <w:p w:rsidR="00FD3B50" w:rsidP="001355B1" w:rsidRDefault="00FD3B50" w14:paraId="6FB6BB1D" w14:textId="77777777">
            <w:pPr>
              <w:spacing w:before="40"/>
              <w:contextualSpacing/>
              <w:rPr>
                <w:rFonts w:ascii="Simplon Norm" w:hAnsi="Simplon Norm" w:cs="Arial"/>
                <w:sz w:val="22"/>
                <w:szCs w:val="22"/>
              </w:rPr>
            </w:pPr>
            <w:r w:rsidRPr="000B6782">
              <w:rPr>
                <w:rFonts w:ascii="Simplon Norm" w:hAnsi="Simplon Norm" w:cs="Arial"/>
                <w:sz w:val="22"/>
                <w:szCs w:val="22"/>
              </w:rPr>
              <w:t>N/A</w:t>
            </w:r>
          </w:p>
        </w:tc>
      </w:tr>
      <w:tr w:rsidRPr="000B6782" w:rsidR="00FD3B50" w:rsidTr="09F074E8" w14:paraId="7CB10571" w14:textId="77777777">
        <w:tc>
          <w:tcPr>
            <w:tcW w:w="1702" w:type="dxa"/>
            <w:shd w:val="clear" w:color="auto" w:fill="F2F2F2" w:themeFill="background1" w:themeFillShade="F2"/>
            <w:tcMar/>
          </w:tcPr>
          <w:p w:rsidRPr="000B6782" w:rsidR="00FD3B50" w:rsidP="001355B1" w:rsidRDefault="00FD3B50" w14:paraId="23C6952C" w14:textId="77777777">
            <w:pPr>
              <w:spacing w:before="40"/>
              <w:contextualSpacing/>
              <w:rPr>
                <w:rFonts w:ascii="Simplon Norm" w:hAnsi="Simplon Norm" w:cs="Arial"/>
                <w:sz w:val="22"/>
                <w:szCs w:val="22"/>
              </w:rPr>
            </w:pPr>
            <w:r w:rsidRPr="000B6782">
              <w:rPr>
                <w:rFonts w:ascii="Simplon Norm" w:hAnsi="Simplon Norm" w:cs="Arial"/>
                <w:sz w:val="22"/>
                <w:szCs w:val="22"/>
              </w:rPr>
              <w:t>Start Date</w:t>
            </w:r>
          </w:p>
        </w:tc>
        <w:tc>
          <w:tcPr>
            <w:tcW w:w="2929" w:type="dxa"/>
            <w:tcMar/>
          </w:tcPr>
          <w:p w:rsidRPr="00880687" w:rsidR="00FD3B50" w:rsidP="001355B1" w:rsidRDefault="00FD3B50" w14:paraId="14558112" w14:textId="5A91B1B0">
            <w:pPr>
              <w:spacing w:before="40"/>
              <w:contextualSpacing/>
              <w:rPr>
                <w:rFonts w:ascii="Simplon Norm" w:hAnsi="Simplon Norm" w:cs="Arial"/>
                <w:sz w:val="22"/>
                <w:szCs w:val="22"/>
              </w:rPr>
            </w:pPr>
            <w:r w:rsidRPr="00880687">
              <w:rPr>
                <w:rFonts w:ascii="Simplon Norm" w:hAnsi="Simplon Norm" w:cs="Arial"/>
                <w:sz w:val="22"/>
                <w:szCs w:val="22"/>
              </w:rPr>
              <w:t>2</w:t>
            </w:r>
            <w:r w:rsidRPr="00880687" w:rsidR="00DB009A">
              <w:rPr>
                <w:rFonts w:ascii="Simplon Norm" w:hAnsi="Simplon Norm" w:cs="Arial"/>
                <w:sz w:val="22"/>
                <w:szCs w:val="22"/>
              </w:rPr>
              <w:t>2</w:t>
            </w:r>
            <w:r w:rsidRPr="00880687">
              <w:rPr>
                <w:rFonts w:ascii="Simplon Norm" w:hAnsi="Simplon Norm" w:cs="Arial"/>
                <w:sz w:val="22"/>
                <w:szCs w:val="22"/>
              </w:rPr>
              <w:t xml:space="preserve"> May 20</w:t>
            </w:r>
            <w:r w:rsidR="003C1AF0">
              <w:rPr>
                <w:rFonts w:ascii="Simplon Norm" w:hAnsi="Simplon Norm" w:cs="Arial"/>
                <w:sz w:val="22"/>
                <w:szCs w:val="22"/>
              </w:rPr>
              <w:t>YY</w:t>
            </w:r>
          </w:p>
        </w:tc>
        <w:tc>
          <w:tcPr>
            <w:tcW w:w="2929" w:type="dxa"/>
            <w:tcMar/>
          </w:tcPr>
          <w:p w:rsidRPr="00880687" w:rsidR="00FD3B50" w:rsidP="001355B1" w:rsidRDefault="00FD3B50" w14:paraId="2F4538FA" w14:textId="6738998A">
            <w:pPr>
              <w:spacing w:before="40"/>
              <w:contextualSpacing/>
              <w:rPr>
                <w:rFonts w:ascii="Simplon Norm" w:hAnsi="Simplon Norm" w:cs="Arial"/>
                <w:sz w:val="22"/>
                <w:szCs w:val="22"/>
              </w:rPr>
            </w:pPr>
            <w:r w:rsidRPr="00880687">
              <w:rPr>
                <w:rFonts w:ascii="Simplon Norm" w:hAnsi="Simplon Norm" w:cs="Arial"/>
                <w:sz w:val="22"/>
                <w:szCs w:val="22"/>
              </w:rPr>
              <w:t>2</w:t>
            </w:r>
            <w:r w:rsidRPr="00880687" w:rsidR="00DB009A">
              <w:rPr>
                <w:rFonts w:ascii="Simplon Norm" w:hAnsi="Simplon Norm" w:cs="Arial"/>
                <w:sz w:val="22"/>
                <w:szCs w:val="22"/>
              </w:rPr>
              <w:t>2</w:t>
            </w:r>
            <w:r w:rsidRPr="00880687">
              <w:rPr>
                <w:rFonts w:ascii="Simplon Norm" w:hAnsi="Simplon Norm" w:cs="Arial"/>
                <w:sz w:val="22"/>
                <w:szCs w:val="22"/>
              </w:rPr>
              <w:t xml:space="preserve"> May 20</w:t>
            </w:r>
            <w:r w:rsidR="003C1AF0">
              <w:rPr>
                <w:rFonts w:ascii="Simplon Norm" w:hAnsi="Simplon Norm" w:cs="Arial"/>
                <w:sz w:val="22"/>
                <w:szCs w:val="22"/>
              </w:rPr>
              <w:t>YY</w:t>
            </w:r>
          </w:p>
        </w:tc>
        <w:tc>
          <w:tcPr>
            <w:tcW w:w="2930" w:type="dxa"/>
            <w:tcMar/>
          </w:tcPr>
          <w:p w:rsidRPr="00880687" w:rsidR="00FD3B50" w:rsidP="001355B1" w:rsidRDefault="00FD3B50" w14:paraId="0DA79375" w14:textId="3AAE32CF">
            <w:pPr>
              <w:spacing w:before="40"/>
              <w:contextualSpacing/>
              <w:rPr>
                <w:rFonts w:ascii="Simplon Norm" w:hAnsi="Simplon Norm" w:cs="Arial"/>
                <w:sz w:val="22"/>
                <w:szCs w:val="22"/>
              </w:rPr>
            </w:pPr>
            <w:r w:rsidRPr="00880687">
              <w:rPr>
                <w:rFonts w:ascii="Simplon Norm" w:hAnsi="Simplon Norm" w:cs="Arial"/>
                <w:sz w:val="22"/>
                <w:szCs w:val="22"/>
              </w:rPr>
              <w:t>2</w:t>
            </w:r>
            <w:r w:rsidRPr="00880687" w:rsidR="00DB009A">
              <w:rPr>
                <w:rFonts w:ascii="Simplon Norm" w:hAnsi="Simplon Norm" w:cs="Arial"/>
                <w:sz w:val="22"/>
                <w:szCs w:val="22"/>
              </w:rPr>
              <w:t>2</w:t>
            </w:r>
            <w:r w:rsidRPr="00880687">
              <w:rPr>
                <w:rFonts w:ascii="Simplon Norm" w:hAnsi="Simplon Norm" w:cs="Arial"/>
                <w:sz w:val="22"/>
                <w:szCs w:val="22"/>
              </w:rPr>
              <w:t xml:space="preserve"> May 20</w:t>
            </w:r>
            <w:r w:rsidR="003C1AF0">
              <w:rPr>
                <w:rFonts w:ascii="Simplon Norm" w:hAnsi="Simplon Norm" w:cs="Arial"/>
                <w:sz w:val="22"/>
                <w:szCs w:val="22"/>
              </w:rPr>
              <w:t>YY</w:t>
            </w:r>
          </w:p>
          <w:p w:rsidRPr="00880687" w:rsidR="00FD3B50" w:rsidP="001355B1" w:rsidRDefault="00FD3B50" w14:paraId="70D0B1AA" w14:textId="77777777">
            <w:pPr>
              <w:spacing w:before="40"/>
              <w:contextualSpacing/>
              <w:rPr>
                <w:rFonts w:ascii="Simplon Norm" w:hAnsi="Simplon Norm" w:cs="Arial"/>
                <w:sz w:val="22"/>
                <w:szCs w:val="22"/>
              </w:rPr>
            </w:pPr>
          </w:p>
        </w:tc>
        <w:tc>
          <w:tcPr>
            <w:tcW w:w="2930" w:type="dxa"/>
            <w:tcMar/>
          </w:tcPr>
          <w:p w:rsidRPr="00880687" w:rsidR="00FD3B50" w:rsidP="001355B1" w:rsidRDefault="00FD3B50" w14:paraId="113CAF83" w14:textId="4B3463A7">
            <w:pPr>
              <w:spacing w:before="40"/>
              <w:contextualSpacing/>
              <w:rPr>
                <w:rFonts w:ascii="Simplon Norm" w:hAnsi="Simplon Norm" w:cs="Arial"/>
                <w:sz w:val="22"/>
                <w:szCs w:val="22"/>
              </w:rPr>
            </w:pPr>
            <w:r w:rsidRPr="00880687">
              <w:rPr>
                <w:rFonts w:ascii="Simplon Norm" w:hAnsi="Simplon Norm" w:cs="Arial"/>
                <w:sz w:val="22"/>
                <w:szCs w:val="22"/>
              </w:rPr>
              <w:t>2</w:t>
            </w:r>
            <w:r w:rsidRPr="00880687" w:rsidR="00DB009A">
              <w:rPr>
                <w:rFonts w:ascii="Simplon Norm" w:hAnsi="Simplon Norm" w:cs="Arial"/>
                <w:sz w:val="22"/>
                <w:szCs w:val="22"/>
              </w:rPr>
              <w:t>2</w:t>
            </w:r>
            <w:r w:rsidRPr="00880687">
              <w:rPr>
                <w:rFonts w:ascii="Simplon Norm" w:hAnsi="Simplon Norm" w:cs="Arial"/>
                <w:sz w:val="22"/>
                <w:szCs w:val="22"/>
              </w:rPr>
              <w:t xml:space="preserve"> May 20</w:t>
            </w:r>
            <w:r w:rsidR="003C1AF0">
              <w:rPr>
                <w:rFonts w:ascii="Simplon Norm" w:hAnsi="Simplon Norm" w:cs="Arial"/>
                <w:sz w:val="22"/>
                <w:szCs w:val="22"/>
              </w:rPr>
              <w:t>YY</w:t>
            </w:r>
          </w:p>
          <w:p w:rsidRPr="00880687" w:rsidR="00FD3B50" w:rsidP="001355B1" w:rsidRDefault="00FD3B50" w14:paraId="6025E5AB" w14:textId="77777777">
            <w:pPr>
              <w:spacing w:before="40"/>
              <w:contextualSpacing/>
              <w:rPr>
                <w:rFonts w:ascii="Simplon Norm" w:hAnsi="Simplon Norm" w:cs="Arial"/>
                <w:sz w:val="22"/>
                <w:szCs w:val="22"/>
              </w:rPr>
            </w:pPr>
          </w:p>
        </w:tc>
        <w:tc>
          <w:tcPr>
            <w:tcW w:w="2930" w:type="dxa"/>
            <w:tcMar/>
          </w:tcPr>
          <w:p w:rsidRPr="00880687" w:rsidR="00FD3B50" w:rsidP="001355B1" w:rsidRDefault="00FD3B50" w14:paraId="28E8A9FD" w14:textId="0539AA74">
            <w:pPr>
              <w:spacing w:before="40"/>
              <w:contextualSpacing/>
              <w:rPr>
                <w:rFonts w:ascii="Simplon Norm" w:hAnsi="Simplon Norm" w:cs="Arial"/>
                <w:sz w:val="22"/>
                <w:szCs w:val="22"/>
              </w:rPr>
            </w:pPr>
            <w:r w:rsidRPr="00880687">
              <w:rPr>
                <w:rFonts w:ascii="Simplon Norm" w:hAnsi="Simplon Norm" w:cs="Arial"/>
                <w:sz w:val="22"/>
                <w:szCs w:val="22"/>
              </w:rPr>
              <w:t>2</w:t>
            </w:r>
            <w:r w:rsidRPr="00880687" w:rsidR="00DB009A">
              <w:rPr>
                <w:rFonts w:ascii="Simplon Norm" w:hAnsi="Simplon Norm" w:cs="Arial"/>
                <w:sz w:val="22"/>
                <w:szCs w:val="22"/>
              </w:rPr>
              <w:t>2</w:t>
            </w:r>
            <w:r w:rsidRPr="00880687">
              <w:rPr>
                <w:rFonts w:ascii="Simplon Norm" w:hAnsi="Simplon Norm" w:cs="Arial"/>
                <w:sz w:val="22"/>
                <w:szCs w:val="22"/>
              </w:rPr>
              <w:t xml:space="preserve"> May 20</w:t>
            </w:r>
            <w:r w:rsidR="003C1AF0">
              <w:rPr>
                <w:rFonts w:ascii="Simplon Norm" w:hAnsi="Simplon Norm" w:cs="Arial"/>
                <w:sz w:val="22"/>
                <w:szCs w:val="22"/>
              </w:rPr>
              <w:t>YY</w:t>
            </w:r>
          </w:p>
          <w:p w:rsidRPr="00880687" w:rsidR="00FD3B50" w:rsidP="001355B1" w:rsidRDefault="00FD3B50" w14:paraId="00CE12B9" w14:textId="77777777">
            <w:pPr>
              <w:spacing w:before="40"/>
              <w:contextualSpacing/>
              <w:rPr>
                <w:rFonts w:ascii="Simplon Norm" w:hAnsi="Simplon Norm" w:cs="Arial"/>
                <w:sz w:val="22"/>
                <w:szCs w:val="22"/>
              </w:rPr>
            </w:pPr>
          </w:p>
        </w:tc>
      </w:tr>
      <w:tr w:rsidRPr="000B6782" w:rsidR="00FD3B50" w:rsidTr="09F074E8" w14:paraId="2CC961E6" w14:textId="77777777">
        <w:tc>
          <w:tcPr>
            <w:tcW w:w="1702" w:type="dxa"/>
            <w:shd w:val="clear" w:color="auto" w:fill="F2F2F2" w:themeFill="background1" w:themeFillShade="F2"/>
            <w:tcMar/>
          </w:tcPr>
          <w:p w:rsidRPr="000B6782" w:rsidR="00FD3B50" w:rsidP="001355B1" w:rsidRDefault="00FD3B50" w14:paraId="2E2AAFC5" w14:textId="77777777">
            <w:pPr>
              <w:spacing w:before="40"/>
              <w:contextualSpacing/>
              <w:rPr>
                <w:rFonts w:ascii="Simplon Norm" w:hAnsi="Simplon Norm" w:cs="Arial"/>
                <w:sz w:val="22"/>
                <w:szCs w:val="22"/>
              </w:rPr>
            </w:pPr>
            <w:r w:rsidRPr="000B6782">
              <w:rPr>
                <w:rFonts w:ascii="Simplon Norm" w:hAnsi="Simplon Norm" w:cs="Arial"/>
                <w:sz w:val="22"/>
                <w:szCs w:val="22"/>
              </w:rPr>
              <w:t xml:space="preserve">Employment Basis </w:t>
            </w:r>
          </w:p>
        </w:tc>
        <w:tc>
          <w:tcPr>
            <w:tcW w:w="2929" w:type="dxa"/>
            <w:tcMar/>
          </w:tcPr>
          <w:p w:rsidRPr="00880687" w:rsidR="00FD3B50" w:rsidP="001355B1" w:rsidRDefault="00FD3B50" w14:paraId="36A5F75A" w14:textId="77777777">
            <w:pPr>
              <w:spacing w:before="40"/>
              <w:contextualSpacing/>
              <w:rPr>
                <w:rFonts w:ascii="Simplon Norm" w:hAnsi="Simplon Norm" w:cs="Arial"/>
                <w:sz w:val="22"/>
                <w:szCs w:val="22"/>
              </w:rPr>
            </w:pPr>
            <w:r w:rsidRPr="00880687">
              <w:rPr>
                <w:rFonts w:ascii="Simplon Norm" w:hAnsi="Simplon Norm" w:cs="Arial"/>
                <w:sz w:val="22"/>
                <w:szCs w:val="22"/>
              </w:rPr>
              <w:t>Permanent</w:t>
            </w:r>
          </w:p>
          <w:p w:rsidRPr="00880687" w:rsidR="00FD3B50" w:rsidP="001355B1" w:rsidRDefault="00FD3B50" w14:paraId="180F08EC" w14:textId="77777777">
            <w:pPr>
              <w:spacing w:before="40"/>
              <w:contextualSpacing/>
              <w:rPr>
                <w:rFonts w:ascii="Simplon Norm" w:hAnsi="Simplon Norm" w:cs="Arial"/>
                <w:sz w:val="22"/>
                <w:szCs w:val="22"/>
              </w:rPr>
            </w:pPr>
            <w:r w:rsidRPr="00880687">
              <w:rPr>
                <w:rFonts w:ascii="Simplon Norm" w:hAnsi="Simplon Norm" w:cs="Arial"/>
                <w:sz w:val="22"/>
                <w:szCs w:val="22"/>
              </w:rPr>
              <w:t>Full - Time</w:t>
            </w:r>
          </w:p>
        </w:tc>
        <w:tc>
          <w:tcPr>
            <w:tcW w:w="2929" w:type="dxa"/>
            <w:tcMar/>
          </w:tcPr>
          <w:p w:rsidRPr="00880687" w:rsidR="00FD3B50" w:rsidP="001355B1" w:rsidRDefault="00FD3B50" w14:paraId="13D5F551" w14:textId="77777777">
            <w:pPr>
              <w:spacing w:before="40"/>
              <w:contextualSpacing/>
              <w:rPr>
                <w:rFonts w:ascii="Simplon Norm" w:hAnsi="Simplon Norm" w:cs="Arial"/>
                <w:sz w:val="22"/>
                <w:szCs w:val="22"/>
              </w:rPr>
            </w:pPr>
            <w:r w:rsidRPr="00880687">
              <w:rPr>
                <w:rFonts w:ascii="Simplon Norm" w:hAnsi="Simplon Norm" w:cs="Arial"/>
                <w:sz w:val="22"/>
                <w:szCs w:val="22"/>
              </w:rPr>
              <w:t>Permanent</w:t>
            </w:r>
          </w:p>
          <w:p w:rsidRPr="00880687" w:rsidR="00FD3B50" w:rsidP="001355B1" w:rsidRDefault="00FD3B50" w14:paraId="1230E504" w14:textId="77777777">
            <w:pPr>
              <w:spacing w:before="40"/>
              <w:contextualSpacing/>
              <w:rPr>
                <w:rFonts w:ascii="Simplon Norm" w:hAnsi="Simplon Norm" w:cs="Arial"/>
                <w:sz w:val="22"/>
                <w:szCs w:val="22"/>
              </w:rPr>
            </w:pPr>
            <w:r w:rsidRPr="00880687">
              <w:rPr>
                <w:rFonts w:ascii="Simplon Norm" w:hAnsi="Simplon Norm" w:cs="Arial"/>
                <w:sz w:val="22"/>
                <w:szCs w:val="22"/>
              </w:rPr>
              <w:t>Full - Time</w:t>
            </w:r>
          </w:p>
        </w:tc>
        <w:tc>
          <w:tcPr>
            <w:tcW w:w="2930" w:type="dxa"/>
            <w:tcMar/>
          </w:tcPr>
          <w:p w:rsidR="00B561B7" w:rsidP="001355B1" w:rsidRDefault="00FD3B50" w14:paraId="475D37BD" w14:textId="77777777">
            <w:pPr>
              <w:spacing w:before="40"/>
              <w:contextualSpacing/>
              <w:rPr>
                <w:rFonts w:ascii="Simplon Norm" w:hAnsi="Simplon Norm" w:cs="Arial"/>
                <w:sz w:val="22"/>
                <w:szCs w:val="22"/>
              </w:rPr>
            </w:pPr>
            <w:r w:rsidRPr="00880687">
              <w:rPr>
                <w:rFonts w:ascii="Simplon Norm" w:hAnsi="Simplon Norm" w:cs="Arial"/>
                <w:sz w:val="22"/>
                <w:szCs w:val="22"/>
              </w:rPr>
              <w:t xml:space="preserve">Temporary </w:t>
            </w:r>
          </w:p>
          <w:p w:rsidRPr="00880687" w:rsidR="00FD3B50" w:rsidP="001355B1" w:rsidRDefault="00FD3B50" w14:paraId="78CE93F4" w14:textId="6E0EC30A">
            <w:pPr>
              <w:spacing w:before="40"/>
              <w:contextualSpacing/>
              <w:rPr>
                <w:rFonts w:ascii="Simplon Norm" w:hAnsi="Simplon Norm" w:cs="Arial"/>
                <w:sz w:val="22"/>
                <w:szCs w:val="22"/>
              </w:rPr>
            </w:pPr>
            <w:r w:rsidRPr="00880687">
              <w:rPr>
                <w:rFonts w:ascii="Simplon Norm" w:hAnsi="Simplon Norm" w:cs="Arial"/>
                <w:sz w:val="22"/>
                <w:szCs w:val="22"/>
              </w:rPr>
              <w:t>Casual</w:t>
            </w:r>
          </w:p>
        </w:tc>
        <w:tc>
          <w:tcPr>
            <w:tcW w:w="2930" w:type="dxa"/>
            <w:tcMar/>
          </w:tcPr>
          <w:p w:rsidRPr="00880687" w:rsidR="00FD3B50" w:rsidP="001355B1" w:rsidRDefault="00FD3B50" w14:paraId="280EFF1D" w14:textId="77777777">
            <w:pPr>
              <w:spacing w:before="40"/>
              <w:contextualSpacing/>
              <w:rPr>
                <w:rFonts w:ascii="Simplon Norm" w:hAnsi="Simplon Norm" w:cs="Arial"/>
                <w:sz w:val="22"/>
                <w:szCs w:val="22"/>
              </w:rPr>
            </w:pPr>
            <w:r w:rsidRPr="00880687">
              <w:rPr>
                <w:rFonts w:ascii="Simplon Norm" w:hAnsi="Simplon Norm" w:cs="Arial"/>
                <w:sz w:val="22"/>
                <w:szCs w:val="22"/>
              </w:rPr>
              <w:t>Temporary</w:t>
            </w:r>
          </w:p>
          <w:p w:rsidRPr="00880687" w:rsidR="00FD3B50" w:rsidP="001355B1" w:rsidRDefault="00FD3B50" w14:paraId="625DBE98" w14:textId="57DF1599">
            <w:pPr>
              <w:spacing w:before="40"/>
              <w:contextualSpacing/>
              <w:rPr>
                <w:rFonts w:ascii="Simplon Norm" w:hAnsi="Simplon Norm" w:cs="Arial"/>
                <w:sz w:val="22"/>
                <w:szCs w:val="22"/>
              </w:rPr>
            </w:pPr>
            <w:r w:rsidRPr="00880687">
              <w:rPr>
                <w:rFonts w:ascii="Simplon Norm" w:hAnsi="Simplon Norm" w:cs="Arial"/>
                <w:sz w:val="22"/>
                <w:szCs w:val="22"/>
              </w:rPr>
              <w:t>Part</w:t>
            </w:r>
            <w:r w:rsidRPr="00880687" w:rsidR="00E16DC0">
              <w:rPr>
                <w:rFonts w:ascii="Simplon Norm" w:hAnsi="Simplon Norm" w:cs="Arial"/>
                <w:sz w:val="22"/>
                <w:szCs w:val="22"/>
              </w:rPr>
              <w:t>-</w:t>
            </w:r>
            <w:r w:rsidRPr="00880687">
              <w:rPr>
                <w:rFonts w:ascii="Simplon Norm" w:hAnsi="Simplon Norm" w:cs="Arial"/>
                <w:sz w:val="22"/>
                <w:szCs w:val="22"/>
              </w:rPr>
              <w:t>Time</w:t>
            </w:r>
          </w:p>
          <w:p w:rsidRPr="00880687" w:rsidR="00FD3B50" w:rsidP="001355B1" w:rsidRDefault="00FD3B50" w14:paraId="4165BCDD" w14:textId="1668E238">
            <w:pPr>
              <w:spacing w:before="40"/>
              <w:contextualSpacing/>
              <w:rPr>
                <w:rFonts w:ascii="Simplon Norm" w:hAnsi="Simplon Norm" w:cs="Arial"/>
                <w:sz w:val="22"/>
                <w:szCs w:val="22"/>
              </w:rPr>
            </w:pPr>
          </w:p>
        </w:tc>
        <w:tc>
          <w:tcPr>
            <w:tcW w:w="2930" w:type="dxa"/>
            <w:tcMar/>
          </w:tcPr>
          <w:p w:rsidRPr="00880687" w:rsidR="00FD3B50" w:rsidP="001355B1" w:rsidRDefault="00FD3B50" w14:paraId="770B367C" w14:textId="77777777">
            <w:pPr>
              <w:spacing w:before="40"/>
              <w:contextualSpacing/>
              <w:rPr>
                <w:rFonts w:ascii="Simplon Norm" w:hAnsi="Simplon Norm" w:cs="Arial"/>
                <w:sz w:val="22"/>
                <w:szCs w:val="22"/>
              </w:rPr>
            </w:pPr>
            <w:r w:rsidRPr="00880687">
              <w:rPr>
                <w:rFonts w:ascii="Simplon Norm" w:hAnsi="Simplon Norm" w:cs="Arial"/>
                <w:sz w:val="22"/>
                <w:szCs w:val="22"/>
              </w:rPr>
              <w:t>Permanent</w:t>
            </w:r>
          </w:p>
          <w:p w:rsidRPr="00880687" w:rsidR="00FD3B50" w:rsidP="001355B1" w:rsidRDefault="00FD3B50" w14:paraId="043628D7" w14:textId="77777777">
            <w:pPr>
              <w:spacing w:before="40"/>
              <w:contextualSpacing/>
              <w:rPr>
                <w:rFonts w:ascii="Simplon Norm" w:hAnsi="Simplon Norm" w:cs="Arial"/>
                <w:sz w:val="22"/>
                <w:szCs w:val="22"/>
              </w:rPr>
            </w:pPr>
            <w:r w:rsidRPr="00880687">
              <w:rPr>
                <w:rFonts w:ascii="Simplon Norm" w:hAnsi="Simplon Norm" w:cs="Arial"/>
                <w:sz w:val="22"/>
                <w:szCs w:val="22"/>
              </w:rPr>
              <w:t>Full - Time</w:t>
            </w:r>
          </w:p>
        </w:tc>
      </w:tr>
      <w:tr w:rsidRPr="000B6782" w:rsidR="00FD3B50" w:rsidTr="09F074E8" w14:paraId="485D8D33" w14:textId="77777777">
        <w:tc>
          <w:tcPr>
            <w:tcW w:w="1702" w:type="dxa"/>
            <w:shd w:val="clear" w:color="auto" w:fill="F2F2F2" w:themeFill="background1" w:themeFillShade="F2"/>
            <w:tcMar/>
          </w:tcPr>
          <w:p w:rsidRPr="000B6782" w:rsidR="00FD3B50" w:rsidP="001355B1" w:rsidRDefault="00FD3B50" w14:paraId="44BD8B52" w14:textId="77777777">
            <w:pPr>
              <w:spacing w:before="40" w:line="259" w:lineRule="auto"/>
              <w:contextualSpacing/>
              <w:rPr>
                <w:rFonts w:ascii="Simplon Norm" w:hAnsi="Simplon Norm" w:cs="Arial"/>
                <w:sz w:val="22"/>
                <w:szCs w:val="22"/>
              </w:rPr>
            </w:pPr>
            <w:r w:rsidRPr="6963D98E">
              <w:rPr>
                <w:rFonts w:ascii="Simplon Norm" w:hAnsi="Simplon Norm" w:cs="Arial"/>
                <w:sz w:val="22"/>
                <w:szCs w:val="22"/>
              </w:rPr>
              <w:t>Salary Package</w:t>
            </w:r>
          </w:p>
        </w:tc>
        <w:tc>
          <w:tcPr>
            <w:tcW w:w="2929" w:type="dxa"/>
            <w:tcMar/>
          </w:tcPr>
          <w:p w:rsidRPr="00880687" w:rsidR="00FD3B50" w:rsidP="001355B1" w:rsidRDefault="00FD3B50" w14:paraId="3696AFAB" w14:textId="77777777">
            <w:pPr>
              <w:spacing w:before="40"/>
              <w:contextualSpacing/>
              <w:rPr>
                <w:rFonts w:ascii="Simplon Norm" w:hAnsi="Simplon Norm" w:cs="Arial"/>
                <w:sz w:val="22"/>
                <w:szCs w:val="22"/>
              </w:rPr>
            </w:pPr>
            <w:r w:rsidRPr="00880687">
              <w:rPr>
                <w:rFonts w:ascii="Simplon Norm" w:hAnsi="Simplon Norm" w:cs="Arial"/>
                <w:sz w:val="22"/>
                <w:szCs w:val="22"/>
              </w:rPr>
              <w:t>Salary - $80,000.00 per year</w:t>
            </w:r>
          </w:p>
          <w:p w:rsidRPr="00880687" w:rsidR="00FD3B50" w:rsidP="001355B1" w:rsidRDefault="00FD3B50" w14:paraId="4DDDF5A8" w14:textId="77777777">
            <w:pPr>
              <w:spacing w:before="40"/>
              <w:contextualSpacing/>
              <w:rPr>
                <w:rFonts w:ascii="Simplon Norm" w:hAnsi="Simplon Norm" w:cs="Arial"/>
                <w:sz w:val="22"/>
                <w:szCs w:val="22"/>
              </w:rPr>
            </w:pPr>
            <w:r w:rsidRPr="00880687">
              <w:rPr>
                <w:rFonts w:ascii="Simplon Norm" w:hAnsi="Simplon Norm" w:cs="Arial"/>
                <w:sz w:val="22"/>
                <w:szCs w:val="22"/>
              </w:rPr>
              <w:t>Annual Leave</w:t>
            </w:r>
          </w:p>
          <w:p w:rsidRPr="00880687" w:rsidR="00FD3B50" w:rsidP="001355B1" w:rsidRDefault="00FD3B50" w14:paraId="57261342" w14:textId="77777777">
            <w:pPr>
              <w:spacing w:before="40"/>
              <w:contextualSpacing/>
              <w:rPr>
                <w:rFonts w:ascii="Simplon Norm" w:hAnsi="Simplon Norm" w:cs="Arial"/>
                <w:sz w:val="22"/>
                <w:szCs w:val="22"/>
              </w:rPr>
            </w:pPr>
            <w:r w:rsidRPr="00880687">
              <w:rPr>
                <w:rFonts w:ascii="Simplon Norm" w:hAnsi="Simplon Norm" w:cs="Arial"/>
                <w:sz w:val="22"/>
                <w:szCs w:val="22"/>
              </w:rPr>
              <w:t>Personal Leave</w:t>
            </w:r>
          </w:p>
          <w:p w:rsidRPr="00880687" w:rsidR="00FD3B50" w:rsidP="001355B1" w:rsidRDefault="00FD3B50" w14:paraId="6ABDB406" w14:textId="77777777">
            <w:pPr>
              <w:spacing w:before="40"/>
              <w:contextualSpacing/>
              <w:rPr>
                <w:rFonts w:ascii="Simplon Norm" w:hAnsi="Simplon Norm" w:cs="Arial"/>
                <w:sz w:val="22"/>
                <w:szCs w:val="22"/>
              </w:rPr>
            </w:pPr>
            <w:r w:rsidRPr="00880687">
              <w:rPr>
                <w:rFonts w:ascii="Simplon Norm" w:hAnsi="Simplon Norm" w:cs="Arial"/>
                <w:sz w:val="22"/>
                <w:szCs w:val="22"/>
              </w:rPr>
              <w:t>Annual Leave Loading</w:t>
            </w:r>
          </w:p>
          <w:p w:rsidRPr="00880687" w:rsidR="00FD3B50" w:rsidP="001355B1" w:rsidRDefault="00FD3B50" w14:paraId="0AB03D59" w14:textId="1847F62C">
            <w:pPr>
              <w:spacing w:before="40"/>
              <w:contextualSpacing/>
              <w:rPr>
                <w:rFonts w:ascii="Simplon Norm" w:hAnsi="Simplon Norm" w:cs="Arial"/>
                <w:sz w:val="22"/>
                <w:szCs w:val="22"/>
              </w:rPr>
            </w:pPr>
            <w:r w:rsidRPr="00880687">
              <w:rPr>
                <w:rFonts w:ascii="Simplon Norm" w:hAnsi="Simplon Norm" w:cs="Arial"/>
                <w:sz w:val="22"/>
                <w:szCs w:val="22"/>
              </w:rPr>
              <w:t>First Aid Allowance $</w:t>
            </w:r>
            <w:r w:rsidRPr="00880687" w:rsidR="00C15EE0">
              <w:rPr>
                <w:rFonts w:ascii="Simplon Norm" w:hAnsi="Simplon Norm" w:cs="Arial"/>
                <w:sz w:val="22"/>
                <w:szCs w:val="22"/>
              </w:rPr>
              <w:t>12.23</w:t>
            </w:r>
            <w:r w:rsidRPr="00880687">
              <w:rPr>
                <w:rFonts w:ascii="Simplon Norm" w:hAnsi="Simplon Norm" w:cs="Arial"/>
                <w:sz w:val="22"/>
                <w:szCs w:val="22"/>
              </w:rPr>
              <w:t xml:space="preserve"> per week</w:t>
            </w:r>
          </w:p>
          <w:p w:rsidR="00FD3B50" w:rsidP="001355B1" w:rsidRDefault="00FD3B50" w14:paraId="01745458" w14:textId="77777777">
            <w:pPr>
              <w:spacing w:before="40"/>
              <w:contextualSpacing/>
              <w:rPr>
                <w:rFonts w:ascii="Simplon Norm" w:hAnsi="Simplon Norm" w:cs="Arial"/>
                <w:sz w:val="22"/>
                <w:szCs w:val="22"/>
              </w:rPr>
            </w:pPr>
          </w:p>
          <w:p w:rsidR="000965A6" w:rsidP="001355B1" w:rsidRDefault="000965A6" w14:paraId="7DAE10CA" w14:textId="77777777">
            <w:pPr>
              <w:spacing w:before="40"/>
              <w:contextualSpacing/>
              <w:rPr>
                <w:rFonts w:ascii="Simplon Norm" w:hAnsi="Simplon Norm" w:cs="Arial"/>
                <w:sz w:val="22"/>
                <w:szCs w:val="22"/>
              </w:rPr>
            </w:pPr>
          </w:p>
          <w:p w:rsidR="000965A6" w:rsidP="001355B1" w:rsidRDefault="000965A6" w14:paraId="06CD3F12" w14:textId="77777777">
            <w:pPr>
              <w:spacing w:before="40"/>
              <w:contextualSpacing/>
              <w:rPr>
                <w:rFonts w:ascii="Simplon Norm" w:hAnsi="Simplon Norm" w:cs="Arial"/>
                <w:sz w:val="22"/>
                <w:szCs w:val="22"/>
              </w:rPr>
            </w:pPr>
          </w:p>
          <w:p w:rsidR="000965A6" w:rsidP="001355B1" w:rsidRDefault="000965A6" w14:paraId="1A0DFDA2" w14:textId="77777777">
            <w:pPr>
              <w:spacing w:before="40"/>
              <w:contextualSpacing/>
              <w:rPr>
                <w:rFonts w:ascii="Simplon Norm" w:hAnsi="Simplon Norm" w:cs="Arial"/>
                <w:sz w:val="22"/>
                <w:szCs w:val="22"/>
              </w:rPr>
            </w:pPr>
          </w:p>
          <w:p w:rsidR="000965A6" w:rsidP="001355B1" w:rsidRDefault="000965A6" w14:paraId="040395AE" w14:textId="77777777">
            <w:pPr>
              <w:spacing w:before="40"/>
              <w:contextualSpacing/>
              <w:rPr>
                <w:rFonts w:ascii="Simplon Norm" w:hAnsi="Simplon Norm" w:cs="Arial"/>
                <w:sz w:val="22"/>
                <w:szCs w:val="22"/>
              </w:rPr>
            </w:pPr>
          </w:p>
          <w:p w:rsidR="000965A6" w:rsidP="001355B1" w:rsidRDefault="000965A6" w14:paraId="2D9ADD55" w14:textId="77777777">
            <w:pPr>
              <w:spacing w:before="40"/>
              <w:contextualSpacing/>
              <w:rPr>
                <w:rFonts w:ascii="Simplon Norm" w:hAnsi="Simplon Norm" w:cs="Arial"/>
                <w:sz w:val="22"/>
                <w:szCs w:val="22"/>
              </w:rPr>
            </w:pPr>
          </w:p>
          <w:p w:rsidR="000965A6" w:rsidP="001355B1" w:rsidRDefault="000965A6" w14:paraId="41ACFEBD" w14:textId="77777777">
            <w:pPr>
              <w:spacing w:before="40"/>
              <w:contextualSpacing/>
              <w:rPr>
                <w:rFonts w:ascii="Simplon Norm" w:hAnsi="Simplon Norm" w:cs="Arial"/>
                <w:sz w:val="22"/>
                <w:szCs w:val="22"/>
              </w:rPr>
            </w:pPr>
          </w:p>
          <w:p w:rsidRPr="00880687" w:rsidR="000965A6" w:rsidP="09F074E8" w:rsidRDefault="000965A6" w14:paraId="262E39C7" w14:textId="00A55C2F">
            <w:pPr>
              <w:spacing w:before="40"/>
              <w:contextualSpacing/>
              <w:rPr>
                <w:rFonts w:ascii="Simplon Norm" w:hAnsi="Simplon Norm" w:cs="Arial"/>
                <w:color w:val="FF0000"/>
                <w:sz w:val="22"/>
                <w:szCs w:val="22"/>
              </w:rPr>
            </w:pPr>
          </w:p>
        </w:tc>
        <w:tc>
          <w:tcPr>
            <w:tcW w:w="2929" w:type="dxa"/>
            <w:tcMar/>
          </w:tcPr>
          <w:p w:rsidRPr="00880687" w:rsidR="00FD3B50" w:rsidP="001355B1" w:rsidRDefault="00FD3B50" w14:paraId="566B54D8" w14:textId="7A513C96">
            <w:pPr>
              <w:spacing w:before="40"/>
              <w:contextualSpacing/>
              <w:rPr>
                <w:rFonts w:ascii="Simplon Norm" w:hAnsi="Simplon Norm" w:cs="Arial"/>
                <w:sz w:val="22"/>
                <w:szCs w:val="22"/>
              </w:rPr>
            </w:pPr>
            <w:r w:rsidRPr="00880687">
              <w:rPr>
                <w:rFonts w:ascii="Simplon Norm" w:hAnsi="Simplon Norm" w:cs="Arial"/>
                <w:sz w:val="22"/>
                <w:szCs w:val="22"/>
              </w:rPr>
              <w:t>Salary – $</w:t>
            </w:r>
            <w:r w:rsidRPr="00880687" w:rsidR="00252B05">
              <w:rPr>
                <w:rFonts w:ascii="Simplon Norm" w:hAnsi="Simplon Norm" w:cs="Arial"/>
                <w:sz w:val="22"/>
                <w:szCs w:val="22"/>
              </w:rPr>
              <w:t>47</w:t>
            </w:r>
            <w:r w:rsidRPr="00880687" w:rsidR="00CB205C">
              <w:rPr>
                <w:rFonts w:ascii="Simplon Norm" w:hAnsi="Simplon Norm" w:cs="Arial"/>
                <w:sz w:val="22"/>
                <w:szCs w:val="22"/>
              </w:rPr>
              <w:t>,</w:t>
            </w:r>
            <w:r w:rsidRPr="00880687" w:rsidR="00252B05">
              <w:rPr>
                <w:rFonts w:ascii="Simplon Norm" w:hAnsi="Simplon Norm" w:cs="Arial"/>
                <w:sz w:val="22"/>
                <w:szCs w:val="22"/>
              </w:rPr>
              <w:t>257</w:t>
            </w:r>
            <w:r w:rsidRPr="00880687" w:rsidR="00CB205C">
              <w:rPr>
                <w:rFonts w:ascii="Simplon Norm" w:hAnsi="Simplon Norm" w:cs="Arial"/>
                <w:sz w:val="22"/>
                <w:szCs w:val="22"/>
              </w:rPr>
              <w:t>.60</w:t>
            </w:r>
            <w:r w:rsidRPr="00880687">
              <w:rPr>
                <w:rFonts w:ascii="Simplon Norm" w:hAnsi="Simplon Norm" w:cs="Arial"/>
                <w:sz w:val="22"/>
                <w:szCs w:val="22"/>
              </w:rPr>
              <w:t xml:space="preserve"> per year</w:t>
            </w:r>
          </w:p>
          <w:p w:rsidRPr="00880687" w:rsidR="00FD3B50" w:rsidP="001355B1" w:rsidRDefault="00FD3B50" w14:paraId="6EA2BC3B" w14:textId="77777777">
            <w:pPr>
              <w:spacing w:before="40"/>
              <w:contextualSpacing/>
              <w:rPr>
                <w:rFonts w:ascii="Simplon Norm" w:hAnsi="Simplon Norm" w:cs="Arial"/>
                <w:sz w:val="22"/>
                <w:szCs w:val="22"/>
              </w:rPr>
            </w:pPr>
            <w:r w:rsidRPr="00880687">
              <w:rPr>
                <w:rFonts w:ascii="Simplon Norm" w:hAnsi="Simplon Norm" w:cs="Arial"/>
                <w:sz w:val="22"/>
                <w:szCs w:val="22"/>
              </w:rPr>
              <w:t>Annual Leave</w:t>
            </w:r>
          </w:p>
          <w:p w:rsidRPr="00880687" w:rsidR="00FD3B50" w:rsidP="001355B1" w:rsidRDefault="00FD3B50" w14:paraId="741C147F" w14:textId="77777777">
            <w:pPr>
              <w:spacing w:before="40"/>
              <w:contextualSpacing/>
              <w:rPr>
                <w:rFonts w:ascii="Simplon Norm" w:hAnsi="Simplon Norm" w:cs="Arial"/>
                <w:sz w:val="22"/>
                <w:szCs w:val="22"/>
              </w:rPr>
            </w:pPr>
            <w:r w:rsidRPr="00880687">
              <w:rPr>
                <w:rFonts w:ascii="Simplon Norm" w:hAnsi="Simplon Norm" w:cs="Arial"/>
                <w:sz w:val="22"/>
                <w:szCs w:val="22"/>
              </w:rPr>
              <w:t>Personal Leave</w:t>
            </w:r>
          </w:p>
          <w:p w:rsidRPr="00880687" w:rsidR="00FD3B50" w:rsidP="001355B1" w:rsidRDefault="00FD3B50" w14:paraId="744B5015" w14:textId="77777777">
            <w:pPr>
              <w:spacing w:before="40"/>
              <w:contextualSpacing/>
              <w:rPr>
                <w:rFonts w:ascii="Simplon Norm" w:hAnsi="Simplon Norm" w:cs="Arial"/>
                <w:sz w:val="22"/>
                <w:szCs w:val="22"/>
              </w:rPr>
            </w:pPr>
            <w:r w:rsidRPr="00880687">
              <w:rPr>
                <w:rFonts w:ascii="Simplon Norm" w:hAnsi="Simplon Norm" w:cs="Arial"/>
                <w:sz w:val="22"/>
                <w:szCs w:val="22"/>
              </w:rPr>
              <w:t>Annual Leave Loading</w:t>
            </w:r>
          </w:p>
          <w:p w:rsidRPr="00880687" w:rsidR="00FD3B50" w:rsidP="001355B1" w:rsidRDefault="00FD3B50" w14:paraId="084C30E4" w14:textId="77777777">
            <w:pPr>
              <w:spacing w:before="40"/>
              <w:contextualSpacing/>
              <w:rPr>
                <w:rFonts w:ascii="Simplon Norm" w:hAnsi="Simplon Norm" w:cs="Arial"/>
                <w:b/>
                <w:bCs/>
                <w:sz w:val="22"/>
                <w:szCs w:val="22"/>
              </w:rPr>
            </w:pPr>
          </w:p>
          <w:p w:rsidRPr="00880687" w:rsidR="00FD3B50" w:rsidP="001355B1" w:rsidRDefault="00FD3B50" w14:paraId="6DFC46A9" w14:textId="77777777">
            <w:pPr>
              <w:spacing w:before="40"/>
              <w:contextualSpacing/>
              <w:rPr>
                <w:rFonts w:ascii="Simplon Norm" w:hAnsi="Simplon Norm" w:cs="Arial"/>
                <w:b/>
                <w:bCs/>
                <w:sz w:val="22"/>
                <w:szCs w:val="22"/>
              </w:rPr>
            </w:pPr>
          </w:p>
          <w:p w:rsidRPr="00880687" w:rsidR="00FD3B50" w:rsidP="001355B1" w:rsidRDefault="00FD3B50" w14:paraId="022FA534" w14:textId="77777777">
            <w:pPr>
              <w:spacing w:before="40"/>
              <w:contextualSpacing/>
              <w:rPr>
                <w:rFonts w:ascii="Simplon Norm" w:hAnsi="Simplon Norm" w:cs="Arial"/>
                <w:sz w:val="22"/>
                <w:szCs w:val="22"/>
              </w:rPr>
            </w:pPr>
          </w:p>
        </w:tc>
        <w:tc>
          <w:tcPr>
            <w:tcW w:w="2930" w:type="dxa"/>
            <w:tcMar/>
          </w:tcPr>
          <w:p w:rsidRPr="00880687" w:rsidR="00D825A5" w:rsidP="001355B1" w:rsidRDefault="00FD3B50" w14:paraId="190A2801" w14:textId="77777777">
            <w:pPr>
              <w:spacing w:before="40"/>
              <w:contextualSpacing/>
              <w:rPr>
                <w:rFonts w:ascii="Simplon Norm" w:hAnsi="Simplon Norm" w:cs="Arial"/>
                <w:sz w:val="22"/>
                <w:szCs w:val="22"/>
              </w:rPr>
            </w:pPr>
            <w:r w:rsidRPr="00880687">
              <w:rPr>
                <w:rFonts w:ascii="Simplon Norm" w:hAnsi="Simplon Norm" w:cs="Arial"/>
                <w:sz w:val="22"/>
                <w:szCs w:val="22"/>
              </w:rPr>
              <w:t xml:space="preserve">Hourly </w:t>
            </w:r>
            <w:r w:rsidRPr="00880687" w:rsidR="00852E28">
              <w:rPr>
                <w:rFonts w:ascii="Simplon Norm" w:hAnsi="Simplon Norm" w:cs="Arial"/>
                <w:sz w:val="22"/>
                <w:szCs w:val="22"/>
              </w:rPr>
              <w:t>pay rate</w:t>
            </w:r>
          </w:p>
          <w:p w:rsidRPr="00880687" w:rsidR="00FD3B50" w:rsidP="001355B1" w:rsidRDefault="00D825A5" w14:paraId="78E16D44" w14:textId="32FDAA46">
            <w:pPr>
              <w:spacing w:before="40"/>
              <w:contextualSpacing/>
              <w:rPr>
                <w:rFonts w:ascii="Simplon Norm" w:hAnsi="Simplon Norm" w:cs="Arial"/>
                <w:sz w:val="22"/>
                <w:szCs w:val="22"/>
              </w:rPr>
            </w:pPr>
            <w:r w:rsidRPr="00880687">
              <w:rPr>
                <w:rFonts w:ascii="Simplon Norm" w:hAnsi="Simplon Norm" w:cs="Arial"/>
                <w:sz w:val="22"/>
                <w:szCs w:val="22"/>
              </w:rPr>
              <w:t>Mon – Fri:</w:t>
            </w:r>
            <w:r w:rsidRPr="00880687" w:rsidR="00FD3B50">
              <w:rPr>
                <w:rFonts w:ascii="Simplon Norm" w:hAnsi="Simplon Norm" w:cs="Arial"/>
                <w:sz w:val="22"/>
                <w:szCs w:val="22"/>
              </w:rPr>
              <w:t xml:space="preserve"> $</w:t>
            </w:r>
            <w:r w:rsidRPr="00880687" w:rsidR="00E16415">
              <w:rPr>
                <w:rFonts w:ascii="Simplon Norm" w:hAnsi="Simplon Norm" w:cs="Arial"/>
                <w:sz w:val="22"/>
                <w:szCs w:val="22"/>
              </w:rPr>
              <w:t>31.05</w:t>
            </w:r>
            <w:r w:rsidRPr="00880687" w:rsidR="00FD3B50">
              <w:rPr>
                <w:rFonts w:ascii="Simplon Norm" w:hAnsi="Simplon Norm" w:cs="Arial"/>
                <w:sz w:val="22"/>
                <w:szCs w:val="22"/>
              </w:rPr>
              <w:t xml:space="preserve"> </w:t>
            </w:r>
          </w:p>
          <w:p w:rsidRPr="00880687" w:rsidR="00D825A5" w:rsidP="001355B1" w:rsidRDefault="00D825A5" w14:paraId="0D3F93BA" w14:textId="4771D962">
            <w:pPr>
              <w:spacing w:before="40"/>
              <w:contextualSpacing/>
              <w:rPr>
                <w:rFonts w:ascii="Simplon Norm" w:hAnsi="Simplon Norm" w:cs="Arial"/>
                <w:sz w:val="22"/>
                <w:szCs w:val="22"/>
              </w:rPr>
            </w:pPr>
            <w:r w:rsidRPr="00880687">
              <w:rPr>
                <w:rFonts w:ascii="Simplon Norm" w:hAnsi="Simplon Norm" w:cs="Arial"/>
                <w:sz w:val="22"/>
                <w:szCs w:val="22"/>
              </w:rPr>
              <w:t>Sat Rate:</w:t>
            </w:r>
            <w:r w:rsidRPr="00880687" w:rsidR="00EA2C81">
              <w:rPr>
                <w:rFonts w:ascii="Simplon Norm" w:hAnsi="Simplon Norm" w:cs="Arial"/>
                <w:sz w:val="22"/>
                <w:szCs w:val="22"/>
              </w:rPr>
              <w:t xml:space="preserve"> $43.47</w:t>
            </w:r>
          </w:p>
          <w:p w:rsidRPr="00880687" w:rsidR="00EA2C81" w:rsidP="001355B1" w:rsidRDefault="00EA2C81" w14:paraId="16748D94" w14:textId="23467F97">
            <w:pPr>
              <w:spacing w:before="40"/>
              <w:contextualSpacing/>
              <w:rPr>
                <w:rFonts w:ascii="Simplon Norm" w:hAnsi="Simplon Norm" w:cs="Arial"/>
                <w:sz w:val="22"/>
                <w:szCs w:val="22"/>
              </w:rPr>
            </w:pPr>
            <w:r w:rsidRPr="00880687">
              <w:rPr>
                <w:rFonts w:ascii="Simplon Norm" w:hAnsi="Simplon Norm" w:cs="Arial"/>
                <w:sz w:val="22"/>
                <w:szCs w:val="22"/>
              </w:rPr>
              <w:t>Sun Rate: $55</w:t>
            </w:r>
            <w:r w:rsidRPr="00880687" w:rsidR="00C81BC8">
              <w:rPr>
                <w:rFonts w:ascii="Simplon Norm" w:hAnsi="Simplon Norm" w:cs="Arial"/>
                <w:sz w:val="22"/>
                <w:szCs w:val="22"/>
              </w:rPr>
              <w:t>.89</w:t>
            </w:r>
          </w:p>
          <w:p w:rsidRPr="00880687" w:rsidR="00FD3B50" w:rsidP="001355B1" w:rsidRDefault="00FD3B50" w14:paraId="7B29BE71" w14:textId="77777777">
            <w:pPr>
              <w:spacing w:before="40"/>
              <w:contextualSpacing/>
              <w:rPr>
                <w:rFonts w:ascii="Simplon Norm" w:hAnsi="Simplon Norm" w:cs="Arial"/>
                <w:sz w:val="22"/>
                <w:szCs w:val="22"/>
              </w:rPr>
            </w:pPr>
            <w:r w:rsidRPr="00880687">
              <w:rPr>
                <w:rFonts w:ascii="Simplon Norm" w:hAnsi="Simplon Norm" w:cs="Arial"/>
                <w:sz w:val="22"/>
                <w:szCs w:val="22"/>
              </w:rPr>
              <w:t>Commission</w:t>
            </w:r>
          </w:p>
          <w:p w:rsidRPr="00880687" w:rsidR="00FD3B50" w:rsidP="001355B1" w:rsidRDefault="00FD3B50" w14:paraId="0B7BE5D2" w14:textId="77777777">
            <w:pPr>
              <w:spacing w:before="40" w:line="259" w:lineRule="auto"/>
              <w:contextualSpacing/>
              <w:rPr>
                <w:rFonts w:ascii="Simplon Norm" w:hAnsi="Simplon Norm" w:cs="Arial"/>
                <w:sz w:val="22"/>
                <w:szCs w:val="22"/>
              </w:rPr>
            </w:pPr>
            <w:r w:rsidRPr="00880687">
              <w:rPr>
                <w:rFonts w:ascii="Simplon Norm" w:hAnsi="Simplon Norm" w:cs="Arial"/>
                <w:sz w:val="22"/>
                <w:szCs w:val="22"/>
              </w:rPr>
              <w:t>Uniform Allowance: $3.75 per week based on 3 days.</w:t>
            </w:r>
          </w:p>
          <w:p w:rsidR="00FD3B50" w:rsidP="001355B1" w:rsidRDefault="00FD3B50" w14:paraId="328414EF" w14:textId="77777777">
            <w:pPr>
              <w:spacing w:before="40"/>
              <w:contextualSpacing/>
              <w:rPr>
                <w:rFonts w:ascii="Simplon Norm" w:hAnsi="Simplon Norm" w:cs="Arial"/>
                <w:sz w:val="22"/>
                <w:szCs w:val="22"/>
              </w:rPr>
            </w:pPr>
          </w:p>
          <w:p w:rsidR="006403B0" w:rsidP="001355B1" w:rsidRDefault="006403B0" w14:paraId="497CEFFD" w14:textId="77777777">
            <w:pPr>
              <w:spacing w:before="40"/>
              <w:contextualSpacing/>
              <w:rPr>
                <w:rFonts w:ascii="Simplon Norm" w:hAnsi="Simplon Norm" w:cs="Arial"/>
                <w:sz w:val="22"/>
                <w:szCs w:val="22"/>
              </w:rPr>
            </w:pPr>
          </w:p>
          <w:p w:rsidR="006403B0" w:rsidP="001355B1" w:rsidRDefault="006403B0" w14:paraId="4422EBED" w14:textId="77777777">
            <w:pPr>
              <w:spacing w:before="40"/>
              <w:contextualSpacing/>
              <w:rPr>
                <w:rFonts w:ascii="Simplon Norm" w:hAnsi="Simplon Norm" w:cs="Arial"/>
                <w:sz w:val="22"/>
                <w:szCs w:val="22"/>
              </w:rPr>
            </w:pPr>
          </w:p>
          <w:p w:rsidR="006403B0" w:rsidP="001355B1" w:rsidRDefault="006403B0" w14:paraId="43A2AA12" w14:textId="77777777">
            <w:pPr>
              <w:spacing w:before="40"/>
              <w:contextualSpacing/>
              <w:rPr>
                <w:rFonts w:ascii="Simplon Norm" w:hAnsi="Simplon Norm" w:cs="Arial"/>
                <w:sz w:val="22"/>
                <w:szCs w:val="22"/>
              </w:rPr>
            </w:pPr>
          </w:p>
          <w:p w:rsidR="006403B0" w:rsidP="001355B1" w:rsidRDefault="006403B0" w14:paraId="447E0B09" w14:textId="77777777">
            <w:pPr>
              <w:spacing w:before="40"/>
              <w:contextualSpacing/>
              <w:rPr>
                <w:rFonts w:ascii="Simplon Norm" w:hAnsi="Simplon Norm" w:cs="Arial"/>
                <w:sz w:val="22"/>
                <w:szCs w:val="22"/>
              </w:rPr>
            </w:pPr>
          </w:p>
          <w:p w:rsidRPr="00F03777" w:rsidR="006403B0" w:rsidP="006403B0" w:rsidRDefault="006403B0" w14:paraId="327A261F" w14:textId="77777777">
            <w:pPr>
              <w:spacing w:before="40"/>
              <w:contextualSpacing/>
              <w:rPr>
                <w:rFonts w:ascii="Simplon Norm" w:hAnsi="Simplon Norm" w:cs="Arial"/>
                <w:color w:val="FF0000"/>
                <w:sz w:val="22"/>
                <w:szCs w:val="22"/>
              </w:rPr>
            </w:pPr>
          </w:p>
          <w:p w:rsidRPr="00880687" w:rsidR="006403B0" w:rsidP="09F074E8" w:rsidRDefault="006403B0" w14:paraId="2B2C6B01" w14:textId="0ED4CFC6">
            <w:pPr>
              <w:spacing w:before="40"/>
              <w:contextualSpacing/>
              <w:rPr>
                <w:rFonts w:ascii="Simplon Norm" w:hAnsi="Simplon Norm" w:cs="Arial"/>
                <w:color w:val="FF0000"/>
                <w:sz w:val="22"/>
                <w:szCs w:val="22"/>
              </w:rPr>
            </w:pPr>
          </w:p>
        </w:tc>
        <w:tc>
          <w:tcPr>
            <w:tcW w:w="2930" w:type="dxa"/>
            <w:tcMar/>
          </w:tcPr>
          <w:p w:rsidRPr="00880687" w:rsidR="00FD3B50" w:rsidP="001355B1" w:rsidRDefault="00FD3B50" w14:paraId="6211C44D" w14:textId="77777777">
            <w:pPr>
              <w:spacing w:before="40"/>
              <w:contextualSpacing/>
              <w:rPr>
                <w:rFonts w:ascii="Simplon Norm" w:hAnsi="Simplon Norm" w:cs="Arial"/>
                <w:sz w:val="22"/>
                <w:szCs w:val="22"/>
              </w:rPr>
            </w:pPr>
            <w:r w:rsidRPr="00880687">
              <w:rPr>
                <w:rFonts w:ascii="Simplon Norm" w:hAnsi="Simplon Norm" w:cs="Arial"/>
                <w:sz w:val="22"/>
                <w:szCs w:val="22"/>
              </w:rPr>
              <w:t xml:space="preserve">Hourly pay rate </w:t>
            </w:r>
          </w:p>
          <w:p w:rsidRPr="00D708A8" w:rsidR="00F0266C" w:rsidP="00F0266C" w:rsidRDefault="00FD3B50" w14:paraId="6DDC3BA1" w14:textId="77777777">
            <w:pPr>
              <w:spacing w:before="40"/>
              <w:contextualSpacing/>
              <w:rPr>
                <w:rFonts w:ascii="Simplon Norm" w:hAnsi="Simplon Norm" w:cs="Arial"/>
                <w:sz w:val="22"/>
                <w:szCs w:val="22"/>
              </w:rPr>
            </w:pPr>
            <w:r w:rsidRPr="00880687">
              <w:rPr>
                <w:rFonts w:ascii="Simplon Norm" w:hAnsi="Simplon Norm" w:cs="Arial"/>
                <w:sz w:val="22"/>
                <w:szCs w:val="22"/>
              </w:rPr>
              <w:t>Mon – Fri: $</w:t>
            </w:r>
            <w:r w:rsidRPr="00880687" w:rsidR="00A729CE">
              <w:rPr>
                <w:rFonts w:ascii="Simplon Norm" w:hAnsi="Simplon Norm" w:cs="Arial"/>
                <w:sz w:val="22"/>
                <w:szCs w:val="22"/>
              </w:rPr>
              <w:t>23.10</w:t>
            </w:r>
            <w:r w:rsidR="00F0266C">
              <w:rPr>
                <w:rFonts w:ascii="Simplon Norm" w:hAnsi="Simplon Norm" w:cs="Arial"/>
                <w:sz w:val="22"/>
                <w:szCs w:val="22"/>
              </w:rPr>
              <w:t xml:space="preserve"> (ordinary hrs of work)</w:t>
            </w:r>
          </w:p>
          <w:p w:rsidRPr="00880687" w:rsidR="00FD3B50" w:rsidP="001355B1" w:rsidRDefault="00FD3B50" w14:paraId="6EB3B1F4" w14:textId="0CEAECB0">
            <w:pPr>
              <w:spacing w:before="40"/>
              <w:contextualSpacing/>
              <w:rPr>
                <w:rFonts w:ascii="Simplon Norm" w:hAnsi="Simplon Norm" w:cs="Arial"/>
                <w:sz w:val="22"/>
                <w:szCs w:val="22"/>
              </w:rPr>
            </w:pPr>
            <w:r w:rsidRPr="00880687">
              <w:rPr>
                <w:rFonts w:ascii="Simplon Norm" w:hAnsi="Simplon Norm" w:cs="Arial"/>
                <w:sz w:val="22"/>
                <w:szCs w:val="22"/>
              </w:rPr>
              <w:t>Sat</w:t>
            </w:r>
            <w:r w:rsidRPr="00880687" w:rsidR="0020014E">
              <w:rPr>
                <w:rFonts w:ascii="Simplon Norm" w:hAnsi="Simplon Norm" w:cs="Arial"/>
                <w:sz w:val="22"/>
                <w:szCs w:val="22"/>
              </w:rPr>
              <w:t xml:space="preserve"> Rate</w:t>
            </w:r>
            <w:r w:rsidRPr="00880687">
              <w:rPr>
                <w:rFonts w:ascii="Simplon Norm" w:hAnsi="Simplon Norm" w:cs="Arial"/>
                <w:sz w:val="22"/>
                <w:szCs w:val="22"/>
              </w:rPr>
              <w:t>: $</w:t>
            </w:r>
            <w:r w:rsidRPr="00880687" w:rsidR="000F7784">
              <w:rPr>
                <w:rFonts w:ascii="Simplon Norm" w:hAnsi="Simplon Norm" w:cs="Arial"/>
                <w:sz w:val="22"/>
                <w:szCs w:val="22"/>
              </w:rPr>
              <w:t>34.65</w:t>
            </w:r>
            <w:r w:rsidRPr="00880687" w:rsidR="001C1BF9">
              <w:rPr>
                <w:rFonts w:ascii="Simplon Norm" w:hAnsi="Simplon Norm" w:cs="Arial"/>
                <w:sz w:val="22"/>
                <w:szCs w:val="22"/>
              </w:rPr>
              <w:t xml:space="preserve"> </w:t>
            </w:r>
            <w:r w:rsidR="008B4775">
              <w:rPr>
                <w:rFonts w:ascii="Simplon Norm" w:hAnsi="Simplon Norm" w:cs="Arial"/>
                <w:sz w:val="22"/>
                <w:szCs w:val="22"/>
              </w:rPr>
              <w:t>(overtime rate)</w:t>
            </w:r>
          </w:p>
          <w:p w:rsidRPr="00880687" w:rsidR="000F7784" w:rsidP="001355B1" w:rsidRDefault="000F7784" w14:paraId="60EAEC93" w14:textId="255C9AC6">
            <w:pPr>
              <w:spacing w:before="40"/>
              <w:contextualSpacing/>
              <w:rPr>
                <w:rFonts w:ascii="Simplon Norm" w:hAnsi="Simplon Norm" w:cs="Arial"/>
                <w:sz w:val="22"/>
                <w:szCs w:val="22"/>
              </w:rPr>
            </w:pPr>
            <w:r w:rsidRPr="00880687">
              <w:rPr>
                <w:rFonts w:ascii="Simplon Norm" w:hAnsi="Simplon Norm" w:cs="Arial"/>
                <w:sz w:val="22"/>
                <w:szCs w:val="22"/>
              </w:rPr>
              <w:t>Sun Rate: $46.20</w:t>
            </w:r>
            <w:r w:rsidR="008B4775">
              <w:rPr>
                <w:rFonts w:ascii="Simplon Norm" w:hAnsi="Simplon Norm" w:cs="Arial"/>
                <w:sz w:val="22"/>
                <w:szCs w:val="22"/>
              </w:rPr>
              <w:t xml:space="preserve"> (overtime rate)</w:t>
            </w:r>
          </w:p>
          <w:p w:rsidRPr="00880687" w:rsidR="00FD3B50" w:rsidP="001355B1" w:rsidRDefault="00FD3B50" w14:paraId="7EBEBED2" w14:textId="73FDDD21">
            <w:pPr>
              <w:spacing w:before="40"/>
              <w:contextualSpacing/>
              <w:rPr>
                <w:rFonts w:ascii="Simplon Norm" w:hAnsi="Simplon Norm" w:cs="Arial"/>
                <w:sz w:val="22"/>
                <w:szCs w:val="22"/>
              </w:rPr>
            </w:pPr>
            <w:r w:rsidRPr="00880687">
              <w:rPr>
                <w:rFonts w:ascii="Simplon Norm" w:hAnsi="Simplon Norm" w:cs="Arial"/>
                <w:sz w:val="22"/>
                <w:szCs w:val="22"/>
              </w:rPr>
              <w:t>Per KM Travel Allowance: 0.</w:t>
            </w:r>
            <w:r w:rsidRPr="00880687" w:rsidR="00915421">
              <w:rPr>
                <w:rFonts w:ascii="Simplon Norm" w:hAnsi="Simplon Norm" w:cs="Arial"/>
                <w:sz w:val="22"/>
                <w:szCs w:val="22"/>
              </w:rPr>
              <w:t>91</w:t>
            </w:r>
            <w:r w:rsidRPr="00880687">
              <w:rPr>
                <w:rFonts w:ascii="Simplon Norm" w:hAnsi="Simplon Norm" w:cs="Arial"/>
                <w:sz w:val="22"/>
                <w:szCs w:val="22"/>
              </w:rPr>
              <w:t xml:space="preserve"> per km</w:t>
            </w:r>
          </w:p>
          <w:p w:rsidRPr="00880687" w:rsidR="00FD3B50" w:rsidP="001355B1" w:rsidRDefault="00FD3B50" w14:paraId="76AB6EC1" w14:textId="77777777">
            <w:pPr>
              <w:spacing w:before="40" w:line="259" w:lineRule="auto"/>
              <w:contextualSpacing/>
              <w:rPr>
                <w:rFonts w:ascii="Simplon Norm" w:hAnsi="Simplon Norm" w:cs="Arial"/>
                <w:sz w:val="22"/>
                <w:szCs w:val="22"/>
              </w:rPr>
            </w:pPr>
            <w:r w:rsidRPr="00880687">
              <w:rPr>
                <w:rFonts w:ascii="Simplon Norm" w:hAnsi="Simplon Norm" w:cs="Arial"/>
                <w:sz w:val="22"/>
                <w:szCs w:val="22"/>
              </w:rPr>
              <w:t>Uniform Allowance: $6.25 per week based on 5 days.</w:t>
            </w:r>
          </w:p>
          <w:p w:rsidRPr="00880687" w:rsidR="00FD3B50" w:rsidP="00FD3B50" w:rsidRDefault="00FD3B50" w14:paraId="0ED8031E" w14:textId="77777777">
            <w:pPr>
              <w:spacing w:before="40"/>
              <w:contextualSpacing/>
              <w:rPr>
                <w:rFonts w:ascii="Simplon Norm" w:hAnsi="Simplon Norm" w:cs="Arial"/>
                <w:sz w:val="22"/>
                <w:szCs w:val="22"/>
              </w:rPr>
            </w:pPr>
            <w:r w:rsidRPr="00880687">
              <w:rPr>
                <w:rFonts w:ascii="Simplon Norm" w:hAnsi="Simplon Norm" w:cs="Arial"/>
                <w:sz w:val="22"/>
                <w:szCs w:val="22"/>
              </w:rPr>
              <w:t>Annual Leave</w:t>
            </w:r>
          </w:p>
          <w:p w:rsidRPr="00880687" w:rsidR="00FD3B50" w:rsidP="00FD3B50" w:rsidRDefault="00FD3B50" w14:paraId="0FFC3BD1" w14:textId="77777777">
            <w:pPr>
              <w:spacing w:before="40"/>
              <w:contextualSpacing/>
              <w:rPr>
                <w:rFonts w:ascii="Simplon Norm" w:hAnsi="Simplon Norm" w:cs="Arial"/>
                <w:sz w:val="22"/>
                <w:szCs w:val="22"/>
              </w:rPr>
            </w:pPr>
            <w:r w:rsidRPr="00880687">
              <w:rPr>
                <w:rFonts w:ascii="Simplon Norm" w:hAnsi="Simplon Norm" w:cs="Arial"/>
                <w:sz w:val="22"/>
                <w:szCs w:val="22"/>
              </w:rPr>
              <w:t>Personal Leave</w:t>
            </w:r>
          </w:p>
          <w:p w:rsidR="00FD3B50" w:rsidP="00FD3B50" w:rsidRDefault="00FD3B50" w14:paraId="14AEA059" w14:textId="77777777">
            <w:pPr>
              <w:spacing w:before="40" w:after="160" w:line="276" w:lineRule="auto"/>
              <w:contextualSpacing/>
              <w:rPr>
                <w:rFonts w:ascii="Simplon Norm" w:hAnsi="Simplon Norm" w:cs="Arial"/>
                <w:sz w:val="22"/>
                <w:szCs w:val="22"/>
              </w:rPr>
            </w:pPr>
            <w:r w:rsidRPr="00880687">
              <w:rPr>
                <w:rFonts w:ascii="Simplon Norm" w:hAnsi="Simplon Norm" w:cs="Arial"/>
                <w:sz w:val="22"/>
                <w:szCs w:val="22"/>
              </w:rPr>
              <w:t>Annual Leave Loading</w:t>
            </w:r>
          </w:p>
          <w:p w:rsidR="006403B0" w:rsidP="00FD3B50" w:rsidRDefault="006403B0" w14:paraId="60C308C9" w14:textId="77777777">
            <w:pPr>
              <w:spacing w:before="40" w:after="160" w:line="276" w:lineRule="auto"/>
              <w:contextualSpacing/>
              <w:rPr>
                <w:rFonts w:ascii="Simplon Norm" w:hAnsi="Simplon Norm" w:cs="Arial"/>
                <w:sz w:val="22"/>
                <w:szCs w:val="22"/>
              </w:rPr>
            </w:pPr>
          </w:p>
          <w:p w:rsidRPr="00880687" w:rsidR="006403B0" w:rsidP="00FD3B50" w:rsidRDefault="006403B0" w14:paraId="29C4D4AE" w14:textId="096A8236">
            <w:pPr>
              <w:spacing w:before="40" w:after="160" w:line="276" w:lineRule="auto"/>
              <w:contextualSpacing/>
              <w:rPr>
                <w:rFonts w:ascii="Simplon Norm" w:hAnsi="Simplon Norm" w:cs="Arial"/>
                <w:sz w:val="22"/>
                <w:szCs w:val="22"/>
              </w:rPr>
            </w:pPr>
          </w:p>
        </w:tc>
        <w:tc>
          <w:tcPr>
            <w:tcW w:w="2930" w:type="dxa"/>
            <w:tcMar/>
          </w:tcPr>
          <w:p w:rsidRPr="00880687" w:rsidR="00FD3B50" w:rsidP="001355B1" w:rsidRDefault="00FD3B50" w14:paraId="7F1FE6B5" w14:textId="5A6CFE84">
            <w:pPr>
              <w:spacing w:before="40"/>
              <w:contextualSpacing/>
              <w:rPr>
                <w:rFonts w:ascii="Simplon Norm" w:hAnsi="Simplon Norm" w:cs="Arial"/>
                <w:sz w:val="22"/>
                <w:szCs w:val="22"/>
              </w:rPr>
            </w:pPr>
            <w:r w:rsidRPr="00880687">
              <w:rPr>
                <w:rFonts w:ascii="Simplon Norm" w:hAnsi="Simplon Norm" w:cs="Arial"/>
                <w:sz w:val="22"/>
                <w:szCs w:val="22"/>
              </w:rPr>
              <w:t>Salary - $</w:t>
            </w:r>
            <w:r w:rsidRPr="00880687" w:rsidR="00985042">
              <w:rPr>
                <w:rFonts w:ascii="Simplon Norm" w:hAnsi="Simplon Norm" w:cs="Arial"/>
                <w:sz w:val="22"/>
                <w:szCs w:val="22"/>
              </w:rPr>
              <w:t>47,788.00</w:t>
            </w:r>
            <w:r w:rsidRPr="00880687">
              <w:rPr>
                <w:rFonts w:ascii="Simplon Norm" w:hAnsi="Simplon Norm" w:cs="Arial"/>
                <w:sz w:val="22"/>
                <w:szCs w:val="22"/>
              </w:rPr>
              <w:t xml:space="preserve"> per year</w:t>
            </w:r>
          </w:p>
          <w:p w:rsidRPr="00880687" w:rsidR="00FD3B50" w:rsidP="001355B1" w:rsidRDefault="00FD3B50" w14:paraId="05E2A33F" w14:textId="77777777">
            <w:pPr>
              <w:spacing w:before="40"/>
              <w:contextualSpacing/>
              <w:rPr>
                <w:rFonts w:ascii="Simplon Norm" w:hAnsi="Simplon Norm" w:cs="Arial"/>
                <w:sz w:val="22"/>
                <w:szCs w:val="22"/>
              </w:rPr>
            </w:pPr>
            <w:r w:rsidRPr="00880687">
              <w:rPr>
                <w:rFonts w:ascii="Simplon Norm" w:hAnsi="Simplon Norm" w:cs="Arial"/>
                <w:sz w:val="22"/>
                <w:szCs w:val="22"/>
              </w:rPr>
              <w:t>Annual Leave</w:t>
            </w:r>
          </w:p>
          <w:p w:rsidRPr="00880687" w:rsidR="00FD3B50" w:rsidP="001355B1" w:rsidRDefault="00FD3B50" w14:paraId="629D542B" w14:textId="77777777">
            <w:pPr>
              <w:spacing w:before="40"/>
              <w:contextualSpacing/>
              <w:rPr>
                <w:rFonts w:ascii="Simplon Norm" w:hAnsi="Simplon Norm" w:cs="Arial"/>
                <w:sz w:val="22"/>
                <w:szCs w:val="22"/>
              </w:rPr>
            </w:pPr>
            <w:r w:rsidRPr="00880687">
              <w:rPr>
                <w:rFonts w:ascii="Simplon Norm" w:hAnsi="Simplon Norm" w:cs="Arial"/>
                <w:sz w:val="22"/>
                <w:szCs w:val="22"/>
              </w:rPr>
              <w:t>Personal Leave</w:t>
            </w:r>
          </w:p>
          <w:p w:rsidRPr="00880687" w:rsidR="00FD3B50" w:rsidP="001355B1" w:rsidRDefault="00FD3B50" w14:paraId="48B2DCDF" w14:textId="77777777">
            <w:pPr>
              <w:spacing w:before="40"/>
              <w:contextualSpacing/>
              <w:rPr>
                <w:rFonts w:ascii="Simplon Norm" w:hAnsi="Simplon Norm" w:cs="Arial"/>
                <w:sz w:val="22"/>
                <w:szCs w:val="22"/>
              </w:rPr>
            </w:pPr>
            <w:r w:rsidRPr="00880687">
              <w:rPr>
                <w:rFonts w:ascii="Simplon Norm" w:hAnsi="Simplon Norm" w:cs="Arial"/>
                <w:sz w:val="22"/>
                <w:szCs w:val="22"/>
              </w:rPr>
              <w:t>Annual Leave Loading</w:t>
            </w:r>
          </w:p>
          <w:p w:rsidRPr="00880687" w:rsidR="00FD3B50" w:rsidP="001355B1" w:rsidRDefault="00FD3B50" w14:paraId="10D03C65" w14:textId="1BEFAADE">
            <w:pPr>
              <w:spacing w:before="40"/>
              <w:contextualSpacing/>
              <w:rPr>
                <w:rFonts w:ascii="Simplon Norm" w:hAnsi="Simplon Norm" w:cs="Arial"/>
                <w:sz w:val="22"/>
                <w:szCs w:val="22"/>
              </w:rPr>
            </w:pPr>
            <w:r w:rsidRPr="00880687">
              <w:rPr>
                <w:rFonts w:ascii="Simplon Norm" w:hAnsi="Simplon Norm" w:cs="Arial"/>
                <w:sz w:val="22"/>
                <w:szCs w:val="22"/>
              </w:rPr>
              <w:t>First Aid Allowance $</w:t>
            </w:r>
            <w:r w:rsidRPr="00880687" w:rsidR="00AE6524">
              <w:rPr>
                <w:rFonts w:ascii="Simplon Norm" w:hAnsi="Simplon Norm" w:cs="Arial"/>
                <w:sz w:val="22"/>
                <w:szCs w:val="22"/>
              </w:rPr>
              <w:t>14.19</w:t>
            </w:r>
            <w:r w:rsidRPr="00880687">
              <w:rPr>
                <w:rFonts w:ascii="Simplon Norm" w:hAnsi="Simplon Norm" w:cs="Arial"/>
                <w:sz w:val="22"/>
                <w:szCs w:val="22"/>
              </w:rPr>
              <w:t xml:space="preserve"> per week</w:t>
            </w:r>
          </w:p>
          <w:p w:rsidR="00FD3B50" w:rsidP="001355B1" w:rsidRDefault="00FD3B50" w14:paraId="4A18D8C8" w14:textId="77777777">
            <w:pPr>
              <w:spacing w:before="40"/>
              <w:contextualSpacing/>
              <w:rPr>
                <w:rFonts w:ascii="Simplon Norm" w:hAnsi="Simplon Norm" w:cs="Arial"/>
                <w:sz w:val="22"/>
                <w:szCs w:val="22"/>
              </w:rPr>
            </w:pPr>
          </w:p>
          <w:p w:rsidR="006403B0" w:rsidP="001355B1" w:rsidRDefault="006403B0" w14:paraId="01F63A43" w14:textId="77777777">
            <w:pPr>
              <w:spacing w:before="40"/>
              <w:contextualSpacing/>
              <w:rPr>
                <w:rFonts w:ascii="Simplon Norm" w:hAnsi="Simplon Norm" w:cs="Arial"/>
                <w:sz w:val="22"/>
                <w:szCs w:val="22"/>
              </w:rPr>
            </w:pPr>
          </w:p>
          <w:p w:rsidR="006403B0" w:rsidP="001355B1" w:rsidRDefault="006403B0" w14:paraId="69E7AA84" w14:textId="77777777">
            <w:pPr>
              <w:spacing w:before="40"/>
              <w:contextualSpacing/>
              <w:rPr>
                <w:rFonts w:ascii="Simplon Norm" w:hAnsi="Simplon Norm" w:cs="Arial"/>
                <w:sz w:val="22"/>
                <w:szCs w:val="22"/>
              </w:rPr>
            </w:pPr>
          </w:p>
          <w:p w:rsidR="006403B0" w:rsidP="001355B1" w:rsidRDefault="006403B0" w14:paraId="5412CBC1" w14:textId="77777777">
            <w:pPr>
              <w:spacing w:before="40"/>
              <w:contextualSpacing/>
              <w:rPr>
                <w:rFonts w:ascii="Simplon Norm" w:hAnsi="Simplon Norm" w:cs="Arial"/>
                <w:sz w:val="22"/>
                <w:szCs w:val="22"/>
              </w:rPr>
            </w:pPr>
          </w:p>
          <w:p w:rsidR="006403B0" w:rsidP="001355B1" w:rsidRDefault="006403B0" w14:paraId="030BA406" w14:textId="77777777">
            <w:pPr>
              <w:spacing w:before="40"/>
              <w:contextualSpacing/>
              <w:rPr>
                <w:rFonts w:ascii="Simplon Norm" w:hAnsi="Simplon Norm" w:cs="Arial"/>
                <w:sz w:val="22"/>
                <w:szCs w:val="22"/>
              </w:rPr>
            </w:pPr>
          </w:p>
          <w:p w:rsidR="006403B0" w:rsidP="001355B1" w:rsidRDefault="006403B0" w14:paraId="4E2C3EE0" w14:textId="77777777">
            <w:pPr>
              <w:spacing w:before="40"/>
              <w:contextualSpacing/>
              <w:rPr>
                <w:rFonts w:ascii="Simplon Norm" w:hAnsi="Simplon Norm" w:cs="Arial"/>
                <w:sz w:val="22"/>
                <w:szCs w:val="22"/>
              </w:rPr>
            </w:pPr>
          </w:p>
          <w:p w:rsidR="006403B0" w:rsidP="001355B1" w:rsidRDefault="006403B0" w14:paraId="2B22DEFB" w14:textId="77777777">
            <w:pPr>
              <w:spacing w:before="40"/>
              <w:contextualSpacing/>
              <w:rPr>
                <w:rFonts w:ascii="Simplon Norm" w:hAnsi="Simplon Norm" w:cs="Arial"/>
                <w:sz w:val="22"/>
                <w:szCs w:val="22"/>
              </w:rPr>
            </w:pPr>
          </w:p>
          <w:p w:rsidRPr="00880687" w:rsidR="006403B0" w:rsidP="09F074E8" w:rsidRDefault="00D07E28" w14:paraId="1FA998F4" w14:textId="60554F08">
            <w:pPr>
              <w:pStyle w:val="Normal"/>
              <w:spacing w:before="40"/>
              <w:contextualSpacing/>
              <w:rPr>
                <w:rFonts w:ascii="Simplon Norm" w:hAnsi="Simplon Norm" w:cs="Arial"/>
                <w:sz w:val="22"/>
                <w:szCs w:val="22"/>
              </w:rPr>
            </w:pPr>
          </w:p>
        </w:tc>
      </w:tr>
      <w:tr w:rsidRPr="000B6782" w:rsidR="00FD3B50" w:rsidTr="09F074E8" w14:paraId="48250A60" w14:textId="77777777">
        <w:tc>
          <w:tcPr>
            <w:tcW w:w="1702" w:type="dxa"/>
            <w:shd w:val="clear" w:color="auto" w:fill="F2F2F2" w:themeFill="background1" w:themeFillShade="F2"/>
            <w:tcMar/>
          </w:tcPr>
          <w:p w:rsidRPr="000B6782" w:rsidR="00FD3B50" w:rsidP="001355B1" w:rsidRDefault="00FD3B50" w14:paraId="47FEBF15" w14:textId="77777777">
            <w:pPr>
              <w:spacing w:before="40"/>
              <w:contextualSpacing/>
              <w:rPr>
                <w:rFonts w:ascii="Simplon Norm" w:hAnsi="Simplon Norm" w:cs="Arial"/>
                <w:sz w:val="22"/>
                <w:szCs w:val="22"/>
              </w:rPr>
            </w:pPr>
            <w:r w:rsidRPr="000B6782">
              <w:rPr>
                <w:rFonts w:ascii="Simplon Norm" w:hAnsi="Simplon Norm" w:cs="Arial"/>
                <w:sz w:val="22"/>
                <w:szCs w:val="22"/>
              </w:rPr>
              <w:t xml:space="preserve">Superfund </w:t>
            </w:r>
          </w:p>
        </w:tc>
        <w:tc>
          <w:tcPr>
            <w:tcW w:w="2929" w:type="dxa"/>
            <w:tcMar/>
          </w:tcPr>
          <w:p w:rsidRPr="000B6782" w:rsidR="00FD3B50" w:rsidP="001355B1" w:rsidRDefault="00FD3B50" w14:paraId="12F57581" w14:textId="77777777">
            <w:pPr>
              <w:spacing w:before="40"/>
              <w:contextualSpacing/>
              <w:rPr>
                <w:rFonts w:ascii="Simplon Norm" w:hAnsi="Simplon Norm" w:cs="Arial"/>
                <w:sz w:val="22"/>
                <w:szCs w:val="22"/>
              </w:rPr>
            </w:pPr>
            <w:r w:rsidRPr="000B6782">
              <w:rPr>
                <w:rFonts w:ascii="Simplon Norm" w:hAnsi="Simplon Norm" w:cs="Arial"/>
                <w:sz w:val="22"/>
                <w:szCs w:val="22"/>
              </w:rPr>
              <w:t>AMP</w:t>
            </w:r>
            <w:r>
              <w:rPr>
                <w:rFonts w:ascii="Simplon Norm" w:hAnsi="Simplon Norm" w:cs="Arial"/>
                <w:sz w:val="22"/>
                <w:szCs w:val="22"/>
              </w:rPr>
              <w:t xml:space="preserve"> MYLIFE MYSUPER</w:t>
            </w:r>
          </w:p>
        </w:tc>
        <w:tc>
          <w:tcPr>
            <w:tcW w:w="2929" w:type="dxa"/>
            <w:tcMar/>
          </w:tcPr>
          <w:p w:rsidRPr="000B6782" w:rsidR="00FD3B50" w:rsidP="001355B1" w:rsidRDefault="00FD3B50" w14:paraId="6DA9866A" w14:textId="77777777">
            <w:pPr>
              <w:spacing w:before="40"/>
              <w:contextualSpacing/>
              <w:rPr>
                <w:rFonts w:ascii="Simplon Norm" w:hAnsi="Simplon Norm" w:cs="Arial"/>
                <w:sz w:val="22"/>
                <w:szCs w:val="22"/>
              </w:rPr>
            </w:pPr>
            <w:r w:rsidRPr="000B6782">
              <w:rPr>
                <w:rFonts w:ascii="Simplon Norm" w:hAnsi="Simplon Norm" w:cs="Arial"/>
                <w:sz w:val="22"/>
                <w:szCs w:val="22"/>
              </w:rPr>
              <w:t>AMP</w:t>
            </w:r>
            <w:r>
              <w:rPr>
                <w:rFonts w:ascii="Simplon Norm" w:hAnsi="Simplon Norm" w:cs="Arial"/>
                <w:sz w:val="22"/>
                <w:szCs w:val="22"/>
              </w:rPr>
              <w:t xml:space="preserve"> MYLIFE MYSUPER</w:t>
            </w:r>
          </w:p>
        </w:tc>
        <w:tc>
          <w:tcPr>
            <w:tcW w:w="2930" w:type="dxa"/>
            <w:tcMar/>
          </w:tcPr>
          <w:p w:rsidRPr="000B6782" w:rsidR="00FD3B50" w:rsidP="001355B1" w:rsidRDefault="00FD3B50" w14:paraId="1B968553" w14:textId="77777777">
            <w:pPr>
              <w:spacing w:before="40"/>
              <w:contextualSpacing/>
              <w:rPr>
                <w:rFonts w:ascii="Simplon Norm" w:hAnsi="Simplon Norm" w:cs="Arial"/>
                <w:sz w:val="22"/>
                <w:szCs w:val="22"/>
              </w:rPr>
            </w:pPr>
            <w:r w:rsidRPr="000B6782">
              <w:rPr>
                <w:rFonts w:ascii="Simplon Norm" w:hAnsi="Simplon Norm" w:cs="Arial"/>
                <w:sz w:val="22"/>
                <w:szCs w:val="22"/>
              </w:rPr>
              <w:t>AMP</w:t>
            </w:r>
            <w:r>
              <w:rPr>
                <w:rFonts w:ascii="Simplon Norm" w:hAnsi="Simplon Norm" w:cs="Arial"/>
                <w:sz w:val="22"/>
                <w:szCs w:val="22"/>
              </w:rPr>
              <w:t xml:space="preserve"> MYLIFE MYSUPER</w:t>
            </w:r>
          </w:p>
        </w:tc>
        <w:tc>
          <w:tcPr>
            <w:tcW w:w="2930" w:type="dxa"/>
            <w:tcMar/>
          </w:tcPr>
          <w:p w:rsidRPr="000B6782" w:rsidR="00FD3B50" w:rsidP="001355B1" w:rsidRDefault="003040F0" w14:paraId="78857B85" w14:textId="6A869F68">
            <w:pPr>
              <w:spacing w:before="40"/>
              <w:contextualSpacing/>
              <w:rPr>
                <w:rFonts w:ascii="Simplon Norm" w:hAnsi="Simplon Norm" w:cs="Arial"/>
                <w:sz w:val="22"/>
                <w:szCs w:val="22"/>
              </w:rPr>
            </w:pPr>
            <w:r w:rsidRPr="00C81BC8">
              <w:rPr>
                <w:rFonts w:ascii="Simplon Norm" w:hAnsi="Simplon Norm" w:cs="Arial"/>
                <w:sz w:val="22"/>
                <w:szCs w:val="22"/>
              </w:rPr>
              <w:t>MERCER</w:t>
            </w:r>
            <w:r>
              <w:rPr>
                <w:rFonts w:ascii="Simplon Norm" w:hAnsi="Simplon Norm" w:cs="Arial"/>
                <w:sz w:val="22"/>
                <w:szCs w:val="22"/>
              </w:rPr>
              <w:t xml:space="preserve"> EASY</w:t>
            </w:r>
            <w:r w:rsidRPr="00C81BC8">
              <w:rPr>
                <w:rFonts w:ascii="Simplon Norm" w:hAnsi="Simplon Norm" w:cs="Arial"/>
                <w:sz w:val="22"/>
                <w:szCs w:val="22"/>
              </w:rPr>
              <w:t xml:space="preserve"> SUPER</w:t>
            </w:r>
          </w:p>
        </w:tc>
        <w:tc>
          <w:tcPr>
            <w:tcW w:w="2930" w:type="dxa"/>
            <w:tcMar/>
          </w:tcPr>
          <w:p w:rsidRPr="000B6782" w:rsidR="00FD3B50" w:rsidP="001355B1" w:rsidRDefault="00FD3B50" w14:paraId="33E08A43" w14:textId="77777777">
            <w:pPr>
              <w:spacing w:before="40"/>
              <w:contextualSpacing/>
              <w:rPr>
                <w:rFonts w:ascii="Simplon Norm" w:hAnsi="Simplon Norm" w:cs="Arial"/>
                <w:sz w:val="22"/>
                <w:szCs w:val="22"/>
              </w:rPr>
            </w:pPr>
            <w:r w:rsidRPr="00994463">
              <w:rPr>
                <w:rFonts w:ascii="Simplon Norm" w:hAnsi="Simplon Norm" w:cs="Arial"/>
                <w:sz w:val="22"/>
                <w:szCs w:val="22"/>
              </w:rPr>
              <w:t>REST INDUSTRY SUPER</w:t>
            </w:r>
          </w:p>
        </w:tc>
      </w:tr>
      <w:tr w:rsidRPr="000B6782" w:rsidR="00FD3B50" w:rsidTr="09F074E8" w14:paraId="124FB4E0" w14:textId="77777777">
        <w:trPr>
          <w:trHeight w:val="82"/>
        </w:trPr>
        <w:tc>
          <w:tcPr>
            <w:tcW w:w="1702" w:type="dxa"/>
            <w:shd w:val="clear" w:color="auto" w:fill="F2F2F2" w:themeFill="background1" w:themeFillShade="F2"/>
            <w:tcMar/>
          </w:tcPr>
          <w:p w:rsidRPr="000B6782" w:rsidR="00FD3B50" w:rsidP="00A54A13" w:rsidRDefault="00FD3B50" w14:paraId="500BDD24" w14:textId="77777777">
            <w:pPr>
              <w:spacing w:before="40"/>
              <w:ind w:left="457"/>
              <w:contextualSpacing/>
              <w:rPr>
                <w:rFonts w:ascii="Simplon Norm" w:hAnsi="Simplon Norm" w:cs="Arial"/>
                <w:sz w:val="22"/>
                <w:szCs w:val="22"/>
              </w:rPr>
            </w:pPr>
            <w:r w:rsidRPr="000B6782">
              <w:rPr>
                <w:rFonts w:ascii="Simplon Norm" w:hAnsi="Simplon Norm" w:cs="Arial"/>
                <w:sz w:val="22"/>
                <w:szCs w:val="22"/>
              </w:rPr>
              <w:t xml:space="preserve">Super membership No. </w:t>
            </w:r>
          </w:p>
        </w:tc>
        <w:tc>
          <w:tcPr>
            <w:tcW w:w="2929" w:type="dxa"/>
            <w:tcMar/>
          </w:tcPr>
          <w:p w:rsidRPr="000B6782" w:rsidR="00FD3B50" w:rsidP="001355B1" w:rsidRDefault="00FD3B50" w14:paraId="722F86DE" w14:textId="77777777">
            <w:pPr>
              <w:spacing w:before="40"/>
              <w:contextualSpacing/>
              <w:rPr>
                <w:rFonts w:ascii="Simplon Norm" w:hAnsi="Simplon Norm" w:cs="Arial"/>
                <w:sz w:val="22"/>
                <w:szCs w:val="22"/>
              </w:rPr>
            </w:pPr>
            <w:r w:rsidRPr="000B6782">
              <w:rPr>
                <w:rFonts w:ascii="Simplon Norm" w:hAnsi="Simplon Norm" w:cs="Arial"/>
                <w:sz w:val="22"/>
                <w:szCs w:val="22"/>
              </w:rPr>
              <w:t>012 002</w:t>
            </w:r>
          </w:p>
        </w:tc>
        <w:tc>
          <w:tcPr>
            <w:tcW w:w="2929" w:type="dxa"/>
            <w:tcMar/>
          </w:tcPr>
          <w:p w:rsidRPr="000B6782" w:rsidR="00FD3B50" w:rsidP="001355B1" w:rsidRDefault="00FD3B50" w14:paraId="2455D5DB" w14:textId="77777777">
            <w:pPr>
              <w:spacing w:before="40"/>
              <w:contextualSpacing/>
              <w:rPr>
                <w:rFonts w:ascii="Simplon Norm" w:hAnsi="Simplon Norm" w:cs="Arial"/>
                <w:sz w:val="22"/>
                <w:szCs w:val="22"/>
              </w:rPr>
            </w:pPr>
            <w:r w:rsidRPr="000B6782">
              <w:rPr>
                <w:rFonts w:ascii="Simplon Norm" w:hAnsi="Simplon Norm" w:cs="Arial"/>
                <w:sz w:val="22"/>
                <w:szCs w:val="22"/>
              </w:rPr>
              <w:t>012 876</w:t>
            </w:r>
          </w:p>
        </w:tc>
        <w:tc>
          <w:tcPr>
            <w:tcW w:w="2930" w:type="dxa"/>
            <w:tcMar/>
          </w:tcPr>
          <w:p w:rsidRPr="000B6782" w:rsidR="00FD3B50" w:rsidP="001355B1" w:rsidRDefault="00FD3B50" w14:paraId="0BF9F8EB" w14:textId="77777777">
            <w:pPr>
              <w:spacing w:before="40"/>
              <w:contextualSpacing/>
              <w:rPr>
                <w:rFonts w:ascii="Simplon Norm" w:hAnsi="Simplon Norm" w:cs="Arial"/>
                <w:sz w:val="22"/>
                <w:szCs w:val="22"/>
              </w:rPr>
            </w:pPr>
            <w:r w:rsidRPr="000B6782">
              <w:rPr>
                <w:rFonts w:ascii="Simplon Norm" w:hAnsi="Simplon Norm" w:cs="Arial"/>
                <w:sz w:val="22"/>
                <w:szCs w:val="22"/>
              </w:rPr>
              <w:t>012 855</w:t>
            </w:r>
          </w:p>
        </w:tc>
        <w:tc>
          <w:tcPr>
            <w:tcW w:w="2930" w:type="dxa"/>
            <w:tcMar/>
          </w:tcPr>
          <w:p w:rsidRPr="000B6782" w:rsidR="00FD3B50" w:rsidP="001355B1" w:rsidRDefault="00FD3B50" w14:paraId="0FCF185B" w14:textId="77777777">
            <w:pPr>
              <w:spacing w:before="40"/>
              <w:contextualSpacing/>
              <w:rPr>
                <w:rFonts w:ascii="Simplon Norm" w:hAnsi="Simplon Norm" w:cs="Arial"/>
                <w:sz w:val="22"/>
                <w:szCs w:val="22"/>
              </w:rPr>
            </w:pPr>
            <w:r>
              <w:rPr>
                <w:rFonts w:ascii="Simplon Norm" w:hAnsi="Simplon Norm" w:cs="Arial"/>
                <w:sz w:val="22"/>
                <w:szCs w:val="22"/>
              </w:rPr>
              <w:t>442 324</w:t>
            </w:r>
          </w:p>
        </w:tc>
        <w:tc>
          <w:tcPr>
            <w:tcW w:w="2930" w:type="dxa"/>
            <w:tcMar/>
          </w:tcPr>
          <w:p w:rsidRPr="000B6782" w:rsidR="00FD3B50" w:rsidP="001355B1" w:rsidRDefault="00FD3B50" w14:paraId="16E60B64" w14:textId="77777777">
            <w:pPr>
              <w:spacing w:before="40"/>
              <w:contextualSpacing/>
              <w:rPr>
                <w:rFonts w:ascii="Simplon Norm" w:hAnsi="Simplon Norm" w:cs="Arial"/>
                <w:sz w:val="22"/>
                <w:szCs w:val="22"/>
              </w:rPr>
            </w:pPr>
            <w:r>
              <w:rPr>
                <w:rFonts w:ascii="Simplon Norm" w:hAnsi="Simplon Norm" w:cs="Arial"/>
                <w:sz w:val="22"/>
                <w:szCs w:val="22"/>
              </w:rPr>
              <w:t>998 345</w:t>
            </w:r>
          </w:p>
        </w:tc>
      </w:tr>
      <w:tr w:rsidRPr="000B6782" w:rsidR="00FD3B50" w:rsidTr="09F074E8" w14:paraId="6F877F08" w14:textId="77777777">
        <w:tc>
          <w:tcPr>
            <w:tcW w:w="1702" w:type="dxa"/>
            <w:shd w:val="clear" w:color="auto" w:fill="F2F2F2" w:themeFill="background1" w:themeFillShade="F2"/>
            <w:tcMar/>
          </w:tcPr>
          <w:p w:rsidRPr="000B6782" w:rsidR="00FD3B50" w:rsidP="00A54A13" w:rsidRDefault="00FD3B50" w14:paraId="16DABC09" w14:textId="77777777">
            <w:pPr>
              <w:spacing w:before="40"/>
              <w:ind w:left="457"/>
              <w:contextualSpacing/>
              <w:rPr>
                <w:rFonts w:ascii="Simplon Norm" w:hAnsi="Simplon Norm" w:cs="Arial"/>
                <w:sz w:val="22"/>
                <w:szCs w:val="22"/>
              </w:rPr>
            </w:pPr>
            <w:r w:rsidRPr="000B6782">
              <w:rPr>
                <w:rFonts w:ascii="Simplon Norm" w:hAnsi="Simplon Norm" w:cs="Arial"/>
                <w:sz w:val="22"/>
                <w:szCs w:val="22"/>
              </w:rPr>
              <w:t>Super category</w:t>
            </w:r>
          </w:p>
        </w:tc>
        <w:tc>
          <w:tcPr>
            <w:tcW w:w="2929" w:type="dxa"/>
            <w:tcMar/>
          </w:tcPr>
          <w:p w:rsidRPr="000B6782" w:rsidR="00581308" w:rsidP="00581308" w:rsidRDefault="00581308" w14:paraId="05D2B8AC" w14:textId="77777777">
            <w:pPr>
              <w:spacing w:before="40"/>
              <w:contextualSpacing/>
              <w:rPr>
                <w:rFonts w:ascii="Simplon Norm" w:hAnsi="Simplon Norm" w:cs="Arial"/>
                <w:sz w:val="22"/>
                <w:szCs w:val="22"/>
              </w:rPr>
            </w:pPr>
            <w:r w:rsidRPr="6963D98E">
              <w:rPr>
                <w:rFonts w:ascii="Simplon Norm" w:hAnsi="Simplon Norm" w:cs="Arial"/>
                <w:sz w:val="22"/>
                <w:szCs w:val="22"/>
              </w:rPr>
              <w:t>Superannuation Guarantee</w:t>
            </w:r>
          </w:p>
          <w:p w:rsidRPr="000B6782" w:rsidR="0020014E" w:rsidP="00581308" w:rsidRDefault="00581308" w14:paraId="393BF60C" w14:textId="00034095">
            <w:pPr>
              <w:spacing w:before="40"/>
              <w:contextualSpacing/>
              <w:rPr>
                <w:rFonts w:ascii="Simplon Norm" w:hAnsi="Simplon Norm" w:cs="Arial"/>
                <w:sz w:val="22"/>
                <w:szCs w:val="22"/>
              </w:rPr>
            </w:pPr>
            <w:r w:rsidRPr="6963D98E">
              <w:rPr>
                <w:rFonts w:ascii="Simplon Norm" w:hAnsi="Simplon Norm" w:cs="Arial"/>
                <w:sz w:val="22"/>
                <w:szCs w:val="22"/>
              </w:rPr>
              <w:t xml:space="preserve">on </w:t>
            </w:r>
            <w:r>
              <w:rPr>
                <w:rFonts w:ascii="Simplon Norm" w:hAnsi="Simplon Norm" w:cs="Arial"/>
                <w:sz w:val="22"/>
                <w:szCs w:val="22"/>
              </w:rPr>
              <w:t>Ordinary Times Earnings (OTE) and First Aid Allowance</w:t>
            </w:r>
          </w:p>
        </w:tc>
        <w:tc>
          <w:tcPr>
            <w:tcW w:w="2929" w:type="dxa"/>
            <w:tcMar/>
          </w:tcPr>
          <w:p w:rsidRPr="000B6782" w:rsidR="001800AF" w:rsidP="001800AF" w:rsidRDefault="001800AF" w14:paraId="19C99D2A" w14:textId="77777777">
            <w:pPr>
              <w:spacing w:before="40"/>
              <w:contextualSpacing/>
              <w:rPr>
                <w:rFonts w:ascii="Simplon Norm" w:hAnsi="Simplon Norm" w:cs="Arial"/>
                <w:sz w:val="22"/>
                <w:szCs w:val="22"/>
              </w:rPr>
            </w:pPr>
            <w:r w:rsidRPr="6963D98E">
              <w:rPr>
                <w:rFonts w:ascii="Simplon Norm" w:hAnsi="Simplon Norm" w:cs="Arial"/>
                <w:sz w:val="22"/>
                <w:szCs w:val="22"/>
              </w:rPr>
              <w:t>Superannuation Guarantee</w:t>
            </w:r>
          </w:p>
          <w:p w:rsidR="001800AF" w:rsidP="001800AF" w:rsidRDefault="001800AF" w14:paraId="669F12D2" w14:textId="77777777">
            <w:pPr>
              <w:spacing w:before="40"/>
              <w:contextualSpacing/>
              <w:rPr>
                <w:rFonts w:ascii="Simplon Norm" w:hAnsi="Simplon Norm" w:cs="Arial"/>
                <w:sz w:val="22"/>
                <w:szCs w:val="22"/>
              </w:rPr>
            </w:pPr>
            <w:r w:rsidRPr="6963D98E">
              <w:rPr>
                <w:rFonts w:ascii="Simplon Norm" w:hAnsi="Simplon Norm" w:cs="Arial"/>
                <w:sz w:val="22"/>
                <w:szCs w:val="22"/>
              </w:rPr>
              <w:t xml:space="preserve">on </w:t>
            </w:r>
            <w:r>
              <w:rPr>
                <w:rFonts w:ascii="Simplon Norm" w:hAnsi="Simplon Norm" w:cs="Arial"/>
                <w:sz w:val="22"/>
                <w:szCs w:val="22"/>
              </w:rPr>
              <w:t>Ordinary Times Earnings (OTE)</w:t>
            </w:r>
          </w:p>
          <w:p w:rsidR="001800AF" w:rsidP="001800AF" w:rsidRDefault="001800AF" w14:paraId="7FA1F5D3" w14:textId="77777777">
            <w:pPr>
              <w:spacing w:before="40"/>
              <w:contextualSpacing/>
              <w:rPr>
                <w:rFonts w:ascii="Simplon Norm" w:hAnsi="Simplon Norm" w:cs="Arial"/>
                <w:sz w:val="22"/>
                <w:szCs w:val="22"/>
              </w:rPr>
            </w:pPr>
          </w:p>
          <w:p w:rsidRPr="000B6782" w:rsidR="001800AF" w:rsidP="001800AF" w:rsidRDefault="001800AF" w14:paraId="0360A34E" w14:textId="77777777">
            <w:pPr>
              <w:spacing w:before="40"/>
              <w:contextualSpacing/>
              <w:rPr>
                <w:rFonts w:ascii="Simplon Norm" w:hAnsi="Simplon Norm" w:cs="Arial"/>
                <w:sz w:val="22"/>
                <w:szCs w:val="22"/>
              </w:rPr>
            </w:pPr>
            <w:r w:rsidRPr="6963D98E">
              <w:rPr>
                <w:rFonts w:ascii="Simplon Norm" w:hAnsi="Simplon Norm" w:cs="Arial"/>
                <w:sz w:val="22"/>
                <w:szCs w:val="22"/>
              </w:rPr>
              <w:t>$50 per week Salary Sacrifice Super</w:t>
            </w:r>
          </w:p>
          <w:p w:rsidRPr="000B6782" w:rsidR="00FD3B50" w:rsidP="001355B1" w:rsidRDefault="00FD3B50" w14:paraId="1660CD14" w14:textId="77777777">
            <w:pPr>
              <w:spacing w:before="40"/>
              <w:contextualSpacing/>
              <w:rPr>
                <w:rFonts w:ascii="Simplon Norm" w:hAnsi="Simplon Norm" w:cs="Arial"/>
                <w:sz w:val="22"/>
                <w:szCs w:val="22"/>
              </w:rPr>
            </w:pPr>
          </w:p>
        </w:tc>
        <w:tc>
          <w:tcPr>
            <w:tcW w:w="2930" w:type="dxa"/>
            <w:tcMar/>
          </w:tcPr>
          <w:p w:rsidR="00A26E94" w:rsidP="00A26E94" w:rsidRDefault="00A26E94" w14:paraId="20F65EC3" w14:textId="77777777">
            <w:pPr>
              <w:spacing w:before="40"/>
              <w:contextualSpacing/>
              <w:rPr>
                <w:rFonts w:ascii="Simplon Norm" w:hAnsi="Simplon Norm" w:cs="Arial"/>
                <w:sz w:val="22"/>
                <w:szCs w:val="22"/>
              </w:rPr>
            </w:pPr>
            <w:r w:rsidRPr="6963D98E">
              <w:rPr>
                <w:rFonts w:ascii="Simplon Norm" w:hAnsi="Simplon Norm" w:cs="Arial"/>
                <w:sz w:val="22"/>
                <w:szCs w:val="22"/>
              </w:rPr>
              <w:t xml:space="preserve">Superannuation Guarantee </w:t>
            </w:r>
          </w:p>
          <w:p w:rsidR="00FD3B50" w:rsidP="00A26E94" w:rsidRDefault="00A26E94" w14:paraId="75CEB0D3" w14:textId="62461395">
            <w:pPr>
              <w:spacing w:before="40"/>
              <w:contextualSpacing/>
              <w:rPr>
                <w:rFonts w:ascii="Simplon Norm" w:hAnsi="Simplon Norm" w:cs="Arial"/>
                <w:sz w:val="22"/>
                <w:szCs w:val="22"/>
              </w:rPr>
            </w:pPr>
            <w:r w:rsidRPr="6963D98E">
              <w:rPr>
                <w:rFonts w:ascii="Simplon Norm" w:hAnsi="Simplon Norm" w:cs="Arial"/>
                <w:sz w:val="22"/>
                <w:szCs w:val="22"/>
              </w:rPr>
              <w:t xml:space="preserve">on </w:t>
            </w:r>
            <w:r>
              <w:rPr>
                <w:rFonts w:ascii="Simplon Norm" w:hAnsi="Simplon Norm" w:cs="Arial"/>
                <w:sz w:val="22"/>
                <w:szCs w:val="22"/>
              </w:rPr>
              <w:t>Ordinary Times Earnings (OTE) +</w:t>
            </w:r>
            <w:r w:rsidR="001128C9">
              <w:rPr>
                <w:rFonts w:ascii="Simplon Norm" w:hAnsi="Simplon Norm" w:cs="Arial"/>
                <w:sz w:val="22"/>
                <w:szCs w:val="22"/>
              </w:rPr>
              <w:t xml:space="preserve"> </w:t>
            </w:r>
            <w:r>
              <w:rPr>
                <w:rFonts w:ascii="Simplon Norm" w:hAnsi="Simplon Norm" w:cs="Arial"/>
                <w:sz w:val="22"/>
                <w:szCs w:val="22"/>
              </w:rPr>
              <w:t>C</w:t>
            </w:r>
            <w:r w:rsidRPr="6963D98E">
              <w:rPr>
                <w:rFonts w:ascii="Simplon Norm" w:hAnsi="Simplon Norm" w:cs="Arial"/>
                <w:sz w:val="22"/>
                <w:szCs w:val="22"/>
              </w:rPr>
              <w:t>ommission</w:t>
            </w:r>
          </w:p>
          <w:p w:rsidRPr="000B6782" w:rsidR="00FD3B50" w:rsidP="001355B1" w:rsidRDefault="00FD3B50" w14:paraId="15627BD3" w14:textId="77777777">
            <w:pPr>
              <w:spacing w:before="40"/>
              <w:contextualSpacing/>
              <w:rPr>
                <w:rFonts w:ascii="Simplon Norm" w:hAnsi="Simplon Norm" w:cs="Arial"/>
                <w:sz w:val="22"/>
                <w:szCs w:val="22"/>
              </w:rPr>
            </w:pPr>
          </w:p>
        </w:tc>
        <w:tc>
          <w:tcPr>
            <w:tcW w:w="2930" w:type="dxa"/>
            <w:tcMar/>
          </w:tcPr>
          <w:p w:rsidRPr="000B6782" w:rsidR="00727459" w:rsidP="00727459" w:rsidRDefault="00727459" w14:paraId="7744301D" w14:textId="77777777">
            <w:pPr>
              <w:spacing w:before="40"/>
              <w:contextualSpacing/>
              <w:rPr>
                <w:rFonts w:ascii="Simplon Norm" w:hAnsi="Simplon Norm" w:cs="Arial"/>
                <w:sz w:val="22"/>
                <w:szCs w:val="22"/>
              </w:rPr>
            </w:pPr>
            <w:r w:rsidRPr="6963D98E">
              <w:rPr>
                <w:rFonts w:ascii="Simplon Norm" w:hAnsi="Simplon Norm" w:cs="Arial"/>
                <w:sz w:val="22"/>
                <w:szCs w:val="22"/>
              </w:rPr>
              <w:t>Superannuation Guarantee</w:t>
            </w:r>
          </w:p>
          <w:p w:rsidRPr="6963D98E" w:rsidR="00FD3B50" w:rsidP="00727459" w:rsidRDefault="00727459" w14:paraId="56393577" w14:textId="0DF6C704">
            <w:pPr>
              <w:spacing w:before="40"/>
              <w:contextualSpacing/>
              <w:rPr>
                <w:rFonts w:ascii="Simplon Norm" w:hAnsi="Simplon Norm" w:cs="Arial"/>
                <w:sz w:val="22"/>
                <w:szCs w:val="22"/>
              </w:rPr>
            </w:pPr>
            <w:r w:rsidRPr="6963D98E">
              <w:rPr>
                <w:rFonts w:ascii="Simplon Norm" w:hAnsi="Simplon Norm" w:cs="Arial"/>
                <w:sz w:val="22"/>
                <w:szCs w:val="22"/>
              </w:rPr>
              <w:t xml:space="preserve">on </w:t>
            </w:r>
            <w:r>
              <w:rPr>
                <w:rFonts w:ascii="Simplon Norm" w:hAnsi="Simplon Norm" w:cs="Arial"/>
                <w:sz w:val="22"/>
                <w:szCs w:val="22"/>
              </w:rPr>
              <w:t>Ordinary Times Earnings (OTE)</w:t>
            </w:r>
          </w:p>
        </w:tc>
        <w:tc>
          <w:tcPr>
            <w:tcW w:w="2930" w:type="dxa"/>
            <w:tcMar/>
          </w:tcPr>
          <w:p w:rsidRPr="000B6782" w:rsidR="001763C6" w:rsidP="001763C6" w:rsidRDefault="001763C6" w14:paraId="2F900D0D" w14:textId="77777777">
            <w:pPr>
              <w:spacing w:before="40"/>
              <w:contextualSpacing/>
              <w:rPr>
                <w:rFonts w:ascii="Simplon Norm" w:hAnsi="Simplon Norm" w:cs="Arial"/>
                <w:sz w:val="22"/>
                <w:szCs w:val="22"/>
              </w:rPr>
            </w:pPr>
            <w:r w:rsidRPr="6963D98E">
              <w:rPr>
                <w:rFonts w:ascii="Simplon Norm" w:hAnsi="Simplon Norm" w:cs="Arial"/>
                <w:sz w:val="22"/>
                <w:szCs w:val="22"/>
              </w:rPr>
              <w:t>Superannuation Guarantee</w:t>
            </w:r>
          </w:p>
          <w:p w:rsidRPr="6963D98E" w:rsidR="0020014E" w:rsidP="001763C6" w:rsidRDefault="001763C6" w14:paraId="7DDBACF7" w14:textId="4451687D">
            <w:pPr>
              <w:spacing w:before="40"/>
              <w:contextualSpacing/>
              <w:rPr>
                <w:rFonts w:ascii="Simplon Norm" w:hAnsi="Simplon Norm" w:cs="Arial"/>
                <w:sz w:val="22"/>
                <w:szCs w:val="22"/>
              </w:rPr>
            </w:pPr>
            <w:r w:rsidRPr="6963D98E">
              <w:rPr>
                <w:rFonts w:ascii="Simplon Norm" w:hAnsi="Simplon Norm" w:cs="Arial"/>
                <w:sz w:val="22"/>
                <w:szCs w:val="22"/>
              </w:rPr>
              <w:t xml:space="preserve">on </w:t>
            </w:r>
            <w:r>
              <w:rPr>
                <w:rFonts w:ascii="Simplon Norm" w:hAnsi="Simplon Norm" w:cs="Arial"/>
                <w:sz w:val="22"/>
                <w:szCs w:val="22"/>
              </w:rPr>
              <w:t>Ordinary Times Earnings (OTE) and First Aid Allowance</w:t>
            </w:r>
          </w:p>
        </w:tc>
      </w:tr>
      <w:tr w:rsidRPr="000B6782" w:rsidR="00FD3B50" w:rsidTr="09F074E8" w14:paraId="536A73A4" w14:textId="77777777">
        <w:tc>
          <w:tcPr>
            <w:tcW w:w="1702" w:type="dxa"/>
            <w:shd w:val="clear" w:color="auto" w:fill="F2F2F2" w:themeFill="background1" w:themeFillShade="F2"/>
            <w:tcMar/>
          </w:tcPr>
          <w:p w:rsidRPr="000B6782" w:rsidR="00FD3B50" w:rsidP="001355B1" w:rsidRDefault="00FD3B50" w14:paraId="3C214720" w14:textId="77777777">
            <w:pPr>
              <w:spacing w:before="40"/>
              <w:contextualSpacing/>
              <w:rPr>
                <w:rFonts w:ascii="Simplon Norm" w:hAnsi="Simplon Norm" w:cs="Arial"/>
                <w:sz w:val="22"/>
                <w:szCs w:val="22"/>
              </w:rPr>
            </w:pPr>
            <w:r w:rsidRPr="000B6782">
              <w:rPr>
                <w:rFonts w:ascii="Simplon Norm" w:hAnsi="Simplon Norm" w:cs="Arial"/>
                <w:sz w:val="22"/>
                <w:szCs w:val="22"/>
              </w:rPr>
              <w:t>Entitlements category</w:t>
            </w:r>
          </w:p>
        </w:tc>
        <w:tc>
          <w:tcPr>
            <w:tcW w:w="2929" w:type="dxa"/>
            <w:tcMar/>
          </w:tcPr>
          <w:p w:rsidRPr="000B6782" w:rsidR="00FD3B50" w:rsidP="001355B1" w:rsidRDefault="00FD3B50" w14:paraId="63B25BC8" w14:textId="77777777">
            <w:pPr>
              <w:spacing w:before="40"/>
              <w:contextualSpacing/>
              <w:rPr>
                <w:rFonts w:ascii="Simplon Norm" w:hAnsi="Simplon Norm" w:cs="Arial"/>
                <w:sz w:val="22"/>
                <w:szCs w:val="22"/>
              </w:rPr>
            </w:pPr>
            <w:r w:rsidRPr="000B6782">
              <w:rPr>
                <w:rFonts w:ascii="Simplon Norm" w:hAnsi="Simplon Norm" w:cs="Arial"/>
                <w:sz w:val="22"/>
                <w:szCs w:val="22"/>
              </w:rPr>
              <w:t>Annual Leave</w:t>
            </w:r>
          </w:p>
          <w:p w:rsidRPr="000B6782" w:rsidR="00FD3B50" w:rsidP="001355B1" w:rsidRDefault="00FD3B50" w14:paraId="4C77FA99" w14:textId="77777777">
            <w:pPr>
              <w:spacing w:before="40"/>
              <w:contextualSpacing/>
              <w:rPr>
                <w:rFonts w:ascii="Simplon Norm" w:hAnsi="Simplon Norm" w:cs="Arial"/>
                <w:sz w:val="22"/>
                <w:szCs w:val="22"/>
              </w:rPr>
            </w:pPr>
            <w:r w:rsidRPr="000B6782">
              <w:rPr>
                <w:rFonts w:ascii="Simplon Norm" w:hAnsi="Simplon Norm" w:cs="Arial"/>
                <w:sz w:val="22"/>
                <w:szCs w:val="22"/>
              </w:rPr>
              <w:t>Personal Leave</w:t>
            </w:r>
          </w:p>
        </w:tc>
        <w:tc>
          <w:tcPr>
            <w:tcW w:w="2929" w:type="dxa"/>
            <w:tcMar/>
          </w:tcPr>
          <w:p w:rsidRPr="000B6782" w:rsidR="00FD3B50" w:rsidP="001355B1" w:rsidRDefault="00FD3B50" w14:paraId="31D58B7C" w14:textId="77777777">
            <w:pPr>
              <w:spacing w:before="40"/>
              <w:contextualSpacing/>
              <w:rPr>
                <w:rFonts w:ascii="Simplon Norm" w:hAnsi="Simplon Norm" w:cs="Arial"/>
                <w:sz w:val="22"/>
                <w:szCs w:val="22"/>
              </w:rPr>
            </w:pPr>
            <w:r w:rsidRPr="000B6782">
              <w:rPr>
                <w:rFonts w:ascii="Simplon Norm" w:hAnsi="Simplon Norm" w:cs="Arial"/>
                <w:sz w:val="22"/>
                <w:szCs w:val="22"/>
              </w:rPr>
              <w:t>Annual Leave</w:t>
            </w:r>
          </w:p>
          <w:p w:rsidRPr="000B6782" w:rsidR="00FD3B50" w:rsidP="001355B1" w:rsidRDefault="00FD3B50" w14:paraId="6854EDF5" w14:textId="77777777">
            <w:pPr>
              <w:spacing w:before="40"/>
              <w:contextualSpacing/>
              <w:rPr>
                <w:rFonts w:ascii="Simplon Norm" w:hAnsi="Simplon Norm" w:cs="Arial"/>
                <w:sz w:val="22"/>
                <w:szCs w:val="22"/>
              </w:rPr>
            </w:pPr>
            <w:r w:rsidRPr="000B6782">
              <w:rPr>
                <w:rFonts w:ascii="Simplon Norm" w:hAnsi="Simplon Norm" w:cs="Arial"/>
                <w:sz w:val="22"/>
                <w:szCs w:val="22"/>
              </w:rPr>
              <w:t>Personal Leave</w:t>
            </w:r>
          </w:p>
        </w:tc>
        <w:tc>
          <w:tcPr>
            <w:tcW w:w="2930" w:type="dxa"/>
            <w:tcMar/>
          </w:tcPr>
          <w:p w:rsidRPr="000B6782" w:rsidR="00FD3B50" w:rsidP="001355B1" w:rsidRDefault="00FD3B50" w14:paraId="1D39CF03" w14:textId="77777777">
            <w:pPr>
              <w:spacing w:before="40"/>
              <w:contextualSpacing/>
              <w:rPr>
                <w:rFonts w:ascii="Simplon Norm" w:hAnsi="Simplon Norm" w:cs="Arial"/>
                <w:sz w:val="22"/>
                <w:szCs w:val="22"/>
              </w:rPr>
            </w:pPr>
            <w:r w:rsidRPr="000B6782">
              <w:rPr>
                <w:rFonts w:ascii="Simplon Norm" w:hAnsi="Simplon Norm" w:cs="Arial"/>
                <w:sz w:val="22"/>
                <w:szCs w:val="22"/>
              </w:rPr>
              <w:t>N/A</w:t>
            </w:r>
          </w:p>
        </w:tc>
        <w:tc>
          <w:tcPr>
            <w:tcW w:w="2930" w:type="dxa"/>
            <w:tcMar/>
          </w:tcPr>
          <w:p w:rsidRPr="000B6782" w:rsidR="00FD3B50" w:rsidP="001355B1" w:rsidRDefault="00FD3B50" w14:paraId="4DC754FF" w14:textId="77777777">
            <w:pPr>
              <w:spacing w:before="40"/>
              <w:contextualSpacing/>
              <w:rPr>
                <w:rFonts w:ascii="Simplon Norm" w:hAnsi="Simplon Norm" w:cs="Arial"/>
                <w:sz w:val="22"/>
                <w:szCs w:val="22"/>
              </w:rPr>
            </w:pPr>
            <w:r w:rsidRPr="000B6782">
              <w:rPr>
                <w:rFonts w:ascii="Simplon Norm" w:hAnsi="Simplon Norm" w:cs="Arial"/>
                <w:sz w:val="22"/>
                <w:szCs w:val="22"/>
              </w:rPr>
              <w:t>Annual Leave</w:t>
            </w:r>
          </w:p>
          <w:p w:rsidRPr="000B6782" w:rsidR="00FD3B50" w:rsidP="001355B1" w:rsidRDefault="00FD3B50" w14:paraId="7314893C" w14:textId="77777777">
            <w:pPr>
              <w:spacing w:before="40"/>
              <w:contextualSpacing/>
              <w:rPr>
                <w:rFonts w:ascii="Simplon Norm" w:hAnsi="Simplon Norm" w:cs="Arial"/>
                <w:sz w:val="22"/>
                <w:szCs w:val="22"/>
              </w:rPr>
            </w:pPr>
            <w:r w:rsidRPr="000B6782">
              <w:rPr>
                <w:rFonts w:ascii="Simplon Norm" w:hAnsi="Simplon Norm" w:cs="Arial"/>
                <w:sz w:val="22"/>
                <w:szCs w:val="22"/>
              </w:rPr>
              <w:t>Personal Leave</w:t>
            </w:r>
          </w:p>
        </w:tc>
        <w:tc>
          <w:tcPr>
            <w:tcW w:w="2930" w:type="dxa"/>
            <w:tcMar/>
          </w:tcPr>
          <w:p w:rsidRPr="000B6782" w:rsidR="00FD3B50" w:rsidP="001355B1" w:rsidRDefault="00FD3B50" w14:paraId="75E1B163" w14:textId="77777777">
            <w:pPr>
              <w:spacing w:before="40"/>
              <w:contextualSpacing/>
              <w:rPr>
                <w:rFonts w:ascii="Simplon Norm" w:hAnsi="Simplon Norm" w:cs="Arial"/>
                <w:sz w:val="22"/>
                <w:szCs w:val="22"/>
              </w:rPr>
            </w:pPr>
            <w:r w:rsidRPr="000B6782">
              <w:rPr>
                <w:rFonts w:ascii="Simplon Norm" w:hAnsi="Simplon Norm" w:cs="Arial"/>
                <w:sz w:val="22"/>
                <w:szCs w:val="22"/>
              </w:rPr>
              <w:t>Annual Leave</w:t>
            </w:r>
          </w:p>
          <w:p w:rsidRPr="000B6782" w:rsidR="00FD3B50" w:rsidP="001355B1" w:rsidRDefault="00FD3B50" w14:paraId="6E5F2710" w14:textId="77777777">
            <w:pPr>
              <w:spacing w:before="40"/>
              <w:contextualSpacing/>
              <w:rPr>
                <w:rFonts w:ascii="Simplon Norm" w:hAnsi="Simplon Norm" w:cs="Arial"/>
                <w:sz w:val="22"/>
                <w:szCs w:val="22"/>
              </w:rPr>
            </w:pPr>
            <w:r w:rsidRPr="000B6782">
              <w:rPr>
                <w:rFonts w:ascii="Simplon Norm" w:hAnsi="Simplon Norm" w:cs="Arial"/>
                <w:sz w:val="22"/>
                <w:szCs w:val="22"/>
              </w:rPr>
              <w:t>Personal Leave</w:t>
            </w:r>
          </w:p>
        </w:tc>
      </w:tr>
      <w:tr w:rsidRPr="000B6782" w:rsidR="00FD3B50" w:rsidTr="09F074E8" w14:paraId="48CE953C" w14:textId="77777777">
        <w:tc>
          <w:tcPr>
            <w:tcW w:w="1702" w:type="dxa"/>
            <w:shd w:val="clear" w:color="auto" w:fill="F2F2F2" w:themeFill="background1" w:themeFillShade="F2"/>
            <w:tcMar/>
          </w:tcPr>
          <w:p w:rsidRPr="00CA24CB" w:rsidR="00FD3B50" w:rsidP="001355B1" w:rsidRDefault="00FD3B50" w14:paraId="35E34AE6" w14:textId="77777777">
            <w:pPr>
              <w:spacing w:before="40"/>
              <w:contextualSpacing/>
              <w:rPr>
                <w:rFonts w:ascii="Simplon Norm" w:hAnsi="Simplon Norm" w:cs="Arial"/>
                <w:sz w:val="22"/>
                <w:szCs w:val="22"/>
                <w:lang w:val="en-AU"/>
              </w:rPr>
            </w:pPr>
            <w:r w:rsidRPr="000B6782">
              <w:rPr>
                <w:rFonts w:ascii="Simplon Norm" w:hAnsi="Simplon Norm" w:cs="Arial"/>
                <w:sz w:val="22"/>
                <w:szCs w:val="22"/>
              </w:rPr>
              <w:t>Union fees</w:t>
            </w:r>
          </w:p>
        </w:tc>
        <w:tc>
          <w:tcPr>
            <w:tcW w:w="2929" w:type="dxa"/>
            <w:tcMar/>
          </w:tcPr>
          <w:p w:rsidRPr="000B6782" w:rsidR="00FD3B50" w:rsidP="001355B1" w:rsidRDefault="00FD3B50" w14:paraId="6BBD17BE" w14:textId="77777777">
            <w:pPr>
              <w:spacing w:before="40"/>
              <w:contextualSpacing/>
              <w:rPr>
                <w:rFonts w:ascii="Simplon Norm" w:hAnsi="Simplon Norm" w:cs="Arial"/>
                <w:sz w:val="22"/>
                <w:szCs w:val="22"/>
              </w:rPr>
            </w:pPr>
            <w:r w:rsidRPr="000B6782">
              <w:rPr>
                <w:rFonts w:ascii="Simplon Norm" w:hAnsi="Simplon Norm" w:cs="Arial"/>
                <w:sz w:val="22"/>
                <w:szCs w:val="22"/>
              </w:rPr>
              <w:t>10.00 p/w</w:t>
            </w:r>
            <w:r>
              <w:rPr>
                <w:rFonts w:ascii="Simplon Norm" w:hAnsi="Simplon Norm" w:cs="Arial"/>
                <w:sz w:val="22"/>
                <w:szCs w:val="22"/>
              </w:rPr>
              <w:t xml:space="preserve"> - Deduction</w:t>
            </w:r>
          </w:p>
        </w:tc>
        <w:tc>
          <w:tcPr>
            <w:tcW w:w="2929" w:type="dxa"/>
            <w:tcMar/>
          </w:tcPr>
          <w:p w:rsidRPr="000B6782" w:rsidR="00FD3B50" w:rsidP="001355B1" w:rsidRDefault="00FD3B50" w14:paraId="5044CB15" w14:textId="77777777">
            <w:pPr>
              <w:spacing w:before="40"/>
              <w:contextualSpacing/>
              <w:rPr>
                <w:rFonts w:ascii="Simplon Norm" w:hAnsi="Simplon Norm" w:cs="Arial"/>
                <w:sz w:val="22"/>
                <w:szCs w:val="22"/>
              </w:rPr>
            </w:pPr>
            <w:r w:rsidRPr="000B6782">
              <w:rPr>
                <w:rFonts w:ascii="Simplon Norm" w:hAnsi="Simplon Norm" w:cs="Arial"/>
                <w:sz w:val="22"/>
                <w:szCs w:val="22"/>
              </w:rPr>
              <w:t>10.00 p/w</w:t>
            </w:r>
            <w:r>
              <w:rPr>
                <w:rFonts w:ascii="Simplon Norm" w:hAnsi="Simplon Norm" w:cs="Arial"/>
                <w:sz w:val="22"/>
                <w:szCs w:val="22"/>
              </w:rPr>
              <w:t xml:space="preserve"> - Deduction</w:t>
            </w:r>
          </w:p>
        </w:tc>
        <w:tc>
          <w:tcPr>
            <w:tcW w:w="2930" w:type="dxa"/>
            <w:tcMar/>
          </w:tcPr>
          <w:p w:rsidRPr="000B6782" w:rsidR="00FD3B50" w:rsidP="001355B1" w:rsidRDefault="00FD3B50" w14:paraId="7A2FD697" w14:textId="77777777">
            <w:pPr>
              <w:spacing w:before="40"/>
              <w:contextualSpacing/>
              <w:rPr>
                <w:rFonts w:ascii="Simplon Norm" w:hAnsi="Simplon Norm" w:cs="Arial"/>
                <w:sz w:val="22"/>
                <w:szCs w:val="22"/>
              </w:rPr>
            </w:pPr>
            <w:r w:rsidRPr="000B6782">
              <w:rPr>
                <w:rFonts w:ascii="Simplon Norm" w:hAnsi="Simplon Norm" w:cs="Arial"/>
                <w:sz w:val="22"/>
                <w:szCs w:val="22"/>
              </w:rPr>
              <w:t>N/A</w:t>
            </w:r>
          </w:p>
        </w:tc>
        <w:tc>
          <w:tcPr>
            <w:tcW w:w="2930" w:type="dxa"/>
            <w:tcMar/>
          </w:tcPr>
          <w:p w:rsidRPr="000B6782" w:rsidR="00FD3B50" w:rsidP="001355B1" w:rsidRDefault="00FD3B50" w14:paraId="184869A0" w14:textId="77777777">
            <w:pPr>
              <w:spacing w:before="40"/>
              <w:contextualSpacing/>
              <w:rPr>
                <w:rFonts w:ascii="Simplon Norm" w:hAnsi="Simplon Norm" w:cs="Arial"/>
                <w:sz w:val="22"/>
                <w:szCs w:val="22"/>
              </w:rPr>
            </w:pPr>
            <w:r w:rsidRPr="000B6782">
              <w:rPr>
                <w:rFonts w:ascii="Simplon Norm" w:hAnsi="Simplon Norm" w:cs="Arial"/>
                <w:sz w:val="22"/>
                <w:szCs w:val="22"/>
              </w:rPr>
              <w:t>10.00 p/w</w:t>
            </w:r>
            <w:r>
              <w:rPr>
                <w:rFonts w:ascii="Simplon Norm" w:hAnsi="Simplon Norm" w:cs="Arial"/>
                <w:sz w:val="22"/>
                <w:szCs w:val="22"/>
              </w:rPr>
              <w:t xml:space="preserve"> - Deduction</w:t>
            </w:r>
          </w:p>
        </w:tc>
        <w:tc>
          <w:tcPr>
            <w:tcW w:w="2930" w:type="dxa"/>
            <w:tcMar/>
          </w:tcPr>
          <w:p w:rsidRPr="000B6782" w:rsidR="00FD3B50" w:rsidP="001355B1" w:rsidRDefault="00FD3B50" w14:paraId="2D08E1E3" w14:textId="77777777">
            <w:pPr>
              <w:spacing w:before="40"/>
              <w:contextualSpacing/>
              <w:rPr>
                <w:rFonts w:ascii="Simplon Norm" w:hAnsi="Simplon Norm" w:cs="Arial"/>
                <w:sz w:val="22"/>
                <w:szCs w:val="22"/>
              </w:rPr>
            </w:pPr>
            <w:r w:rsidRPr="000B6782">
              <w:rPr>
                <w:rFonts w:ascii="Simplon Norm" w:hAnsi="Simplon Norm" w:cs="Arial"/>
                <w:sz w:val="22"/>
                <w:szCs w:val="22"/>
              </w:rPr>
              <w:t>10.00 p/w</w:t>
            </w:r>
            <w:r>
              <w:rPr>
                <w:rFonts w:ascii="Simplon Norm" w:hAnsi="Simplon Norm" w:cs="Arial"/>
                <w:sz w:val="22"/>
                <w:szCs w:val="22"/>
              </w:rPr>
              <w:t xml:space="preserve"> - Deduction</w:t>
            </w:r>
          </w:p>
        </w:tc>
      </w:tr>
      <w:tr w:rsidRPr="000B6782" w:rsidR="00FD3B50" w:rsidTr="09F074E8" w14:paraId="79DD25FA" w14:textId="77777777">
        <w:tc>
          <w:tcPr>
            <w:tcW w:w="1702" w:type="dxa"/>
            <w:shd w:val="clear" w:color="auto" w:fill="F2F2F2" w:themeFill="background1" w:themeFillShade="F2"/>
            <w:tcMar/>
          </w:tcPr>
          <w:p w:rsidRPr="000B6782" w:rsidR="00FD3B50" w:rsidP="001355B1" w:rsidRDefault="00FD3B50" w14:paraId="383FFB7C" w14:textId="77777777">
            <w:pPr>
              <w:spacing w:before="40"/>
              <w:contextualSpacing/>
              <w:rPr>
                <w:rFonts w:ascii="Simplon Norm" w:hAnsi="Simplon Norm" w:cs="Arial"/>
                <w:sz w:val="22"/>
                <w:szCs w:val="22"/>
              </w:rPr>
            </w:pPr>
            <w:r w:rsidRPr="000B6782">
              <w:rPr>
                <w:rFonts w:ascii="Simplon Norm" w:hAnsi="Simplon Norm" w:cs="Arial"/>
                <w:sz w:val="22"/>
                <w:szCs w:val="22"/>
              </w:rPr>
              <w:t>Payment method</w:t>
            </w:r>
          </w:p>
        </w:tc>
        <w:tc>
          <w:tcPr>
            <w:tcW w:w="2929" w:type="dxa"/>
            <w:tcMar/>
          </w:tcPr>
          <w:p w:rsidRPr="000B6782" w:rsidR="00FD3B50" w:rsidP="001355B1" w:rsidRDefault="00FD3B50" w14:paraId="099F91FA" w14:textId="77777777">
            <w:pPr>
              <w:spacing w:before="40"/>
              <w:contextualSpacing/>
              <w:rPr>
                <w:rFonts w:ascii="Simplon Norm" w:hAnsi="Simplon Norm" w:cs="Arial"/>
                <w:sz w:val="22"/>
                <w:szCs w:val="22"/>
              </w:rPr>
            </w:pPr>
            <w:r w:rsidRPr="000B6782">
              <w:rPr>
                <w:rFonts w:ascii="Simplon Norm" w:hAnsi="Simplon Norm" w:cs="Arial"/>
                <w:sz w:val="22"/>
                <w:szCs w:val="22"/>
              </w:rPr>
              <w:t>Electronic</w:t>
            </w:r>
          </w:p>
        </w:tc>
        <w:tc>
          <w:tcPr>
            <w:tcW w:w="2929" w:type="dxa"/>
            <w:tcMar/>
          </w:tcPr>
          <w:p w:rsidRPr="000B6782" w:rsidR="00FD3B50" w:rsidP="001355B1" w:rsidRDefault="00FD3B50" w14:paraId="49AFD3B3" w14:textId="77777777">
            <w:pPr>
              <w:spacing w:before="40"/>
              <w:contextualSpacing/>
              <w:rPr>
                <w:rFonts w:ascii="Simplon Norm" w:hAnsi="Simplon Norm" w:cs="Arial"/>
                <w:sz w:val="22"/>
                <w:szCs w:val="22"/>
              </w:rPr>
            </w:pPr>
            <w:r w:rsidRPr="000B6782">
              <w:rPr>
                <w:rFonts w:ascii="Simplon Norm" w:hAnsi="Simplon Norm" w:cs="Arial"/>
                <w:sz w:val="22"/>
                <w:szCs w:val="22"/>
              </w:rPr>
              <w:t>Electronic</w:t>
            </w:r>
          </w:p>
        </w:tc>
        <w:tc>
          <w:tcPr>
            <w:tcW w:w="2930" w:type="dxa"/>
            <w:tcMar/>
          </w:tcPr>
          <w:p w:rsidRPr="000B6782" w:rsidR="00FD3B50" w:rsidP="001355B1" w:rsidRDefault="00FD3B50" w14:paraId="7959567C" w14:textId="77777777">
            <w:pPr>
              <w:spacing w:before="40"/>
              <w:contextualSpacing/>
              <w:rPr>
                <w:rFonts w:ascii="Simplon Norm" w:hAnsi="Simplon Norm" w:cs="Arial"/>
                <w:sz w:val="22"/>
                <w:szCs w:val="22"/>
              </w:rPr>
            </w:pPr>
            <w:r w:rsidRPr="000B6782">
              <w:rPr>
                <w:rFonts w:ascii="Simplon Norm" w:hAnsi="Simplon Norm" w:cs="Arial"/>
                <w:sz w:val="22"/>
                <w:szCs w:val="22"/>
              </w:rPr>
              <w:t>Electronic</w:t>
            </w:r>
          </w:p>
        </w:tc>
        <w:tc>
          <w:tcPr>
            <w:tcW w:w="2930" w:type="dxa"/>
            <w:tcMar/>
          </w:tcPr>
          <w:p w:rsidRPr="000B6782" w:rsidR="00FD3B50" w:rsidP="001355B1" w:rsidRDefault="00FD3B50" w14:paraId="7357D8CB" w14:textId="77777777">
            <w:pPr>
              <w:spacing w:before="40"/>
              <w:contextualSpacing/>
              <w:rPr>
                <w:rFonts w:ascii="Simplon Norm" w:hAnsi="Simplon Norm" w:cs="Arial"/>
                <w:sz w:val="22"/>
                <w:szCs w:val="22"/>
              </w:rPr>
            </w:pPr>
            <w:r w:rsidRPr="000B6782">
              <w:rPr>
                <w:rFonts w:ascii="Simplon Norm" w:hAnsi="Simplon Norm" w:cs="Arial"/>
                <w:sz w:val="22"/>
                <w:szCs w:val="22"/>
              </w:rPr>
              <w:t>Electronic</w:t>
            </w:r>
          </w:p>
        </w:tc>
        <w:tc>
          <w:tcPr>
            <w:tcW w:w="2930" w:type="dxa"/>
            <w:tcMar/>
          </w:tcPr>
          <w:p w:rsidRPr="000B6782" w:rsidR="00FD3B50" w:rsidP="001355B1" w:rsidRDefault="00FD3B50" w14:paraId="0C24C66E" w14:textId="77777777">
            <w:pPr>
              <w:spacing w:before="40"/>
              <w:contextualSpacing/>
              <w:rPr>
                <w:rFonts w:ascii="Simplon Norm" w:hAnsi="Simplon Norm" w:cs="Arial"/>
                <w:sz w:val="22"/>
                <w:szCs w:val="22"/>
              </w:rPr>
            </w:pPr>
            <w:r w:rsidRPr="000B6782">
              <w:rPr>
                <w:rFonts w:ascii="Simplon Norm" w:hAnsi="Simplon Norm" w:cs="Arial"/>
                <w:sz w:val="22"/>
                <w:szCs w:val="22"/>
              </w:rPr>
              <w:t>Electronic</w:t>
            </w:r>
          </w:p>
        </w:tc>
      </w:tr>
      <w:tr w:rsidRPr="000B6782" w:rsidR="00FD3B50" w:rsidTr="09F074E8" w14:paraId="5F729F6C" w14:textId="77777777">
        <w:tc>
          <w:tcPr>
            <w:tcW w:w="1702" w:type="dxa"/>
            <w:shd w:val="clear" w:color="auto" w:fill="F2F2F2" w:themeFill="background1" w:themeFillShade="F2"/>
            <w:tcMar/>
          </w:tcPr>
          <w:p w:rsidRPr="000B6782" w:rsidR="00FD3B50" w:rsidP="001355B1" w:rsidRDefault="00FD3B50" w14:paraId="3406D49E" w14:textId="77777777">
            <w:pPr>
              <w:spacing w:before="40"/>
              <w:contextualSpacing/>
              <w:rPr>
                <w:rFonts w:ascii="Simplon Norm" w:hAnsi="Simplon Norm" w:cs="Arial"/>
                <w:sz w:val="22"/>
                <w:szCs w:val="22"/>
              </w:rPr>
            </w:pPr>
            <w:r w:rsidRPr="000B6782">
              <w:rPr>
                <w:rFonts w:ascii="Simplon Norm" w:hAnsi="Simplon Norm" w:cs="Arial"/>
                <w:sz w:val="22"/>
                <w:szCs w:val="22"/>
              </w:rPr>
              <w:t>Bank a/c</w:t>
            </w:r>
          </w:p>
        </w:tc>
        <w:tc>
          <w:tcPr>
            <w:tcW w:w="2929" w:type="dxa"/>
            <w:tcMar/>
          </w:tcPr>
          <w:p w:rsidRPr="000B6782" w:rsidR="00FD3B50" w:rsidP="001355B1" w:rsidRDefault="00FD3B50" w14:paraId="0517815A" w14:textId="77777777">
            <w:pPr>
              <w:spacing w:before="40"/>
              <w:contextualSpacing/>
              <w:rPr>
                <w:rFonts w:ascii="Simplon Norm" w:hAnsi="Simplon Norm" w:cs="Arial"/>
                <w:sz w:val="22"/>
                <w:szCs w:val="22"/>
              </w:rPr>
            </w:pPr>
            <w:r w:rsidRPr="000B6782">
              <w:rPr>
                <w:rFonts w:ascii="Simplon Norm" w:hAnsi="Simplon Norm" w:cs="Arial"/>
                <w:sz w:val="22"/>
                <w:szCs w:val="22"/>
              </w:rPr>
              <w:t>BSB 111-111</w:t>
            </w:r>
          </w:p>
          <w:p w:rsidRPr="000B6782" w:rsidR="00FD3B50" w:rsidP="001355B1" w:rsidRDefault="00FD3B50" w14:paraId="71CA05E6" w14:textId="77777777">
            <w:pPr>
              <w:spacing w:before="40"/>
              <w:contextualSpacing/>
              <w:rPr>
                <w:rFonts w:ascii="Simplon Norm" w:hAnsi="Simplon Norm" w:cs="Arial"/>
                <w:sz w:val="22"/>
                <w:szCs w:val="22"/>
              </w:rPr>
            </w:pPr>
            <w:r w:rsidRPr="000B6782">
              <w:rPr>
                <w:rFonts w:ascii="Simplon Norm" w:hAnsi="Simplon Norm" w:cs="Arial"/>
                <w:sz w:val="22"/>
                <w:szCs w:val="22"/>
              </w:rPr>
              <w:t>A/C 226644</w:t>
            </w:r>
          </w:p>
          <w:p w:rsidRPr="000B6782" w:rsidR="00FD3B50" w:rsidP="001355B1" w:rsidRDefault="00FD3B50" w14:paraId="6E514F33" w14:textId="77777777">
            <w:pPr>
              <w:spacing w:before="40"/>
              <w:contextualSpacing/>
              <w:rPr>
                <w:rFonts w:ascii="Simplon Norm" w:hAnsi="Simplon Norm" w:cs="Arial"/>
                <w:sz w:val="22"/>
                <w:szCs w:val="22"/>
              </w:rPr>
            </w:pPr>
            <w:r w:rsidRPr="6963D98E">
              <w:rPr>
                <w:rFonts w:ascii="Simplon Norm" w:hAnsi="Simplon Norm" w:cs="Arial"/>
                <w:sz w:val="22"/>
                <w:szCs w:val="22"/>
              </w:rPr>
              <w:t>Alex Anderson ($200 each pay)</w:t>
            </w:r>
          </w:p>
          <w:p w:rsidRPr="000B6782" w:rsidR="00FD3B50" w:rsidP="001355B1" w:rsidRDefault="00FD3B50" w14:paraId="4058411A" w14:textId="77777777">
            <w:pPr>
              <w:spacing w:before="40"/>
              <w:contextualSpacing/>
              <w:rPr>
                <w:rFonts w:ascii="Simplon Norm" w:hAnsi="Simplon Norm" w:cs="Arial"/>
                <w:sz w:val="22"/>
                <w:szCs w:val="22"/>
              </w:rPr>
            </w:pPr>
          </w:p>
          <w:p w:rsidRPr="000B6782" w:rsidR="00FD3B50" w:rsidP="001355B1" w:rsidRDefault="00FD3B50" w14:paraId="14C659BD" w14:textId="77777777">
            <w:pPr>
              <w:spacing w:before="40"/>
              <w:contextualSpacing/>
              <w:rPr>
                <w:rFonts w:ascii="Simplon Norm" w:hAnsi="Simplon Norm" w:cs="Arial"/>
                <w:sz w:val="22"/>
                <w:szCs w:val="22"/>
              </w:rPr>
            </w:pPr>
            <w:r w:rsidRPr="6963D98E">
              <w:rPr>
                <w:rFonts w:ascii="Simplon Norm" w:hAnsi="Simplon Norm" w:cs="Arial"/>
                <w:sz w:val="22"/>
                <w:szCs w:val="22"/>
              </w:rPr>
              <w:t>BSB 111-111</w:t>
            </w:r>
          </w:p>
          <w:p w:rsidRPr="000B6782" w:rsidR="00FD3B50" w:rsidP="001355B1" w:rsidRDefault="00FD3B50" w14:paraId="186D7297" w14:textId="77777777">
            <w:pPr>
              <w:spacing w:before="40"/>
              <w:contextualSpacing/>
              <w:rPr>
                <w:rFonts w:ascii="Simplon Norm" w:hAnsi="Simplon Norm" w:cs="Arial"/>
                <w:sz w:val="22"/>
                <w:szCs w:val="22"/>
              </w:rPr>
            </w:pPr>
            <w:r w:rsidRPr="6963D98E">
              <w:rPr>
                <w:rFonts w:ascii="Simplon Norm" w:hAnsi="Simplon Norm" w:cs="Arial"/>
                <w:sz w:val="22"/>
                <w:szCs w:val="22"/>
              </w:rPr>
              <w:t>A/C 229876</w:t>
            </w:r>
          </w:p>
          <w:p w:rsidRPr="000B6782" w:rsidR="00FD3B50" w:rsidP="001355B1" w:rsidRDefault="00FD3B50" w14:paraId="39D1D6E9" w14:textId="462702D2">
            <w:pPr>
              <w:spacing w:before="40"/>
              <w:contextualSpacing/>
              <w:rPr>
                <w:rFonts w:ascii="Simplon Norm" w:hAnsi="Simplon Norm" w:cs="Arial"/>
                <w:sz w:val="22"/>
                <w:szCs w:val="22"/>
              </w:rPr>
            </w:pPr>
            <w:r w:rsidRPr="6963D98E">
              <w:rPr>
                <w:rFonts w:ascii="Simplon Norm" w:hAnsi="Simplon Norm" w:cs="Arial"/>
                <w:sz w:val="22"/>
                <w:szCs w:val="22"/>
              </w:rPr>
              <w:t>A Anderson &amp; G Anderson (balance of weekly pay</w:t>
            </w:r>
            <w:r w:rsidR="001E1C31">
              <w:rPr>
                <w:rFonts w:ascii="Simplon Norm" w:hAnsi="Simplon Norm" w:cs="Arial"/>
                <w:sz w:val="22"/>
                <w:szCs w:val="22"/>
              </w:rPr>
              <w:t>ment</w:t>
            </w:r>
            <w:r w:rsidRPr="6963D98E">
              <w:rPr>
                <w:rFonts w:ascii="Simplon Norm" w:hAnsi="Simplon Norm" w:cs="Arial"/>
                <w:sz w:val="22"/>
                <w:szCs w:val="22"/>
              </w:rPr>
              <w:t>)</w:t>
            </w:r>
          </w:p>
        </w:tc>
        <w:tc>
          <w:tcPr>
            <w:tcW w:w="2929" w:type="dxa"/>
            <w:tcMar/>
          </w:tcPr>
          <w:p w:rsidRPr="000B6782" w:rsidR="00FD3B50" w:rsidP="001355B1" w:rsidRDefault="00FD3B50" w14:paraId="422E6A22" w14:textId="77777777">
            <w:pPr>
              <w:spacing w:before="40"/>
              <w:contextualSpacing/>
              <w:rPr>
                <w:rFonts w:ascii="Simplon Norm" w:hAnsi="Simplon Norm" w:cs="Arial"/>
                <w:sz w:val="22"/>
                <w:szCs w:val="22"/>
              </w:rPr>
            </w:pPr>
            <w:r w:rsidRPr="000B6782">
              <w:rPr>
                <w:rFonts w:ascii="Simplon Norm" w:hAnsi="Simplon Norm" w:cs="Arial"/>
                <w:sz w:val="22"/>
                <w:szCs w:val="22"/>
              </w:rPr>
              <w:t>BSB 222-222</w:t>
            </w:r>
          </w:p>
          <w:p w:rsidRPr="000B6782" w:rsidR="00FD3B50" w:rsidP="001355B1" w:rsidRDefault="00FD3B50" w14:paraId="09AA6AC1" w14:textId="77777777">
            <w:pPr>
              <w:spacing w:before="40"/>
              <w:contextualSpacing/>
              <w:rPr>
                <w:rFonts w:ascii="Simplon Norm" w:hAnsi="Simplon Norm" w:cs="Arial"/>
                <w:sz w:val="22"/>
                <w:szCs w:val="22"/>
              </w:rPr>
            </w:pPr>
            <w:r w:rsidRPr="000B6782">
              <w:rPr>
                <w:rFonts w:ascii="Simplon Norm" w:hAnsi="Simplon Norm" w:cs="Arial"/>
                <w:sz w:val="22"/>
                <w:szCs w:val="22"/>
              </w:rPr>
              <w:t>A/C 336677</w:t>
            </w:r>
          </w:p>
          <w:p w:rsidRPr="000B6782" w:rsidR="00FD3B50" w:rsidP="001355B1" w:rsidRDefault="00FD3B50" w14:paraId="69CE1DC4" w14:textId="77777777">
            <w:pPr>
              <w:spacing w:before="40"/>
              <w:contextualSpacing/>
              <w:rPr>
                <w:rFonts w:ascii="Simplon Norm" w:hAnsi="Simplon Norm" w:cs="Arial"/>
                <w:sz w:val="22"/>
                <w:szCs w:val="22"/>
              </w:rPr>
            </w:pPr>
            <w:r w:rsidRPr="000B6782">
              <w:rPr>
                <w:rFonts w:ascii="Simplon Norm" w:hAnsi="Simplon Norm" w:cs="Arial"/>
                <w:sz w:val="22"/>
                <w:szCs w:val="22"/>
              </w:rPr>
              <w:t>Ben Xing</w:t>
            </w:r>
          </w:p>
        </w:tc>
        <w:tc>
          <w:tcPr>
            <w:tcW w:w="2930" w:type="dxa"/>
            <w:tcMar/>
          </w:tcPr>
          <w:p w:rsidRPr="000B6782" w:rsidR="00FD3B50" w:rsidP="001355B1" w:rsidRDefault="00FD3B50" w14:paraId="2358D620" w14:textId="77777777">
            <w:pPr>
              <w:spacing w:before="40"/>
              <w:contextualSpacing/>
              <w:rPr>
                <w:rFonts w:ascii="Simplon Norm" w:hAnsi="Simplon Norm" w:cs="Arial"/>
                <w:sz w:val="22"/>
                <w:szCs w:val="22"/>
              </w:rPr>
            </w:pPr>
            <w:r w:rsidRPr="000B6782">
              <w:rPr>
                <w:rFonts w:ascii="Simplon Norm" w:hAnsi="Simplon Norm" w:cs="Arial"/>
                <w:sz w:val="22"/>
                <w:szCs w:val="22"/>
              </w:rPr>
              <w:t>BSB 111-</w:t>
            </w:r>
            <w:r>
              <w:rPr>
                <w:rFonts w:ascii="Simplon Norm" w:hAnsi="Simplon Norm" w:cs="Arial"/>
                <w:sz w:val="22"/>
                <w:szCs w:val="22"/>
              </w:rPr>
              <w:t>000</w:t>
            </w:r>
          </w:p>
          <w:p w:rsidRPr="000B6782" w:rsidR="00FD3B50" w:rsidP="001355B1" w:rsidRDefault="00FD3B50" w14:paraId="221B4F03" w14:textId="77777777">
            <w:pPr>
              <w:spacing w:before="40"/>
              <w:contextualSpacing/>
              <w:rPr>
                <w:rFonts w:ascii="Simplon Norm" w:hAnsi="Simplon Norm" w:cs="Arial"/>
                <w:sz w:val="22"/>
                <w:szCs w:val="22"/>
              </w:rPr>
            </w:pPr>
            <w:r w:rsidRPr="000B6782">
              <w:rPr>
                <w:rFonts w:ascii="Simplon Norm" w:hAnsi="Simplon Norm" w:cs="Arial"/>
                <w:sz w:val="22"/>
                <w:szCs w:val="22"/>
              </w:rPr>
              <w:t>A/C 334455</w:t>
            </w:r>
          </w:p>
          <w:p w:rsidRPr="000B6782" w:rsidR="00FD3B50" w:rsidP="001355B1" w:rsidRDefault="00FD3B50" w14:paraId="0CB2E136" w14:textId="77777777">
            <w:pPr>
              <w:spacing w:before="40"/>
              <w:contextualSpacing/>
              <w:rPr>
                <w:rFonts w:ascii="Simplon Norm" w:hAnsi="Simplon Norm" w:cs="Arial"/>
                <w:sz w:val="22"/>
                <w:szCs w:val="22"/>
              </w:rPr>
            </w:pPr>
            <w:r w:rsidRPr="000B6782">
              <w:rPr>
                <w:rFonts w:ascii="Simplon Norm" w:hAnsi="Simplon Norm" w:cs="Arial"/>
                <w:sz w:val="22"/>
                <w:szCs w:val="22"/>
              </w:rPr>
              <w:t xml:space="preserve">Kris Cox </w:t>
            </w:r>
          </w:p>
        </w:tc>
        <w:tc>
          <w:tcPr>
            <w:tcW w:w="2930" w:type="dxa"/>
            <w:tcMar/>
          </w:tcPr>
          <w:p w:rsidRPr="000B6782" w:rsidR="00FD3B50" w:rsidP="001355B1" w:rsidRDefault="00FD3B50" w14:paraId="45769428" w14:textId="77777777">
            <w:pPr>
              <w:spacing w:before="40"/>
              <w:contextualSpacing/>
              <w:rPr>
                <w:rFonts w:ascii="Simplon Norm" w:hAnsi="Simplon Norm" w:cs="Arial"/>
                <w:sz w:val="22"/>
                <w:szCs w:val="22"/>
              </w:rPr>
            </w:pPr>
            <w:r w:rsidRPr="000B6782">
              <w:rPr>
                <w:rFonts w:ascii="Simplon Norm" w:hAnsi="Simplon Norm" w:cs="Arial"/>
                <w:sz w:val="22"/>
                <w:szCs w:val="22"/>
              </w:rPr>
              <w:t>BSB 1</w:t>
            </w:r>
            <w:r>
              <w:rPr>
                <w:rFonts w:ascii="Simplon Norm" w:hAnsi="Simplon Norm" w:cs="Arial"/>
                <w:sz w:val="22"/>
                <w:szCs w:val="22"/>
              </w:rPr>
              <w:t>23</w:t>
            </w:r>
            <w:r w:rsidRPr="000B6782">
              <w:rPr>
                <w:rFonts w:ascii="Simplon Norm" w:hAnsi="Simplon Norm" w:cs="Arial"/>
                <w:sz w:val="22"/>
                <w:szCs w:val="22"/>
              </w:rPr>
              <w:t>-</w:t>
            </w:r>
            <w:r>
              <w:rPr>
                <w:rFonts w:ascii="Simplon Norm" w:hAnsi="Simplon Norm" w:cs="Arial"/>
                <w:sz w:val="22"/>
                <w:szCs w:val="22"/>
              </w:rPr>
              <w:t>000</w:t>
            </w:r>
          </w:p>
          <w:p w:rsidRPr="000B6782" w:rsidR="00FD3B50" w:rsidP="001355B1" w:rsidRDefault="00FD3B50" w14:paraId="711E9D91" w14:textId="77777777">
            <w:pPr>
              <w:spacing w:before="40"/>
              <w:contextualSpacing/>
              <w:rPr>
                <w:rFonts w:ascii="Simplon Norm" w:hAnsi="Simplon Norm" w:cs="Arial"/>
                <w:sz w:val="22"/>
                <w:szCs w:val="22"/>
              </w:rPr>
            </w:pPr>
            <w:r w:rsidRPr="000B6782">
              <w:rPr>
                <w:rFonts w:ascii="Simplon Norm" w:hAnsi="Simplon Norm" w:cs="Arial"/>
                <w:sz w:val="22"/>
                <w:szCs w:val="22"/>
              </w:rPr>
              <w:t xml:space="preserve">A/C </w:t>
            </w:r>
            <w:r>
              <w:rPr>
                <w:rFonts w:ascii="Simplon Norm" w:hAnsi="Simplon Norm" w:cs="Arial"/>
                <w:sz w:val="22"/>
                <w:szCs w:val="22"/>
              </w:rPr>
              <w:t>938777</w:t>
            </w:r>
            <w:r w:rsidRPr="000B6782">
              <w:rPr>
                <w:rFonts w:ascii="Simplon Norm" w:hAnsi="Simplon Norm" w:cs="Arial"/>
                <w:sz w:val="22"/>
                <w:szCs w:val="22"/>
              </w:rPr>
              <w:t>5</w:t>
            </w:r>
          </w:p>
          <w:p w:rsidRPr="000B6782" w:rsidR="00FD3B50" w:rsidP="001355B1" w:rsidRDefault="00FD3B50" w14:paraId="3E8FB81D" w14:textId="77777777">
            <w:pPr>
              <w:spacing w:before="40"/>
              <w:contextualSpacing/>
              <w:rPr>
                <w:rFonts w:ascii="Simplon Norm" w:hAnsi="Simplon Norm" w:cs="Arial"/>
                <w:sz w:val="22"/>
                <w:szCs w:val="22"/>
              </w:rPr>
            </w:pPr>
            <w:r>
              <w:rPr>
                <w:rFonts w:ascii="Simplon Norm" w:hAnsi="Simplon Norm" w:cs="Arial"/>
                <w:sz w:val="22"/>
                <w:szCs w:val="22"/>
              </w:rPr>
              <w:t xml:space="preserve">TC and PL </w:t>
            </w:r>
            <w:r w:rsidRPr="003563A0">
              <w:rPr>
                <w:rFonts w:ascii="Simplon Norm" w:hAnsi="Simplon Norm" w:cs="Arial"/>
                <w:sz w:val="22"/>
                <w:szCs w:val="22"/>
              </w:rPr>
              <w:t>Alvarado</w:t>
            </w:r>
          </w:p>
        </w:tc>
        <w:tc>
          <w:tcPr>
            <w:tcW w:w="2930" w:type="dxa"/>
            <w:tcMar/>
          </w:tcPr>
          <w:p w:rsidRPr="000B6782" w:rsidR="00FD3B50" w:rsidP="001355B1" w:rsidRDefault="00FD3B50" w14:paraId="2A9714DE" w14:textId="77777777">
            <w:pPr>
              <w:spacing w:before="40"/>
              <w:contextualSpacing/>
              <w:rPr>
                <w:rFonts w:ascii="Simplon Norm" w:hAnsi="Simplon Norm" w:cs="Arial"/>
                <w:sz w:val="22"/>
                <w:szCs w:val="22"/>
              </w:rPr>
            </w:pPr>
            <w:r w:rsidRPr="000B6782">
              <w:rPr>
                <w:rFonts w:ascii="Simplon Norm" w:hAnsi="Simplon Norm" w:cs="Arial"/>
                <w:sz w:val="22"/>
                <w:szCs w:val="22"/>
              </w:rPr>
              <w:t xml:space="preserve">BSB </w:t>
            </w:r>
            <w:r>
              <w:rPr>
                <w:rFonts w:ascii="Simplon Norm" w:hAnsi="Simplon Norm" w:cs="Arial"/>
                <w:sz w:val="22"/>
                <w:szCs w:val="22"/>
              </w:rPr>
              <w:t>034</w:t>
            </w:r>
            <w:r w:rsidRPr="000B6782">
              <w:rPr>
                <w:rFonts w:ascii="Simplon Norm" w:hAnsi="Simplon Norm" w:cs="Arial"/>
                <w:sz w:val="22"/>
                <w:szCs w:val="22"/>
              </w:rPr>
              <w:t>-</w:t>
            </w:r>
            <w:r>
              <w:rPr>
                <w:rFonts w:ascii="Simplon Norm" w:hAnsi="Simplon Norm" w:cs="Arial"/>
                <w:sz w:val="22"/>
                <w:szCs w:val="22"/>
              </w:rPr>
              <w:t>011</w:t>
            </w:r>
          </w:p>
          <w:p w:rsidRPr="000B6782" w:rsidR="00FD3B50" w:rsidP="001355B1" w:rsidRDefault="00FD3B50" w14:paraId="01084472" w14:textId="77777777">
            <w:pPr>
              <w:spacing w:before="40"/>
              <w:contextualSpacing/>
              <w:rPr>
                <w:rFonts w:ascii="Simplon Norm" w:hAnsi="Simplon Norm" w:cs="Arial"/>
                <w:sz w:val="22"/>
                <w:szCs w:val="22"/>
              </w:rPr>
            </w:pPr>
            <w:r w:rsidRPr="000B6782">
              <w:rPr>
                <w:rFonts w:ascii="Simplon Norm" w:hAnsi="Simplon Norm" w:cs="Arial"/>
                <w:sz w:val="22"/>
                <w:szCs w:val="22"/>
              </w:rPr>
              <w:t xml:space="preserve">A/C </w:t>
            </w:r>
            <w:r>
              <w:rPr>
                <w:rFonts w:ascii="Simplon Norm" w:hAnsi="Simplon Norm" w:cs="Arial"/>
                <w:sz w:val="22"/>
                <w:szCs w:val="22"/>
              </w:rPr>
              <w:t>464719111</w:t>
            </w:r>
          </w:p>
          <w:p w:rsidR="00FD3B50" w:rsidP="001355B1" w:rsidRDefault="00FD3B50" w14:paraId="35367AF1" w14:textId="77777777">
            <w:pPr>
              <w:spacing w:before="40"/>
              <w:contextualSpacing/>
              <w:rPr>
                <w:rFonts w:ascii="Simplon Norm" w:hAnsi="Simplon Norm" w:cs="Arial"/>
                <w:sz w:val="22"/>
                <w:szCs w:val="22"/>
              </w:rPr>
            </w:pPr>
            <w:r w:rsidRPr="00135B44">
              <w:rPr>
                <w:rFonts w:ascii="Simplon Norm" w:hAnsi="Simplon Norm" w:cs="Arial"/>
                <w:sz w:val="22"/>
                <w:szCs w:val="22"/>
              </w:rPr>
              <w:t>Codie</w:t>
            </w:r>
            <w:r>
              <w:rPr>
                <w:rFonts w:ascii="Simplon Norm" w:hAnsi="Simplon Norm" w:cs="Arial"/>
                <w:sz w:val="22"/>
                <w:szCs w:val="22"/>
              </w:rPr>
              <w:t xml:space="preserve"> Ritson ($150 each pay)</w:t>
            </w:r>
          </w:p>
          <w:p w:rsidRPr="000B6782" w:rsidR="00FD3B50" w:rsidP="001355B1" w:rsidRDefault="00FD3B50" w14:paraId="06174BDE" w14:textId="77777777">
            <w:pPr>
              <w:spacing w:before="40"/>
              <w:contextualSpacing/>
              <w:rPr>
                <w:rFonts w:ascii="Simplon Norm" w:hAnsi="Simplon Norm" w:cs="Arial"/>
                <w:sz w:val="22"/>
                <w:szCs w:val="22"/>
              </w:rPr>
            </w:pPr>
            <w:r w:rsidRPr="000B6782">
              <w:rPr>
                <w:rFonts w:ascii="Simplon Norm" w:hAnsi="Simplon Norm" w:cs="Arial"/>
                <w:sz w:val="22"/>
                <w:szCs w:val="22"/>
              </w:rPr>
              <w:t xml:space="preserve">BSB </w:t>
            </w:r>
            <w:r>
              <w:rPr>
                <w:rFonts w:ascii="Simplon Norm" w:hAnsi="Simplon Norm" w:cs="Arial"/>
                <w:sz w:val="22"/>
                <w:szCs w:val="22"/>
              </w:rPr>
              <w:t>034</w:t>
            </w:r>
            <w:r w:rsidRPr="000B6782">
              <w:rPr>
                <w:rFonts w:ascii="Simplon Norm" w:hAnsi="Simplon Norm" w:cs="Arial"/>
                <w:sz w:val="22"/>
                <w:szCs w:val="22"/>
              </w:rPr>
              <w:t>-</w:t>
            </w:r>
            <w:r>
              <w:rPr>
                <w:rFonts w:ascii="Simplon Norm" w:hAnsi="Simplon Norm" w:cs="Arial"/>
                <w:sz w:val="22"/>
                <w:szCs w:val="22"/>
              </w:rPr>
              <w:t>011</w:t>
            </w:r>
          </w:p>
          <w:p w:rsidRPr="000B6782" w:rsidR="00FD3B50" w:rsidP="001355B1" w:rsidRDefault="00FD3B50" w14:paraId="46C63A3C" w14:textId="77777777">
            <w:pPr>
              <w:spacing w:before="40"/>
              <w:contextualSpacing/>
              <w:rPr>
                <w:rFonts w:ascii="Simplon Norm" w:hAnsi="Simplon Norm" w:cs="Arial"/>
                <w:sz w:val="22"/>
                <w:szCs w:val="22"/>
              </w:rPr>
            </w:pPr>
            <w:r w:rsidRPr="000B6782">
              <w:rPr>
                <w:rFonts w:ascii="Simplon Norm" w:hAnsi="Simplon Norm" w:cs="Arial"/>
                <w:sz w:val="22"/>
                <w:szCs w:val="22"/>
              </w:rPr>
              <w:t xml:space="preserve">A/C </w:t>
            </w:r>
            <w:r>
              <w:rPr>
                <w:rFonts w:ascii="Simplon Norm" w:hAnsi="Simplon Norm" w:cs="Arial"/>
                <w:sz w:val="22"/>
                <w:szCs w:val="22"/>
              </w:rPr>
              <w:t>464717676</w:t>
            </w:r>
          </w:p>
          <w:p w:rsidRPr="000B6782" w:rsidR="00FD3B50" w:rsidP="001355B1" w:rsidRDefault="00FD3B50" w14:paraId="3DB4E2EE" w14:textId="77777777">
            <w:pPr>
              <w:spacing w:before="40"/>
              <w:contextualSpacing/>
              <w:rPr>
                <w:rFonts w:ascii="Simplon Norm" w:hAnsi="Simplon Norm" w:cs="Arial"/>
                <w:sz w:val="22"/>
                <w:szCs w:val="22"/>
              </w:rPr>
            </w:pPr>
            <w:r w:rsidRPr="00135B44">
              <w:rPr>
                <w:rFonts w:ascii="Simplon Norm" w:hAnsi="Simplon Norm" w:cs="Arial"/>
                <w:sz w:val="22"/>
                <w:szCs w:val="22"/>
              </w:rPr>
              <w:t>Codie</w:t>
            </w:r>
            <w:r>
              <w:rPr>
                <w:rFonts w:ascii="Simplon Norm" w:hAnsi="Simplon Norm" w:cs="Arial"/>
                <w:sz w:val="22"/>
                <w:szCs w:val="22"/>
              </w:rPr>
              <w:t xml:space="preserve"> Ritson </w:t>
            </w:r>
            <w:r w:rsidRPr="6963D98E">
              <w:rPr>
                <w:rFonts w:ascii="Simplon Norm" w:hAnsi="Simplon Norm" w:cs="Arial"/>
                <w:sz w:val="22"/>
                <w:szCs w:val="22"/>
              </w:rPr>
              <w:t>(balance of weekly pay)</w:t>
            </w:r>
          </w:p>
        </w:tc>
      </w:tr>
    </w:tbl>
    <w:p w:rsidR="0020014E" w:rsidP="0020014E" w:rsidRDefault="0020014E" w14:paraId="41C023E2" w14:textId="77777777">
      <w:pPr>
        <w:pStyle w:val="ListParagraph"/>
        <w:spacing w:after="0" w:line="240" w:lineRule="auto"/>
        <w:ind w:left="-90"/>
        <w:rPr>
          <w:rFonts w:ascii="Simplon Norm" w:hAnsi="Simplon Norm" w:cs="Arial"/>
          <w:sz w:val="22"/>
          <w:szCs w:val="22"/>
        </w:rPr>
      </w:pPr>
    </w:p>
    <w:p w:rsidR="00A54A13" w:rsidP="00A54A13" w:rsidRDefault="00A54A13" w14:paraId="6A85F30E" w14:textId="77777777">
      <w:pPr>
        <w:pStyle w:val="ListParagraph"/>
        <w:numPr>
          <w:ilvl w:val="0"/>
          <w:numId w:val="48"/>
        </w:numPr>
        <w:spacing w:after="0" w:line="240" w:lineRule="auto"/>
        <w:ind w:left="426"/>
        <w:rPr>
          <w:rFonts w:ascii="Simplon Norm" w:hAnsi="Simplon Norm" w:cs="Arial"/>
          <w:sz w:val="22"/>
          <w:szCs w:val="22"/>
        </w:rPr>
      </w:pPr>
      <w:r>
        <w:rPr>
          <w:rFonts w:ascii="Simplon Norm" w:hAnsi="Simplon Norm" w:cs="Arial"/>
          <w:sz w:val="22"/>
          <w:szCs w:val="22"/>
        </w:rPr>
        <w:t xml:space="preserve">Taylor </w:t>
      </w:r>
      <w:r w:rsidRPr="003563A0">
        <w:rPr>
          <w:rFonts w:ascii="Simplon Norm" w:hAnsi="Simplon Norm" w:cs="Arial"/>
          <w:sz w:val="22"/>
          <w:szCs w:val="22"/>
        </w:rPr>
        <w:t>Alvarado</w:t>
      </w:r>
      <w:r w:rsidRPr="00230023">
        <w:rPr>
          <w:rFonts w:ascii="Simplon Norm" w:hAnsi="Simplon Norm" w:cs="Arial"/>
          <w:sz w:val="22"/>
          <w:szCs w:val="22"/>
        </w:rPr>
        <w:t xml:space="preserve"> is </w:t>
      </w:r>
      <w:r>
        <w:rPr>
          <w:rFonts w:ascii="Simplon Norm" w:hAnsi="Simplon Norm" w:cs="Arial"/>
          <w:sz w:val="22"/>
          <w:szCs w:val="22"/>
        </w:rPr>
        <w:t>single with no dependents and holds a</w:t>
      </w:r>
      <w:r w:rsidRPr="00230023">
        <w:rPr>
          <w:rFonts w:ascii="Simplon Norm" w:hAnsi="Simplon Norm" w:cs="Arial"/>
          <w:sz w:val="22"/>
          <w:szCs w:val="22"/>
        </w:rPr>
        <w:t xml:space="preserve"> 417 Working Holiday visa.</w:t>
      </w:r>
      <w:r>
        <w:rPr>
          <w:rFonts w:ascii="Simplon Norm" w:hAnsi="Simplon Norm" w:cs="Arial"/>
          <w:sz w:val="22"/>
          <w:szCs w:val="22"/>
        </w:rPr>
        <w:t xml:space="preserve"> He does not have a STSL debt nor is he claiming a </w:t>
      </w:r>
      <w:r w:rsidRPr="00605D79">
        <w:rPr>
          <w:rFonts w:ascii="Simplon Norm" w:hAnsi="Simplon Norm" w:cs="Arial"/>
          <w:sz w:val="22"/>
          <w:szCs w:val="22"/>
        </w:rPr>
        <w:t>claiming a Medicare levy exemption</w:t>
      </w:r>
      <w:r>
        <w:rPr>
          <w:rFonts w:ascii="Simplon Norm" w:hAnsi="Simplon Norm" w:cs="Arial"/>
          <w:sz w:val="22"/>
          <w:szCs w:val="22"/>
        </w:rPr>
        <w:t xml:space="preserve"> or reduction</w:t>
      </w:r>
    </w:p>
    <w:p w:rsidR="00A54A13" w:rsidP="00A54A13" w:rsidRDefault="00A54A13" w14:paraId="2FCA40D2" w14:textId="77777777">
      <w:pPr>
        <w:pStyle w:val="ListParagraph"/>
        <w:numPr>
          <w:ilvl w:val="0"/>
          <w:numId w:val="48"/>
        </w:numPr>
        <w:spacing w:after="0" w:line="240" w:lineRule="auto"/>
        <w:ind w:left="426"/>
        <w:rPr>
          <w:rFonts w:ascii="Simplon Norm" w:hAnsi="Simplon Norm" w:cs="Arial"/>
          <w:sz w:val="22"/>
          <w:szCs w:val="22"/>
        </w:rPr>
      </w:pPr>
      <w:r>
        <w:rPr>
          <w:rFonts w:ascii="Simplon Norm" w:hAnsi="Simplon Norm" w:cs="Arial"/>
          <w:sz w:val="22"/>
          <w:szCs w:val="22"/>
        </w:rPr>
        <w:t xml:space="preserve">Smart Books </w:t>
      </w:r>
      <w:r w:rsidRPr="00F6754B">
        <w:rPr>
          <w:rFonts w:ascii="Simplon Norm" w:hAnsi="Simplon Norm" w:cs="Arial"/>
          <w:sz w:val="22"/>
          <w:szCs w:val="22"/>
        </w:rPr>
        <w:t>is not registered as an employer of WHMs</w:t>
      </w:r>
      <w:r>
        <w:rPr>
          <w:rFonts w:ascii="Simplon Norm" w:hAnsi="Simplon Norm" w:cs="Arial"/>
          <w:sz w:val="22"/>
          <w:szCs w:val="22"/>
        </w:rPr>
        <w:t xml:space="preserve">. </w:t>
      </w:r>
    </w:p>
    <w:p w:rsidRPr="001954C6" w:rsidR="00A54A13" w:rsidP="00A54A13" w:rsidRDefault="00A54A13" w14:paraId="7D257EDE" w14:textId="77777777">
      <w:pPr>
        <w:pStyle w:val="ListParagraph"/>
        <w:numPr>
          <w:ilvl w:val="0"/>
          <w:numId w:val="48"/>
        </w:numPr>
        <w:spacing w:after="0" w:line="240" w:lineRule="auto"/>
        <w:ind w:left="426"/>
        <w:rPr>
          <w:rFonts w:ascii="Simplon Norm" w:hAnsi="Simplon Norm" w:cs="Arial"/>
          <w:sz w:val="22"/>
          <w:szCs w:val="22"/>
        </w:rPr>
      </w:pPr>
      <w:r>
        <w:rPr>
          <w:rFonts w:ascii="Simplon Norm" w:hAnsi="Simplon Norm" w:cs="Arial"/>
          <w:sz w:val="22"/>
          <w:szCs w:val="22"/>
        </w:rPr>
        <w:t>Smart Books</w:t>
      </w:r>
      <w:r w:rsidRPr="001954C6">
        <w:rPr>
          <w:rFonts w:ascii="Simplon Norm" w:hAnsi="Simplon Norm" w:cs="Arial"/>
          <w:sz w:val="22"/>
          <w:szCs w:val="22"/>
        </w:rPr>
        <w:t xml:space="preserve"> </w:t>
      </w:r>
      <w:r>
        <w:rPr>
          <w:rFonts w:ascii="Simplon Norm" w:hAnsi="Simplon Norm" w:cs="Arial"/>
          <w:sz w:val="22"/>
          <w:szCs w:val="22"/>
        </w:rPr>
        <w:t>must w</w:t>
      </w:r>
      <w:r w:rsidRPr="001954C6">
        <w:rPr>
          <w:rFonts w:ascii="Simplon Norm" w:hAnsi="Simplon Norm" w:cs="Arial"/>
          <w:sz w:val="22"/>
          <w:szCs w:val="22"/>
        </w:rPr>
        <w:t>ithhold tax at the foreign resident tax rates starting at 32.5%.</w:t>
      </w:r>
    </w:p>
    <w:p w:rsidR="00EB1116" w:rsidP="00A54A13" w:rsidRDefault="00EB1116" w14:paraId="51992EE1" w14:textId="77777777">
      <w:pPr>
        <w:pStyle w:val="ListParagraph"/>
        <w:spacing w:after="0" w:line="240" w:lineRule="auto"/>
        <w:ind w:left="426"/>
        <w:rPr>
          <w:rFonts w:ascii="Simplon Norm" w:hAnsi="Simplon Norm" w:cs="Arial"/>
          <w:color w:val="FF0000"/>
          <w:sz w:val="22"/>
          <w:szCs w:val="22"/>
        </w:rPr>
      </w:pPr>
    </w:p>
    <w:p w:rsidRPr="0020014E" w:rsidR="0020014E" w:rsidP="0020014E" w:rsidRDefault="0020014E" w14:paraId="3004CBA8" w14:textId="34DE5CC1">
      <w:pPr>
        <w:pStyle w:val="ListParagraph"/>
        <w:spacing w:after="0" w:line="240" w:lineRule="auto"/>
        <w:ind w:left="-90"/>
        <w:rPr>
          <w:rFonts w:ascii="Simplon Norm" w:hAnsi="Simplon Norm" w:cs="Arial"/>
          <w:color w:val="FF0000"/>
          <w:sz w:val="22"/>
          <w:szCs w:val="22"/>
        </w:rPr>
      </w:pPr>
      <w:r w:rsidRPr="0020014E">
        <w:rPr>
          <w:rFonts w:ascii="Simplon Norm" w:hAnsi="Simplon Norm" w:cs="Arial"/>
          <w:color w:val="FF0000"/>
          <w:sz w:val="22"/>
          <w:szCs w:val="22"/>
        </w:rPr>
        <w:t>Assessor Additional information</w:t>
      </w:r>
    </w:p>
    <w:p w:rsidRPr="0020014E" w:rsidR="0020014E" w:rsidP="0020014E" w:rsidRDefault="0020014E" w14:paraId="693DECB8" w14:textId="77777777">
      <w:pPr>
        <w:pStyle w:val="ListParagraph"/>
        <w:spacing w:after="0" w:line="240" w:lineRule="auto"/>
        <w:ind w:left="426"/>
      </w:pPr>
    </w:p>
    <w:p w:rsidRPr="0020014E" w:rsidR="0020014E" w:rsidP="0028296A" w:rsidRDefault="0020014E" w14:paraId="6E55E751" w14:textId="7C7E31AE">
      <w:pPr>
        <w:pStyle w:val="ListParagraph"/>
        <w:numPr>
          <w:ilvl w:val="0"/>
          <w:numId w:val="48"/>
        </w:numPr>
        <w:spacing w:after="0" w:line="240" w:lineRule="auto"/>
        <w:ind w:left="426"/>
      </w:pPr>
      <w:r w:rsidRPr="0020014E">
        <w:rPr>
          <w:rFonts w:ascii="Simplon Norm" w:hAnsi="Simplon Norm" w:cs="Arial"/>
          <w:color w:val="FF0000"/>
          <w:sz w:val="22"/>
          <w:szCs w:val="22"/>
        </w:rPr>
        <w:t xml:space="preserve">Taylor Alvarado’s personal leave must </w:t>
      </w:r>
      <w:r w:rsidR="001E1C31">
        <w:rPr>
          <w:rFonts w:ascii="Simplon Norm" w:hAnsi="Simplon Norm" w:cs="Arial"/>
          <w:color w:val="FF0000"/>
          <w:sz w:val="22"/>
          <w:szCs w:val="22"/>
        </w:rPr>
        <w:t>b</w:t>
      </w:r>
      <w:r w:rsidRPr="0020014E">
        <w:rPr>
          <w:rFonts w:ascii="Simplon Norm" w:hAnsi="Simplon Norm" w:cs="Arial"/>
          <w:color w:val="FF0000"/>
          <w:sz w:val="22"/>
          <w:szCs w:val="22"/>
        </w:rPr>
        <w:t>e set up as Personal leave Part</w:t>
      </w:r>
      <w:r w:rsidR="001E1C31">
        <w:rPr>
          <w:rFonts w:ascii="Simplon Norm" w:hAnsi="Simplon Norm" w:cs="Arial"/>
          <w:color w:val="FF0000"/>
          <w:sz w:val="22"/>
          <w:szCs w:val="22"/>
        </w:rPr>
        <w:t>-</w:t>
      </w:r>
      <w:r w:rsidRPr="0020014E">
        <w:rPr>
          <w:rFonts w:ascii="Simplon Norm" w:hAnsi="Simplon Norm" w:cs="Arial"/>
          <w:color w:val="FF0000"/>
          <w:sz w:val="22"/>
          <w:szCs w:val="22"/>
        </w:rPr>
        <w:t xml:space="preserve">time hourly. </w:t>
      </w:r>
      <w:r>
        <w:rPr>
          <w:rFonts w:ascii="Simplon Norm" w:hAnsi="Simplon Norm" w:cs="Arial"/>
          <w:color w:val="FF0000"/>
          <w:sz w:val="22"/>
          <w:szCs w:val="22"/>
        </w:rPr>
        <w:t xml:space="preserve"> 30hrs x 2 weeks = 60 hrs / 52 = 1.15384 hrs per pay period.</w:t>
      </w:r>
    </w:p>
    <w:p w:rsidR="0020014E" w:rsidP="0020014E" w:rsidRDefault="0020014E" w14:paraId="03CF7A78" w14:textId="77777777">
      <w:pPr>
        <w:pStyle w:val="ListParagraph"/>
      </w:pPr>
    </w:p>
    <w:p w:rsidRPr="0020014E" w:rsidR="0020014E" w:rsidP="0020014E" w:rsidRDefault="0020014E" w14:paraId="6B24F4C8" w14:textId="77777777">
      <w:pPr>
        <w:pStyle w:val="ListParagraph"/>
        <w:spacing w:after="0" w:line="240" w:lineRule="auto"/>
        <w:ind w:left="426"/>
      </w:pPr>
    </w:p>
    <w:p w:rsidR="0020014E" w:rsidP="0020014E" w:rsidRDefault="0020014E" w14:paraId="128D5E39" w14:textId="081D4988">
      <w:pPr>
        <w:pStyle w:val="ListParagraph"/>
        <w:spacing w:after="0" w:line="240" w:lineRule="auto"/>
        <w:ind w:left="426"/>
      </w:pPr>
      <w:r>
        <w:rPr>
          <w:noProof/>
        </w:rPr>
        <w:drawing>
          <wp:inline distT="0" distB="0" distL="0" distR="0" wp14:anchorId="669A9768" wp14:editId="53AF690A">
            <wp:extent cx="5044440" cy="1393537"/>
            <wp:effectExtent l="19050" t="19050" r="22860" b="16510"/>
            <wp:docPr id="321026000"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26000" name="Picture 1" descr="Graphical user interface, text, application&#10;&#10;Description automatically generated"/>
                    <pic:cNvPicPr/>
                  </pic:nvPicPr>
                  <pic:blipFill>
                    <a:blip r:embed="rId61"/>
                    <a:stretch>
                      <a:fillRect/>
                    </a:stretch>
                  </pic:blipFill>
                  <pic:spPr>
                    <a:xfrm>
                      <a:off x="0" y="0"/>
                      <a:ext cx="5059915" cy="1397812"/>
                    </a:xfrm>
                    <a:prstGeom prst="rect">
                      <a:avLst/>
                    </a:prstGeom>
                    <a:ln>
                      <a:solidFill>
                        <a:schemeClr val="accent1"/>
                      </a:solidFill>
                    </a:ln>
                  </pic:spPr>
                </pic:pic>
              </a:graphicData>
            </a:graphic>
          </wp:inline>
        </w:drawing>
      </w:r>
    </w:p>
    <w:p w:rsidR="0020014E" w:rsidP="0020014E" w:rsidRDefault="0020014E" w14:paraId="623BE61D" w14:textId="77777777">
      <w:pPr>
        <w:pStyle w:val="ListParagraph"/>
        <w:spacing w:after="0" w:line="240" w:lineRule="auto"/>
        <w:ind w:left="426"/>
      </w:pPr>
    </w:p>
    <w:p w:rsidRPr="0020014E" w:rsidR="0020014E" w:rsidP="0020014E" w:rsidRDefault="0020014E" w14:paraId="76E017E4" w14:textId="77777777">
      <w:pPr>
        <w:pStyle w:val="ListParagraph"/>
        <w:spacing w:after="0" w:line="240" w:lineRule="auto"/>
        <w:ind w:left="426"/>
      </w:pPr>
    </w:p>
    <w:p w:rsidR="0020014E" w:rsidP="0028296A" w:rsidRDefault="0020014E" w14:paraId="6DCE4919" w14:textId="71749C00">
      <w:pPr>
        <w:pStyle w:val="ListParagraph"/>
        <w:numPr>
          <w:ilvl w:val="0"/>
          <w:numId w:val="48"/>
        </w:numPr>
        <w:spacing w:after="0" w:line="240" w:lineRule="auto"/>
        <w:ind w:left="426"/>
      </w:pPr>
      <w:r w:rsidRPr="0020014E">
        <w:rPr>
          <w:rFonts w:ascii="Simplon Norm" w:hAnsi="Simplon Norm" w:cs="Arial"/>
          <w:color w:val="FF0000"/>
          <w:sz w:val="22"/>
          <w:szCs w:val="22"/>
        </w:rPr>
        <w:t xml:space="preserve">Taylor Alvarado’s </w:t>
      </w:r>
      <w:r>
        <w:rPr>
          <w:rFonts w:ascii="Simplon Norm" w:hAnsi="Simplon Norm" w:cs="Arial"/>
          <w:color w:val="FF0000"/>
          <w:sz w:val="22"/>
          <w:szCs w:val="22"/>
        </w:rPr>
        <w:t xml:space="preserve">annual </w:t>
      </w:r>
      <w:r w:rsidRPr="0020014E">
        <w:rPr>
          <w:rFonts w:ascii="Simplon Norm" w:hAnsi="Simplon Norm" w:cs="Arial"/>
          <w:color w:val="FF0000"/>
          <w:sz w:val="22"/>
          <w:szCs w:val="22"/>
        </w:rPr>
        <w:t xml:space="preserve">leave must </w:t>
      </w:r>
      <w:r w:rsidR="00A604B3">
        <w:rPr>
          <w:rFonts w:ascii="Simplon Norm" w:hAnsi="Simplon Norm" w:cs="Arial"/>
          <w:color w:val="FF0000"/>
          <w:sz w:val="22"/>
          <w:szCs w:val="22"/>
        </w:rPr>
        <w:t>b</w:t>
      </w:r>
      <w:r w:rsidRPr="0020014E">
        <w:rPr>
          <w:rFonts w:ascii="Simplon Norm" w:hAnsi="Simplon Norm" w:cs="Arial"/>
          <w:color w:val="FF0000"/>
          <w:sz w:val="22"/>
          <w:szCs w:val="22"/>
        </w:rPr>
        <w:t>e set up as Annual leave Part</w:t>
      </w:r>
      <w:r w:rsidR="00A604B3">
        <w:rPr>
          <w:rFonts w:ascii="Simplon Norm" w:hAnsi="Simplon Norm" w:cs="Arial"/>
          <w:color w:val="FF0000"/>
          <w:sz w:val="22"/>
          <w:szCs w:val="22"/>
        </w:rPr>
        <w:t>-</w:t>
      </w:r>
      <w:r w:rsidRPr="0020014E">
        <w:rPr>
          <w:rFonts w:ascii="Simplon Norm" w:hAnsi="Simplon Norm" w:cs="Arial"/>
          <w:color w:val="FF0000"/>
          <w:sz w:val="22"/>
          <w:szCs w:val="22"/>
        </w:rPr>
        <w:t xml:space="preserve">time hourly. </w:t>
      </w:r>
      <w:r>
        <w:rPr>
          <w:rFonts w:ascii="Simplon Norm" w:hAnsi="Simplon Norm" w:cs="Arial"/>
          <w:color w:val="FF0000"/>
          <w:sz w:val="22"/>
          <w:szCs w:val="22"/>
        </w:rPr>
        <w:t>30hrs x 4 weeks = 120 hrs / 52 = 2.30769 hrs per pay period.</w:t>
      </w:r>
      <w:r w:rsidRPr="0020014E">
        <w:rPr>
          <w:noProof/>
        </w:rPr>
        <w:t xml:space="preserve"> </w:t>
      </w:r>
      <w:r w:rsidR="00A604B3">
        <w:rPr>
          <w:rFonts w:ascii="Simplon Norm" w:hAnsi="Simplon Norm" w:cs="Arial"/>
          <w:color w:val="FF0000"/>
          <w:sz w:val="22"/>
          <w:szCs w:val="22"/>
        </w:rPr>
        <w:t>The l</w:t>
      </w:r>
      <w:r w:rsidRPr="0020014E">
        <w:rPr>
          <w:rFonts w:ascii="Simplon Norm" w:hAnsi="Simplon Norm" w:cs="Arial"/>
          <w:color w:val="FF0000"/>
          <w:sz w:val="22"/>
          <w:szCs w:val="22"/>
        </w:rPr>
        <w:t xml:space="preserve">eave balance must </w:t>
      </w:r>
      <w:r>
        <w:rPr>
          <w:rFonts w:ascii="Simplon Norm" w:hAnsi="Simplon Norm" w:cs="Arial"/>
          <w:color w:val="FF0000"/>
          <w:sz w:val="22"/>
          <w:szCs w:val="22"/>
        </w:rPr>
        <w:t>b</w:t>
      </w:r>
      <w:r w:rsidRPr="0020014E">
        <w:rPr>
          <w:rFonts w:ascii="Simplon Norm" w:hAnsi="Simplon Norm" w:cs="Arial"/>
          <w:color w:val="FF0000"/>
          <w:sz w:val="22"/>
          <w:szCs w:val="22"/>
        </w:rPr>
        <w:t xml:space="preserve">e shown on </w:t>
      </w:r>
      <w:r w:rsidR="00A604B3">
        <w:rPr>
          <w:rFonts w:ascii="Simplon Norm" w:hAnsi="Simplon Norm" w:cs="Arial"/>
          <w:color w:val="FF0000"/>
          <w:sz w:val="22"/>
          <w:szCs w:val="22"/>
        </w:rPr>
        <w:t xml:space="preserve">the </w:t>
      </w:r>
      <w:r w:rsidRPr="0020014E">
        <w:rPr>
          <w:rFonts w:ascii="Simplon Norm" w:hAnsi="Simplon Norm" w:cs="Arial"/>
          <w:color w:val="FF0000"/>
          <w:sz w:val="22"/>
          <w:szCs w:val="22"/>
        </w:rPr>
        <w:t>payslip</w:t>
      </w:r>
      <w:r>
        <w:rPr>
          <w:noProof/>
        </w:rPr>
        <w:t>.</w:t>
      </w:r>
    </w:p>
    <w:p w:rsidRPr="0020014E" w:rsidR="0020014E" w:rsidP="0020014E" w:rsidRDefault="0020014E" w14:paraId="2CA4A523" w14:textId="594CAE79">
      <w:pPr>
        <w:pStyle w:val="ListParagraph"/>
        <w:spacing w:after="0" w:line="240" w:lineRule="auto"/>
        <w:ind w:left="426"/>
      </w:pPr>
      <w:r>
        <w:rPr>
          <w:noProof/>
        </w:rPr>
        <w:drawing>
          <wp:inline distT="0" distB="0" distL="0" distR="0" wp14:anchorId="26EAED49" wp14:editId="09A5D542">
            <wp:extent cx="5093970" cy="1420572"/>
            <wp:effectExtent l="19050" t="19050" r="11430" b="27305"/>
            <wp:docPr id="1729700328"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00328" name="Picture 1" descr="Graphical user interface, text, application, email&#10;&#10;Description automatically generated"/>
                    <pic:cNvPicPr/>
                  </pic:nvPicPr>
                  <pic:blipFill>
                    <a:blip r:embed="rId62"/>
                    <a:stretch>
                      <a:fillRect/>
                    </a:stretch>
                  </pic:blipFill>
                  <pic:spPr>
                    <a:xfrm>
                      <a:off x="0" y="0"/>
                      <a:ext cx="5133255" cy="1431528"/>
                    </a:xfrm>
                    <a:prstGeom prst="rect">
                      <a:avLst/>
                    </a:prstGeom>
                    <a:ln>
                      <a:solidFill>
                        <a:schemeClr val="accent1"/>
                      </a:solidFill>
                    </a:ln>
                  </pic:spPr>
                </pic:pic>
              </a:graphicData>
            </a:graphic>
          </wp:inline>
        </w:drawing>
      </w:r>
    </w:p>
    <w:p w:rsidR="0020014E" w:rsidP="0020014E" w:rsidRDefault="0020014E" w14:paraId="527091C3" w14:textId="77777777">
      <w:pPr>
        <w:pStyle w:val="ListParagraph"/>
        <w:spacing w:after="0" w:line="240" w:lineRule="auto"/>
        <w:ind w:left="426"/>
      </w:pPr>
    </w:p>
    <w:p w:rsidRPr="00F10731" w:rsidR="00C01DF1" w:rsidP="0020014E" w:rsidRDefault="00C01DF1" w14:paraId="3D817CC3" w14:textId="77777777">
      <w:pPr>
        <w:pStyle w:val="ListParagraph"/>
        <w:spacing w:after="0" w:line="240" w:lineRule="auto"/>
        <w:ind w:left="426"/>
        <w:rPr>
          <w:rFonts w:ascii="Simplon Norm" w:hAnsi="Simplon Norm"/>
          <w:color w:val="FF0000"/>
          <w:sz w:val="22"/>
          <w:szCs w:val="22"/>
        </w:rPr>
      </w:pPr>
    </w:p>
    <w:p w:rsidRPr="00F10731" w:rsidR="0075016A" w:rsidP="0075016A" w:rsidRDefault="0075016A" w14:paraId="60A4A44D" w14:textId="53277BF7">
      <w:pPr>
        <w:rPr>
          <w:rFonts w:ascii="Simplon Norm" w:hAnsi="Simplon Norm" w:cs="Arial"/>
          <w:color w:val="FF0000"/>
          <w:sz w:val="22"/>
          <w:szCs w:val="22"/>
        </w:rPr>
      </w:pPr>
      <w:r w:rsidRPr="00F10731">
        <w:rPr>
          <w:rFonts w:ascii="Simplon Norm" w:hAnsi="Simplon Norm"/>
          <w:color w:val="FF0000"/>
          <w:sz w:val="22"/>
          <w:szCs w:val="22"/>
        </w:rPr>
        <w:t xml:space="preserve">The hourly rate and allowance shown in the </w:t>
      </w:r>
      <w:r w:rsidRPr="00F10731">
        <w:rPr>
          <w:rFonts w:ascii="Simplon Norm" w:hAnsi="Simplon Norm" w:cs="Arial"/>
          <w:color w:val="FF0000"/>
          <w:sz w:val="22"/>
          <w:szCs w:val="22"/>
        </w:rPr>
        <w:t>OZ Office Supplies Pty Ltd Employee Information</w:t>
      </w:r>
      <w:r w:rsidR="00F10731">
        <w:rPr>
          <w:rFonts w:ascii="Simplon Norm" w:hAnsi="Simplon Norm" w:cs="Arial"/>
          <w:color w:val="FF0000"/>
          <w:sz w:val="22"/>
          <w:szCs w:val="22"/>
        </w:rPr>
        <w:t xml:space="preserve"> are based on the 2024 FY award</w:t>
      </w:r>
      <w:r w:rsidR="002D215D">
        <w:rPr>
          <w:rFonts w:ascii="Simplon Norm" w:hAnsi="Simplon Norm" w:cs="Arial"/>
          <w:color w:val="FF0000"/>
          <w:sz w:val="22"/>
          <w:szCs w:val="22"/>
        </w:rPr>
        <w:t>s</w:t>
      </w:r>
      <w:r w:rsidR="00F10731">
        <w:rPr>
          <w:rFonts w:ascii="Simplon Norm" w:hAnsi="Simplon Norm" w:cs="Arial"/>
          <w:color w:val="FF0000"/>
          <w:sz w:val="22"/>
          <w:szCs w:val="22"/>
        </w:rPr>
        <w:t>. The students must use the</w:t>
      </w:r>
      <w:r w:rsidR="002D215D">
        <w:rPr>
          <w:rFonts w:ascii="Simplon Norm" w:hAnsi="Simplon Norm" w:cs="Arial"/>
          <w:color w:val="FF0000"/>
          <w:sz w:val="22"/>
          <w:szCs w:val="22"/>
        </w:rPr>
        <w:t xml:space="preserve"> award</w:t>
      </w:r>
      <w:r w:rsidR="00F10731">
        <w:rPr>
          <w:rFonts w:ascii="Simplon Norm" w:hAnsi="Simplon Norm" w:cs="Arial"/>
          <w:color w:val="FF0000"/>
          <w:sz w:val="22"/>
          <w:szCs w:val="22"/>
        </w:rPr>
        <w:t xml:space="preserve"> rates and allowances applicable to the current financial year.</w:t>
      </w:r>
    </w:p>
    <w:p w:rsidR="00C01DF1" w:rsidP="0020014E" w:rsidRDefault="0075016A" w14:paraId="47B9A97E" w14:textId="2BBE6227">
      <w:pPr>
        <w:pStyle w:val="ListParagraph"/>
        <w:spacing w:after="0" w:line="240" w:lineRule="auto"/>
        <w:ind w:left="426"/>
        <w:sectPr w:rsidR="00C01DF1" w:rsidSect="009E0DBB">
          <w:pgSz w:w="16838" w:h="11906" w:orient="landscape"/>
          <w:pgMar w:top="720" w:right="720" w:bottom="720" w:left="720" w:header="708" w:footer="708" w:gutter="0"/>
          <w:pgNumType w:start="0"/>
          <w:cols w:space="708"/>
          <w:titlePg/>
          <w:docGrid w:linePitch="360"/>
        </w:sectPr>
      </w:pPr>
      <w:r>
        <w:t xml:space="preserve">  </w:t>
      </w:r>
    </w:p>
    <w:p w:rsidRPr="00177AC7" w:rsidR="00177AC7" w:rsidP="00101276" w:rsidRDefault="00177AC7" w14:paraId="1AEF67F4" w14:textId="2191A5B0">
      <w:pPr>
        <w:pStyle w:val="ListParagraph"/>
        <w:ind w:left="0"/>
        <w:rPr>
          <w:rFonts w:ascii="Simplon Norm" w:hAnsi="Simplon Norm" w:cs="Arial" w:eastAsiaTheme="minorHAnsi"/>
          <w:sz w:val="22"/>
          <w:szCs w:val="22"/>
          <w:lang w:eastAsia="en-US" w:bidi="ar-SA"/>
        </w:rPr>
      </w:pPr>
      <w:r w:rsidRPr="00C8299A">
        <w:rPr>
          <w:rFonts w:ascii="Simplon Norm" w:hAnsi="Simplon Norm" w:eastAsia="Simplon Norm" w:cs="Simplon Norm"/>
          <w:b/>
          <w:bCs/>
          <w:sz w:val="22"/>
          <w:szCs w:val="22"/>
        </w:rPr>
        <w:t>Task 4</w:t>
      </w:r>
      <w:r>
        <w:rPr>
          <w:rFonts w:ascii="Simplon Norm" w:hAnsi="Simplon Norm" w:eastAsia="Simplon Norm" w:cs="Simplon Norm"/>
          <w:b/>
          <w:bCs/>
          <w:sz w:val="22"/>
          <w:szCs w:val="22"/>
        </w:rPr>
        <w:t>f</w:t>
      </w:r>
      <w:r w:rsidRPr="00C8299A">
        <w:rPr>
          <w:rFonts w:ascii="Simplon Norm" w:hAnsi="Simplon Norm" w:eastAsia="Simplon Norm" w:cs="Simplon Norm"/>
          <w:b/>
          <w:bCs/>
          <w:sz w:val="22"/>
          <w:szCs w:val="22"/>
        </w:rPr>
        <w:t xml:space="preserve"> </w:t>
      </w:r>
      <w:r>
        <w:rPr>
          <w:rFonts w:ascii="Simplon Norm" w:hAnsi="Simplon Norm" w:eastAsia="Simplon Norm" w:cs="Simplon Norm"/>
          <w:b/>
          <w:bCs/>
          <w:sz w:val="22"/>
          <w:szCs w:val="22"/>
        </w:rPr>
        <w:t>c</w:t>
      </w:r>
      <w:r w:rsidRPr="00C8299A">
        <w:rPr>
          <w:rFonts w:ascii="Simplon Norm" w:hAnsi="Simplon Norm" w:eastAsia="Simplon Norm" w:cs="Simplon Norm"/>
          <w:b/>
          <w:bCs/>
          <w:sz w:val="22"/>
          <w:szCs w:val="22"/>
        </w:rPr>
        <w:t>ontributes to the education requirements of the Tax Practitioners Board (TPB), Board approved course in basic GST/BAS taxation principles</w:t>
      </w:r>
      <w:r>
        <w:rPr>
          <w:rFonts w:ascii="Simplon Norm" w:hAnsi="Simplon Norm" w:eastAsia="Simplon Norm" w:cs="Simplon Norm"/>
          <w:b/>
          <w:bCs/>
          <w:sz w:val="22"/>
          <w:szCs w:val="22"/>
        </w:rPr>
        <w:t xml:space="preserve"> and </w:t>
      </w:r>
      <w:r w:rsidRPr="00C8299A">
        <w:rPr>
          <w:rFonts w:ascii="Simplon Norm" w:hAnsi="Simplon Norm" w:eastAsia="Simplon Norm" w:cs="Simplon Norm"/>
          <w:b/>
          <w:bCs/>
          <w:sz w:val="22"/>
          <w:szCs w:val="22"/>
        </w:rPr>
        <w:t>must be completed under independent supervision</w:t>
      </w:r>
      <w:r>
        <w:rPr>
          <w:rFonts w:ascii="Simplon Norm" w:hAnsi="Simplon Norm" w:eastAsia="Simplon Norm" w:cs="Simplon Norm"/>
          <w:b/>
          <w:bCs/>
          <w:sz w:val="22"/>
          <w:szCs w:val="22"/>
        </w:rPr>
        <w:t>.</w:t>
      </w:r>
      <w:r w:rsidRPr="00C8299A">
        <w:rPr>
          <w:rFonts w:ascii="Simplon Norm" w:hAnsi="Simplon Norm" w:eastAsia="Simplon Norm" w:cs="Simplon Norm"/>
          <w:b/>
          <w:bCs/>
          <w:sz w:val="22"/>
          <w:szCs w:val="22"/>
        </w:rPr>
        <w:t xml:space="preserve"> Please refer to the additional independent supervision instructions</w:t>
      </w:r>
      <w:r w:rsidR="00A604B3">
        <w:rPr>
          <w:rFonts w:ascii="Simplon Norm" w:hAnsi="Simplon Norm" w:eastAsia="Simplon Norm" w:cs="Simplon Norm"/>
          <w:b/>
          <w:bCs/>
          <w:sz w:val="22"/>
          <w:szCs w:val="22"/>
        </w:rPr>
        <w:t>.</w:t>
      </w:r>
    </w:p>
    <w:p w:rsidRPr="00177AC7" w:rsidR="00177AC7" w:rsidP="00101276" w:rsidRDefault="00177AC7" w14:paraId="09D86629" w14:textId="77777777">
      <w:pPr>
        <w:pStyle w:val="ListParagraph"/>
        <w:ind w:left="0"/>
        <w:rPr>
          <w:rFonts w:ascii="Simplon Norm" w:hAnsi="Simplon Norm" w:cs="Arial" w:eastAsiaTheme="minorHAnsi"/>
          <w:sz w:val="22"/>
          <w:szCs w:val="22"/>
          <w:lang w:eastAsia="en-US" w:bidi="ar-SA"/>
        </w:rPr>
      </w:pPr>
    </w:p>
    <w:p w:rsidRPr="00101276" w:rsidR="00177AC7" w:rsidP="00101276" w:rsidRDefault="00101276" w14:paraId="560892DF" w14:textId="724CFA82">
      <w:pPr>
        <w:pStyle w:val="ListParagraph"/>
        <w:ind w:left="0"/>
        <w:rPr>
          <w:rFonts w:ascii="Simplon Norm" w:hAnsi="Simplon Norm" w:cs="Arial" w:eastAsiaTheme="minorHAnsi"/>
          <w:b/>
          <w:bCs/>
          <w:sz w:val="22"/>
          <w:szCs w:val="22"/>
          <w:lang w:eastAsia="en-US" w:bidi="ar-SA"/>
        </w:rPr>
      </w:pPr>
      <w:r w:rsidRPr="00101276">
        <w:rPr>
          <w:rFonts w:ascii="Simplon Norm" w:hAnsi="Simplon Norm" w:cs="Arial" w:eastAsiaTheme="minorHAnsi"/>
          <w:b/>
          <w:bCs/>
          <w:sz w:val="22"/>
          <w:szCs w:val="22"/>
          <w:lang w:eastAsia="en-US" w:bidi="ar-SA"/>
        </w:rPr>
        <w:t>Task 4f</w:t>
      </w:r>
    </w:p>
    <w:p w:rsidR="00CA09F6" w:rsidP="00101276" w:rsidRDefault="002756AB" w14:paraId="4F34E745" w14:textId="32AD4F38">
      <w:pPr>
        <w:pStyle w:val="ListParagraph"/>
        <w:ind w:left="0"/>
        <w:rPr>
          <w:rFonts w:ascii="Simplon Norm" w:hAnsi="Simplon Norm" w:cs="Arial" w:eastAsiaTheme="minorHAnsi"/>
          <w:sz w:val="22"/>
          <w:szCs w:val="22"/>
          <w:lang w:eastAsia="en-US" w:bidi="ar-SA"/>
        </w:rPr>
      </w:pPr>
      <w:r w:rsidRPr="001E0549">
        <w:rPr>
          <w:rFonts w:ascii="Simplon Norm" w:hAnsi="Simplon Norm"/>
          <w:sz w:val="22"/>
          <w:szCs w:val="22"/>
        </w:rPr>
        <w:t>Assign payroll items to employee</w:t>
      </w:r>
      <w:r w:rsidRPr="001E0549" w:rsidR="00653737">
        <w:rPr>
          <w:rFonts w:ascii="Simplon Norm" w:hAnsi="Simplon Norm"/>
          <w:sz w:val="22"/>
          <w:szCs w:val="22"/>
        </w:rPr>
        <w:t>s’</w:t>
      </w:r>
      <w:r w:rsidRPr="001E0549">
        <w:rPr>
          <w:rFonts w:ascii="Simplon Norm" w:hAnsi="Simplon Norm"/>
          <w:sz w:val="22"/>
          <w:szCs w:val="22"/>
        </w:rPr>
        <w:t xml:space="preserve"> card</w:t>
      </w:r>
      <w:r w:rsidRPr="001E0549" w:rsidR="00653737">
        <w:rPr>
          <w:rFonts w:ascii="Simplon Norm" w:hAnsi="Simplon Norm"/>
          <w:sz w:val="22"/>
          <w:szCs w:val="22"/>
        </w:rPr>
        <w:t>s</w:t>
      </w:r>
      <w:r w:rsidRPr="001E0549">
        <w:rPr>
          <w:rFonts w:ascii="Simplon Norm" w:hAnsi="Simplon Norm"/>
          <w:sz w:val="22"/>
          <w:szCs w:val="22"/>
        </w:rPr>
        <w:t xml:space="preserve"> to calculate their standard pay. </w:t>
      </w:r>
      <w:r w:rsidRPr="001E0549" w:rsidR="00874C52">
        <w:rPr>
          <w:rFonts w:ascii="Simplon Norm" w:hAnsi="Simplon Norm" w:cs="Arial" w:eastAsiaTheme="minorHAnsi"/>
          <w:sz w:val="22"/>
          <w:szCs w:val="22"/>
          <w:lang w:eastAsia="en-US" w:bidi="ar-SA"/>
        </w:rPr>
        <w:t xml:space="preserve">When you have completed entering </w:t>
      </w:r>
      <w:r w:rsidRPr="001E0549" w:rsidR="000E13DB">
        <w:rPr>
          <w:rFonts w:ascii="Simplon Norm" w:hAnsi="Simplon Norm" w:cs="Arial" w:eastAsiaTheme="minorHAnsi"/>
          <w:sz w:val="22"/>
          <w:szCs w:val="22"/>
          <w:lang w:eastAsia="en-US" w:bidi="ar-SA"/>
        </w:rPr>
        <w:t>all</w:t>
      </w:r>
      <w:r w:rsidRPr="001E0549" w:rsidR="00874C52">
        <w:rPr>
          <w:rFonts w:ascii="Simplon Norm" w:hAnsi="Simplon Norm" w:cs="Arial" w:eastAsiaTheme="minorHAnsi"/>
          <w:sz w:val="22"/>
          <w:szCs w:val="22"/>
          <w:lang w:eastAsia="en-US" w:bidi="ar-SA"/>
        </w:rPr>
        <w:t xml:space="preserve"> the employee information, open the cards for each employee and check the information you have entered into MYOB for each employee</w:t>
      </w:r>
      <w:r w:rsidR="001C3938">
        <w:rPr>
          <w:rFonts w:ascii="Simplon Norm" w:hAnsi="Simplon Norm" w:cs="Arial" w:eastAsiaTheme="minorHAnsi"/>
          <w:sz w:val="22"/>
          <w:szCs w:val="22"/>
          <w:lang w:eastAsia="en-US" w:bidi="ar-SA"/>
        </w:rPr>
        <w:t xml:space="preserve"> </w:t>
      </w:r>
      <w:r w:rsidR="001E38EC">
        <w:rPr>
          <w:rFonts w:ascii="Simplon Norm" w:hAnsi="Simplon Norm" w:cs="Arial" w:eastAsiaTheme="minorHAnsi"/>
          <w:sz w:val="22"/>
          <w:szCs w:val="22"/>
          <w:lang w:eastAsia="en-US" w:bidi="ar-SA"/>
        </w:rPr>
        <w:t xml:space="preserve">is correct. </w:t>
      </w:r>
      <w:r w:rsidR="00B25125">
        <w:rPr>
          <w:rFonts w:ascii="Simplon Norm" w:hAnsi="Simplon Norm" w:cs="Arial" w:eastAsiaTheme="minorHAnsi"/>
          <w:sz w:val="22"/>
          <w:szCs w:val="22"/>
          <w:lang w:eastAsia="en-US" w:bidi="ar-SA"/>
        </w:rPr>
        <w:t>This means it</w:t>
      </w:r>
      <w:r w:rsidR="000D6EF5">
        <w:rPr>
          <w:rFonts w:ascii="Simplon Norm" w:hAnsi="Simplon Norm" w:cs="Arial" w:eastAsiaTheme="minorHAnsi"/>
          <w:sz w:val="22"/>
          <w:szCs w:val="22"/>
          <w:lang w:eastAsia="en-US" w:bidi="ar-SA"/>
        </w:rPr>
        <w:t xml:space="preserve"> ag</w:t>
      </w:r>
      <w:r w:rsidR="00B25125">
        <w:rPr>
          <w:rFonts w:ascii="Simplon Norm" w:hAnsi="Simplon Norm" w:cs="Arial" w:eastAsiaTheme="minorHAnsi"/>
          <w:sz w:val="22"/>
          <w:szCs w:val="22"/>
          <w:lang w:eastAsia="en-US" w:bidi="ar-SA"/>
        </w:rPr>
        <w:t>r</w:t>
      </w:r>
      <w:r w:rsidR="000D6EF5">
        <w:rPr>
          <w:rFonts w:ascii="Simplon Norm" w:hAnsi="Simplon Norm" w:cs="Arial" w:eastAsiaTheme="minorHAnsi"/>
          <w:sz w:val="22"/>
          <w:szCs w:val="22"/>
          <w:lang w:eastAsia="en-US" w:bidi="ar-SA"/>
        </w:rPr>
        <w:t xml:space="preserve">ees with the employee </w:t>
      </w:r>
      <w:r w:rsidRPr="001E0549" w:rsidR="00874C52">
        <w:rPr>
          <w:rFonts w:ascii="Simplon Norm" w:hAnsi="Simplon Norm" w:cs="Arial" w:eastAsiaTheme="minorHAnsi"/>
          <w:sz w:val="22"/>
          <w:szCs w:val="22"/>
          <w:lang w:eastAsia="en-US" w:bidi="ar-SA"/>
        </w:rPr>
        <w:t xml:space="preserve">information provided to you </w:t>
      </w:r>
      <w:r w:rsidR="000D6EF5">
        <w:rPr>
          <w:rFonts w:ascii="Simplon Norm" w:hAnsi="Simplon Norm" w:cs="Arial" w:eastAsiaTheme="minorHAnsi"/>
          <w:sz w:val="22"/>
          <w:szCs w:val="22"/>
          <w:lang w:eastAsia="en-US" w:bidi="ar-SA"/>
        </w:rPr>
        <w:t xml:space="preserve">in </w:t>
      </w:r>
      <w:r w:rsidRPr="00725E62" w:rsidR="000D6EF5">
        <w:rPr>
          <w:rFonts w:ascii="Simplon Norm" w:hAnsi="Simplon Norm"/>
          <w:color w:val="2F5496" w:themeColor="accent1" w:themeShade="BF"/>
          <w:sz w:val="22"/>
          <w:szCs w:val="22"/>
        </w:rPr>
        <w:t>FNSTPB4</w:t>
      </w:r>
      <w:r w:rsidR="00FA344F">
        <w:rPr>
          <w:rFonts w:ascii="Simplon Norm" w:hAnsi="Simplon Norm"/>
          <w:color w:val="2F5496" w:themeColor="accent1" w:themeShade="BF"/>
          <w:sz w:val="22"/>
          <w:szCs w:val="22"/>
        </w:rPr>
        <w:t>1</w:t>
      </w:r>
      <w:r w:rsidRPr="00725E62" w:rsidR="000D6EF5">
        <w:rPr>
          <w:rFonts w:ascii="Simplon Norm" w:hAnsi="Simplon Norm"/>
          <w:color w:val="2F5496" w:themeColor="accent1" w:themeShade="BF"/>
          <w:sz w:val="22"/>
          <w:szCs w:val="22"/>
        </w:rPr>
        <w:t>2_02_Project_Employee Information</w:t>
      </w:r>
      <w:r w:rsidR="001763C6">
        <w:rPr>
          <w:rFonts w:ascii="Simplon Norm" w:hAnsi="Simplon Norm"/>
          <w:color w:val="2F5496" w:themeColor="accent1" w:themeShade="BF"/>
          <w:sz w:val="22"/>
          <w:szCs w:val="22"/>
        </w:rPr>
        <w:t xml:space="preserve">. </w:t>
      </w:r>
      <w:r w:rsidRPr="001E0549" w:rsidR="00874C52">
        <w:rPr>
          <w:rFonts w:ascii="Simplon Norm" w:hAnsi="Simplon Norm" w:cs="Arial" w:eastAsiaTheme="minorHAnsi"/>
          <w:sz w:val="22"/>
          <w:szCs w:val="22"/>
          <w:lang w:eastAsia="en-US" w:bidi="ar-SA"/>
        </w:rPr>
        <w:t>Edit any errors.</w:t>
      </w:r>
    </w:p>
    <w:p w:rsidR="00CA09F6" w:rsidP="00101276" w:rsidRDefault="00CA09F6" w14:paraId="047F83D2" w14:textId="77777777">
      <w:pPr>
        <w:pStyle w:val="ListParagraph"/>
        <w:ind w:left="0"/>
        <w:rPr>
          <w:rFonts w:ascii="Simplon Norm" w:hAnsi="Simplon Norm" w:cs="Arial" w:eastAsiaTheme="minorHAnsi"/>
          <w:sz w:val="22"/>
          <w:szCs w:val="22"/>
          <w:lang w:eastAsia="en-US" w:bidi="ar-SA"/>
        </w:rPr>
      </w:pPr>
    </w:p>
    <w:p w:rsidRPr="001E0549" w:rsidR="001E0549" w:rsidP="00101276" w:rsidRDefault="00CA09F6" w14:paraId="091D6523" w14:textId="592B6DED">
      <w:pPr>
        <w:pStyle w:val="ListParagraph"/>
        <w:ind w:left="0"/>
        <w:rPr>
          <w:rFonts w:ascii="Simplon Norm" w:hAnsi="Simplon Norm" w:cs="Arial" w:eastAsiaTheme="minorHAnsi"/>
          <w:sz w:val="22"/>
          <w:szCs w:val="22"/>
          <w:lang w:eastAsia="en-US" w:bidi="ar-SA"/>
        </w:rPr>
      </w:pPr>
      <w:r>
        <w:rPr>
          <w:rFonts w:ascii="Simplon Norm" w:hAnsi="Simplon Norm" w:cs="Arial" w:eastAsiaTheme="minorHAnsi"/>
          <w:sz w:val="22"/>
          <w:szCs w:val="22"/>
          <w:lang w:eastAsia="en-US" w:bidi="ar-SA"/>
        </w:rPr>
        <w:t>U</w:t>
      </w:r>
      <w:r w:rsidRPr="001E0549" w:rsidR="001E0549">
        <w:rPr>
          <w:rFonts w:ascii="Simplon Norm" w:hAnsi="Simplon Norm" w:cs="Arial" w:eastAsiaTheme="minorHAnsi"/>
          <w:sz w:val="22"/>
          <w:szCs w:val="22"/>
          <w:lang w:eastAsia="en-US" w:bidi="ar-SA"/>
        </w:rPr>
        <w:t xml:space="preserve">se the snipping tool to capture a </w:t>
      </w:r>
      <w:r w:rsidRPr="001E0549" w:rsidR="007F7100">
        <w:rPr>
          <w:rFonts w:ascii="Simplon Norm" w:hAnsi="Simplon Norm" w:cs="Arial" w:eastAsiaTheme="minorHAnsi"/>
          <w:sz w:val="22"/>
          <w:szCs w:val="22"/>
          <w:lang w:eastAsia="en-US" w:bidi="ar-SA"/>
        </w:rPr>
        <w:t>screenshot</w:t>
      </w:r>
      <w:r w:rsidRPr="001E0549" w:rsidR="001E0549">
        <w:rPr>
          <w:rFonts w:ascii="Simplon Norm" w:hAnsi="Simplon Norm" w:cs="Arial" w:eastAsiaTheme="minorHAnsi"/>
          <w:sz w:val="22"/>
          <w:szCs w:val="22"/>
          <w:lang w:eastAsia="en-US" w:bidi="ar-SA"/>
        </w:rPr>
        <w:t xml:space="preserve"> of each emplo</w:t>
      </w:r>
      <w:r w:rsidR="004A16C2">
        <w:rPr>
          <w:rFonts w:ascii="Simplon Norm" w:hAnsi="Simplon Norm" w:cs="Arial" w:eastAsiaTheme="minorHAnsi"/>
          <w:sz w:val="22"/>
          <w:szCs w:val="22"/>
          <w:lang w:eastAsia="en-US" w:bidi="ar-SA"/>
        </w:rPr>
        <w:t>y</w:t>
      </w:r>
      <w:r w:rsidRPr="001E0549" w:rsidR="001E0549">
        <w:rPr>
          <w:rFonts w:ascii="Simplon Norm" w:hAnsi="Simplon Norm" w:cs="Arial" w:eastAsiaTheme="minorHAnsi"/>
          <w:sz w:val="22"/>
          <w:szCs w:val="22"/>
          <w:lang w:eastAsia="en-US" w:bidi="ar-SA"/>
        </w:rPr>
        <w:t>ee</w:t>
      </w:r>
      <w:r w:rsidR="00AD5FAE">
        <w:rPr>
          <w:rFonts w:ascii="Simplon Norm" w:hAnsi="Simplon Norm" w:cs="Arial" w:eastAsiaTheme="minorHAnsi"/>
          <w:sz w:val="22"/>
          <w:szCs w:val="22"/>
          <w:lang w:eastAsia="en-US" w:bidi="ar-SA"/>
        </w:rPr>
        <w:t>'</w:t>
      </w:r>
      <w:r w:rsidRPr="001E0549" w:rsidR="001E0549">
        <w:rPr>
          <w:rFonts w:ascii="Simplon Norm" w:hAnsi="Simplon Norm" w:cs="Arial" w:eastAsiaTheme="minorHAnsi"/>
          <w:sz w:val="22"/>
          <w:szCs w:val="22"/>
          <w:lang w:eastAsia="en-US" w:bidi="ar-SA"/>
        </w:rPr>
        <w:t>s standar</w:t>
      </w:r>
      <w:r w:rsidR="00B25125">
        <w:rPr>
          <w:rFonts w:ascii="Simplon Norm" w:hAnsi="Simplon Norm" w:cs="Arial" w:eastAsiaTheme="minorHAnsi"/>
          <w:sz w:val="22"/>
          <w:szCs w:val="22"/>
          <w:lang w:eastAsia="en-US" w:bidi="ar-SA"/>
        </w:rPr>
        <w:t>d</w:t>
      </w:r>
      <w:r w:rsidRPr="001E0549" w:rsidR="001E0549">
        <w:rPr>
          <w:rFonts w:ascii="Simplon Norm" w:hAnsi="Simplon Norm" w:cs="Arial" w:eastAsiaTheme="minorHAnsi"/>
          <w:sz w:val="22"/>
          <w:szCs w:val="22"/>
          <w:lang w:eastAsia="en-US" w:bidi="ar-SA"/>
        </w:rPr>
        <w:t xml:space="preserve"> pay and paste the screenshot in</w:t>
      </w:r>
      <w:r w:rsidR="00827B21">
        <w:rPr>
          <w:rFonts w:ascii="Simplon Norm" w:hAnsi="Simplon Norm" w:cs="Arial" w:eastAsiaTheme="minorHAnsi"/>
          <w:sz w:val="22"/>
          <w:szCs w:val="22"/>
          <w:lang w:eastAsia="en-US" w:bidi="ar-SA"/>
        </w:rPr>
        <w:t>to</w:t>
      </w:r>
      <w:r w:rsidRPr="001E0549" w:rsidR="001E0549">
        <w:rPr>
          <w:rFonts w:ascii="Simplon Norm" w:hAnsi="Simplon Norm" w:cs="Arial" w:eastAsiaTheme="minorHAnsi"/>
          <w:sz w:val="22"/>
          <w:szCs w:val="22"/>
          <w:lang w:eastAsia="en-US" w:bidi="ar-SA"/>
        </w:rPr>
        <w:t xml:space="preserve"> the table below.</w:t>
      </w:r>
    </w:p>
    <w:p w:rsidRPr="00874C52" w:rsidR="00874C52" w:rsidP="00874C52" w:rsidRDefault="00874C52" w14:paraId="488A1FBC" w14:textId="77777777">
      <w:pPr>
        <w:pStyle w:val="RTOWorksBullet1"/>
        <w:numPr>
          <w:ilvl w:val="0"/>
          <w:numId w:val="0"/>
        </w:numPr>
        <w:tabs>
          <w:tab w:val="left" w:pos="4536"/>
        </w:tabs>
        <w:ind w:left="284"/>
        <w:rPr>
          <w:rFonts w:ascii="Simplon Norm" w:hAnsi="Simplon Norm" w:cs="Segoe UI"/>
          <w:b/>
          <w:bCs/>
          <w:color w:val="FF0000"/>
          <w:sz w:val="22"/>
          <w:szCs w:val="22"/>
        </w:rPr>
      </w:pPr>
    </w:p>
    <w:p w:rsidRPr="00F14650" w:rsidR="00F14650" w:rsidP="00F14650" w:rsidRDefault="00F14650" w14:paraId="2760721D" w14:textId="4F9FA9D8">
      <w:pPr>
        <w:tabs>
          <w:tab w:val="left" w:pos="4536"/>
        </w:tabs>
        <w:rPr>
          <w:rFonts w:ascii="Simplon Norm" w:hAnsi="Simplon Norm"/>
          <w:sz w:val="22"/>
          <w:szCs w:val="22"/>
        </w:rPr>
      </w:pPr>
      <w:r w:rsidRPr="00F14650">
        <w:rPr>
          <w:rFonts w:ascii="Simplon Norm" w:hAnsi="Simplon Norm" w:cs="Segoe UI"/>
          <w:b/>
          <w:bCs/>
          <w:color w:val="FF0000"/>
          <w:sz w:val="22"/>
          <w:szCs w:val="22"/>
        </w:rPr>
        <w:t xml:space="preserve">Marking Guide </w:t>
      </w:r>
    </w:p>
    <w:p w:rsidR="002A15A2" w:rsidP="0069441C" w:rsidRDefault="00D961F7" w14:paraId="0C08E889" w14:textId="34FA473C">
      <w:pPr>
        <w:pStyle w:val="RTOWorksBullet1"/>
        <w:numPr>
          <w:ilvl w:val="0"/>
          <w:numId w:val="0"/>
        </w:numPr>
        <w:rPr>
          <w:rFonts w:ascii="Simplon Norm" w:hAnsi="Simplon Norm"/>
          <w:color w:val="FF0000"/>
          <w:sz w:val="22"/>
          <w:szCs w:val="22"/>
          <w:shd w:val="clear" w:color="auto" w:fill="FFFFFF"/>
        </w:rPr>
      </w:pPr>
      <w:r w:rsidRPr="00C027BE">
        <w:rPr>
          <w:rFonts w:ascii="Simplon Norm" w:hAnsi="Simplon Norm"/>
          <w:color w:val="FF0000"/>
          <w:sz w:val="22"/>
          <w:szCs w:val="22"/>
        </w:rPr>
        <w:t>In MYOB</w:t>
      </w:r>
      <w:r w:rsidR="00653737">
        <w:rPr>
          <w:rFonts w:ascii="Simplon Norm" w:hAnsi="Simplon Norm"/>
          <w:color w:val="FF0000"/>
          <w:sz w:val="22"/>
          <w:szCs w:val="22"/>
        </w:rPr>
        <w:t>,</w:t>
      </w:r>
      <w:r w:rsidRPr="00C027BE">
        <w:rPr>
          <w:rFonts w:ascii="Simplon Norm" w:hAnsi="Simplon Norm"/>
          <w:color w:val="FF0000"/>
          <w:sz w:val="22"/>
          <w:szCs w:val="22"/>
        </w:rPr>
        <w:t xml:space="preserve"> </w:t>
      </w:r>
      <w:r w:rsidR="00E06D43">
        <w:rPr>
          <w:rFonts w:ascii="Simplon Norm" w:hAnsi="Simplon Norm"/>
          <w:color w:val="FF0000"/>
          <w:sz w:val="22"/>
          <w:szCs w:val="22"/>
        </w:rPr>
        <w:t>an employee’s pay components</w:t>
      </w:r>
      <w:r w:rsidRPr="00C027BE">
        <w:rPr>
          <w:rFonts w:ascii="Simplon Norm" w:hAnsi="Simplon Norm"/>
          <w:color w:val="FF0000"/>
          <w:sz w:val="22"/>
          <w:szCs w:val="22"/>
        </w:rPr>
        <w:t xml:space="preserve">, such as wages, superannuation, leave, and taxes, are called pay items. </w:t>
      </w:r>
      <w:r w:rsidRPr="00C027BE" w:rsidR="00E30D7C">
        <w:rPr>
          <w:rFonts w:ascii="Simplon Norm" w:hAnsi="Simplon Norm"/>
          <w:color w:val="FF0000"/>
          <w:sz w:val="22"/>
          <w:szCs w:val="22"/>
        </w:rPr>
        <w:t xml:space="preserve">Base Salary, Base Hourly, </w:t>
      </w:r>
      <w:r w:rsidRPr="00C027BE" w:rsidR="00DB1102">
        <w:rPr>
          <w:rFonts w:ascii="Simplon Norm" w:hAnsi="Simplon Norm"/>
          <w:color w:val="FF0000"/>
          <w:sz w:val="22"/>
          <w:szCs w:val="22"/>
        </w:rPr>
        <w:t>Annual Leave Pay, Personal Leave Pay</w:t>
      </w:r>
      <w:r w:rsidR="00B45494">
        <w:rPr>
          <w:rFonts w:ascii="Simplon Norm" w:hAnsi="Simplon Norm"/>
          <w:color w:val="FF0000"/>
          <w:sz w:val="22"/>
          <w:szCs w:val="22"/>
        </w:rPr>
        <w:t>,</w:t>
      </w:r>
      <w:r w:rsidRPr="00C027BE" w:rsidR="00DB1102">
        <w:rPr>
          <w:rFonts w:ascii="Simplon Norm" w:hAnsi="Simplon Norm"/>
          <w:color w:val="FF0000"/>
          <w:sz w:val="22"/>
          <w:szCs w:val="22"/>
        </w:rPr>
        <w:t xml:space="preserve"> Annual Leave Loading</w:t>
      </w:r>
      <w:r w:rsidR="00D9773B">
        <w:rPr>
          <w:rFonts w:ascii="Simplon Norm" w:hAnsi="Simplon Norm"/>
          <w:color w:val="FF0000"/>
          <w:sz w:val="22"/>
          <w:szCs w:val="22"/>
        </w:rPr>
        <w:t>,</w:t>
      </w:r>
      <w:r w:rsidRPr="00C027BE" w:rsidR="00DB1102">
        <w:rPr>
          <w:rFonts w:ascii="Simplon Norm" w:hAnsi="Simplon Norm"/>
          <w:color w:val="FF0000"/>
          <w:sz w:val="22"/>
          <w:szCs w:val="22"/>
        </w:rPr>
        <w:t xml:space="preserve"> </w:t>
      </w:r>
      <w:r w:rsidR="007A5407">
        <w:rPr>
          <w:rFonts w:ascii="Simplon Norm" w:hAnsi="Simplon Norm"/>
          <w:color w:val="FF0000"/>
          <w:sz w:val="22"/>
          <w:szCs w:val="22"/>
        </w:rPr>
        <w:t xml:space="preserve">Superannuation Guarantee and PAYG </w:t>
      </w:r>
      <w:r w:rsidRPr="00C027BE" w:rsidR="007D311A">
        <w:rPr>
          <w:rFonts w:ascii="Simplon Norm" w:hAnsi="Simplon Norm"/>
          <w:color w:val="FF0000"/>
          <w:sz w:val="22"/>
          <w:szCs w:val="22"/>
          <w:shd w:val="clear" w:color="auto" w:fill="FFFFFF"/>
        </w:rPr>
        <w:t xml:space="preserve">are default pay items that have been set up. </w:t>
      </w:r>
      <w:r w:rsidR="008D0CC6">
        <w:rPr>
          <w:rFonts w:ascii="Simplon Norm" w:hAnsi="Simplon Norm"/>
          <w:color w:val="FF0000"/>
          <w:sz w:val="22"/>
          <w:szCs w:val="22"/>
          <w:shd w:val="clear" w:color="auto" w:fill="FFFFFF"/>
        </w:rPr>
        <w:t xml:space="preserve">The </w:t>
      </w:r>
      <w:r w:rsidR="007F678B">
        <w:rPr>
          <w:rFonts w:ascii="Simplon Norm" w:hAnsi="Simplon Norm"/>
          <w:color w:val="FF0000"/>
          <w:sz w:val="22"/>
          <w:szCs w:val="22"/>
          <w:shd w:val="clear" w:color="auto" w:fill="FFFFFF"/>
        </w:rPr>
        <w:t>Candidate</w:t>
      </w:r>
      <w:r w:rsidR="008D0CC6">
        <w:rPr>
          <w:rFonts w:ascii="Simplon Norm" w:hAnsi="Simplon Norm"/>
          <w:color w:val="FF0000"/>
          <w:sz w:val="22"/>
          <w:szCs w:val="22"/>
          <w:shd w:val="clear" w:color="auto" w:fill="FFFFFF"/>
        </w:rPr>
        <w:t xml:space="preserve"> must</w:t>
      </w:r>
      <w:r w:rsidRPr="00076CD4" w:rsidR="00076CD4">
        <w:t xml:space="preserve"> </w:t>
      </w:r>
      <w:r w:rsidRPr="00BE3C5A" w:rsidR="00BE3C5A">
        <w:rPr>
          <w:rFonts w:ascii="Simplon Norm" w:hAnsi="Simplon Norm"/>
          <w:color w:val="FF0000"/>
          <w:sz w:val="22"/>
          <w:szCs w:val="22"/>
          <w:shd w:val="clear" w:color="auto" w:fill="FFFFFF"/>
        </w:rPr>
        <w:t>a</w:t>
      </w:r>
      <w:r w:rsidRPr="00076CD4" w:rsidR="00076CD4">
        <w:rPr>
          <w:rFonts w:ascii="Simplon Norm" w:hAnsi="Simplon Norm"/>
          <w:color w:val="FF0000"/>
          <w:sz w:val="22"/>
          <w:szCs w:val="22"/>
          <w:shd w:val="clear" w:color="auto" w:fill="FFFFFF"/>
        </w:rPr>
        <w:t>ssign payroll items to</w:t>
      </w:r>
      <w:r w:rsidR="009B1D0C">
        <w:rPr>
          <w:rFonts w:ascii="Simplon Norm" w:hAnsi="Simplon Norm"/>
          <w:color w:val="FF0000"/>
          <w:sz w:val="22"/>
          <w:szCs w:val="22"/>
          <w:shd w:val="clear" w:color="auto" w:fill="FFFFFF"/>
        </w:rPr>
        <w:t xml:space="preserve"> each</w:t>
      </w:r>
      <w:r w:rsidRPr="00076CD4" w:rsidR="00076CD4">
        <w:rPr>
          <w:rFonts w:ascii="Simplon Norm" w:hAnsi="Simplon Norm"/>
          <w:color w:val="FF0000"/>
          <w:sz w:val="22"/>
          <w:szCs w:val="22"/>
          <w:shd w:val="clear" w:color="auto" w:fill="FFFFFF"/>
        </w:rPr>
        <w:t xml:space="preserve"> employee’s card to calculate their standard</w:t>
      </w:r>
      <w:r w:rsidR="006B7749">
        <w:rPr>
          <w:rFonts w:ascii="Simplon Norm" w:hAnsi="Simplon Norm"/>
          <w:color w:val="FF0000"/>
          <w:sz w:val="22"/>
          <w:szCs w:val="22"/>
          <w:shd w:val="clear" w:color="auto" w:fill="FFFFFF"/>
        </w:rPr>
        <w:t xml:space="preserve"> pay</w:t>
      </w:r>
      <w:r w:rsidR="009B1D0C">
        <w:rPr>
          <w:rFonts w:ascii="Simplon Norm" w:hAnsi="Simplon Norm"/>
          <w:color w:val="FF0000"/>
          <w:sz w:val="22"/>
          <w:szCs w:val="22"/>
          <w:shd w:val="clear" w:color="auto" w:fill="FFFFFF"/>
        </w:rPr>
        <w:t xml:space="preserve">. They must also </w:t>
      </w:r>
      <w:r w:rsidR="002E4C12">
        <w:rPr>
          <w:rFonts w:ascii="Simplon Norm" w:hAnsi="Simplon Norm"/>
          <w:color w:val="FF0000"/>
          <w:sz w:val="22"/>
          <w:szCs w:val="22"/>
          <w:shd w:val="clear" w:color="auto" w:fill="FFFFFF"/>
        </w:rPr>
        <w:t xml:space="preserve">identify </w:t>
      </w:r>
      <w:r w:rsidR="001F7237">
        <w:rPr>
          <w:rFonts w:ascii="Simplon Norm" w:hAnsi="Simplon Norm"/>
          <w:color w:val="FF0000"/>
          <w:sz w:val="22"/>
          <w:szCs w:val="22"/>
          <w:shd w:val="clear" w:color="auto" w:fill="FFFFFF"/>
        </w:rPr>
        <w:t>the</w:t>
      </w:r>
      <w:r w:rsidR="002E4C12">
        <w:rPr>
          <w:rFonts w:ascii="Simplon Norm" w:hAnsi="Simplon Norm"/>
          <w:color w:val="FF0000"/>
          <w:sz w:val="22"/>
          <w:szCs w:val="22"/>
          <w:shd w:val="clear" w:color="auto" w:fill="FFFFFF"/>
        </w:rPr>
        <w:t xml:space="preserve"> additional pay items that need to be create</w:t>
      </w:r>
      <w:r w:rsidR="001F7237">
        <w:rPr>
          <w:rFonts w:ascii="Simplon Norm" w:hAnsi="Simplon Norm"/>
          <w:color w:val="FF0000"/>
          <w:sz w:val="22"/>
          <w:szCs w:val="22"/>
          <w:shd w:val="clear" w:color="auto" w:fill="FFFFFF"/>
        </w:rPr>
        <w:t>d</w:t>
      </w:r>
      <w:r w:rsidR="00F000A1">
        <w:rPr>
          <w:rFonts w:ascii="Simplon Norm" w:hAnsi="Simplon Norm"/>
          <w:color w:val="FF0000"/>
          <w:sz w:val="22"/>
          <w:szCs w:val="22"/>
          <w:shd w:val="clear" w:color="auto" w:fill="FFFFFF"/>
        </w:rPr>
        <w:t xml:space="preserve"> and assign them to </w:t>
      </w:r>
      <w:r w:rsidR="00C96901">
        <w:rPr>
          <w:rFonts w:ascii="Simplon Norm" w:hAnsi="Simplon Norm"/>
          <w:color w:val="FF0000"/>
          <w:sz w:val="22"/>
          <w:szCs w:val="22"/>
          <w:shd w:val="clear" w:color="auto" w:fill="FFFFFF"/>
        </w:rPr>
        <w:t>employee</w:t>
      </w:r>
      <w:r w:rsidR="00AD5FAE">
        <w:rPr>
          <w:rFonts w:ascii="Simplon Norm" w:hAnsi="Simplon Norm"/>
          <w:color w:val="FF0000"/>
          <w:sz w:val="22"/>
          <w:szCs w:val="22"/>
          <w:shd w:val="clear" w:color="auto" w:fill="FFFFFF"/>
        </w:rPr>
        <w:t>s’</w:t>
      </w:r>
      <w:r w:rsidR="00F000A1">
        <w:rPr>
          <w:rFonts w:ascii="Simplon Norm" w:hAnsi="Simplon Norm"/>
          <w:color w:val="FF0000"/>
          <w:sz w:val="22"/>
          <w:szCs w:val="22"/>
          <w:shd w:val="clear" w:color="auto" w:fill="FFFFFF"/>
        </w:rPr>
        <w:t xml:space="preserve"> cards.</w:t>
      </w:r>
    </w:p>
    <w:p w:rsidR="001F7237" w:rsidP="0028296A" w:rsidRDefault="001F7237" w14:paraId="5D0FA9D8" w14:textId="35E42775">
      <w:pPr>
        <w:pStyle w:val="RTOWorksBullet1"/>
        <w:numPr>
          <w:ilvl w:val="0"/>
          <w:numId w:val="29"/>
        </w:numPr>
        <w:spacing w:before="0" w:after="0"/>
        <w:rPr>
          <w:rFonts w:ascii="Simplon Norm" w:hAnsi="Simplon Norm"/>
          <w:color w:val="FF0000"/>
          <w:sz w:val="22"/>
          <w:szCs w:val="22"/>
          <w:shd w:val="clear" w:color="auto" w:fill="FFFFFF"/>
        </w:rPr>
      </w:pPr>
      <w:r>
        <w:rPr>
          <w:rFonts w:ascii="Simplon Norm" w:hAnsi="Simplon Norm"/>
          <w:color w:val="FF0000"/>
          <w:sz w:val="22"/>
          <w:szCs w:val="22"/>
          <w:shd w:val="clear" w:color="auto" w:fill="FFFFFF"/>
        </w:rPr>
        <w:t>Commission</w:t>
      </w:r>
      <w:r w:rsidR="00F000A1">
        <w:rPr>
          <w:rFonts w:ascii="Simplon Norm" w:hAnsi="Simplon Norm"/>
          <w:color w:val="FF0000"/>
          <w:sz w:val="22"/>
          <w:szCs w:val="22"/>
          <w:shd w:val="clear" w:color="auto" w:fill="FFFFFF"/>
        </w:rPr>
        <w:t xml:space="preserve"> – Assigned to Kris Cox</w:t>
      </w:r>
    </w:p>
    <w:p w:rsidRPr="00C96901" w:rsidR="00E6382E" w:rsidP="0028296A" w:rsidRDefault="001F7237" w14:paraId="7C763EE8" w14:textId="226E85A9">
      <w:pPr>
        <w:pStyle w:val="RTOWorksBullet1"/>
        <w:numPr>
          <w:ilvl w:val="0"/>
          <w:numId w:val="29"/>
        </w:numPr>
        <w:spacing w:before="0" w:after="0"/>
        <w:rPr>
          <w:rFonts w:ascii="Simplon Norm" w:hAnsi="Simplon Norm"/>
          <w:color w:val="FF0000"/>
          <w:sz w:val="22"/>
          <w:szCs w:val="22"/>
          <w:shd w:val="clear" w:color="auto" w:fill="FFFFFF"/>
        </w:rPr>
      </w:pPr>
      <w:r w:rsidRPr="00C96901">
        <w:rPr>
          <w:rFonts w:ascii="Simplon Norm" w:hAnsi="Simplon Norm"/>
          <w:color w:val="FF0000"/>
          <w:sz w:val="22"/>
          <w:szCs w:val="22"/>
          <w:shd w:val="clear" w:color="auto" w:fill="FFFFFF"/>
        </w:rPr>
        <w:t>Union Fees</w:t>
      </w:r>
      <w:r w:rsidRPr="00C96901" w:rsidR="00F000A1">
        <w:rPr>
          <w:rFonts w:ascii="Simplon Norm" w:hAnsi="Simplon Norm"/>
          <w:color w:val="FF0000"/>
          <w:sz w:val="22"/>
          <w:szCs w:val="22"/>
          <w:shd w:val="clear" w:color="auto" w:fill="FFFFFF"/>
        </w:rPr>
        <w:t xml:space="preserve"> </w:t>
      </w:r>
      <w:r w:rsidR="00C96901">
        <w:rPr>
          <w:rFonts w:ascii="Simplon Norm" w:hAnsi="Simplon Norm"/>
          <w:color w:val="FF0000"/>
          <w:sz w:val="22"/>
          <w:szCs w:val="22"/>
          <w:shd w:val="clear" w:color="auto" w:fill="FFFFFF"/>
        </w:rPr>
        <w:t>– Assigned to Alex Anderson</w:t>
      </w:r>
      <w:r w:rsidR="00FD3B50">
        <w:rPr>
          <w:rFonts w:ascii="Simplon Norm" w:hAnsi="Simplon Norm"/>
          <w:color w:val="FF0000"/>
          <w:sz w:val="22"/>
          <w:szCs w:val="22"/>
          <w:shd w:val="clear" w:color="auto" w:fill="FFFFFF"/>
        </w:rPr>
        <w:t>,</w:t>
      </w:r>
      <w:r w:rsidR="00C96901">
        <w:rPr>
          <w:rFonts w:ascii="Simplon Norm" w:hAnsi="Simplon Norm"/>
          <w:color w:val="FF0000"/>
          <w:sz w:val="22"/>
          <w:szCs w:val="22"/>
          <w:shd w:val="clear" w:color="auto" w:fill="FFFFFF"/>
        </w:rPr>
        <w:t xml:space="preserve"> Ben Xing</w:t>
      </w:r>
      <w:r w:rsidR="00FD3B50">
        <w:rPr>
          <w:rFonts w:ascii="Simplon Norm" w:hAnsi="Simplon Norm"/>
          <w:color w:val="FF0000"/>
          <w:sz w:val="22"/>
          <w:szCs w:val="22"/>
          <w:shd w:val="clear" w:color="auto" w:fill="FFFFFF"/>
        </w:rPr>
        <w:t>, Taylor Alvarado and Codie Ritson</w:t>
      </w:r>
    </w:p>
    <w:p w:rsidR="00D13199" w:rsidP="0028296A" w:rsidRDefault="00E6382E" w14:paraId="3548B2BF" w14:textId="2B9D874A">
      <w:pPr>
        <w:pStyle w:val="RTOWorksBullet1"/>
        <w:numPr>
          <w:ilvl w:val="0"/>
          <w:numId w:val="29"/>
        </w:numPr>
        <w:spacing w:before="0" w:after="0"/>
        <w:rPr>
          <w:rFonts w:ascii="Simplon Norm" w:hAnsi="Simplon Norm"/>
          <w:color w:val="FF0000"/>
          <w:sz w:val="22"/>
          <w:szCs w:val="22"/>
          <w:shd w:val="clear" w:color="auto" w:fill="FFFFFF"/>
        </w:rPr>
      </w:pPr>
      <w:r>
        <w:rPr>
          <w:rFonts w:ascii="Simplon Norm" w:hAnsi="Simplon Norm"/>
          <w:color w:val="FF0000"/>
          <w:sz w:val="22"/>
          <w:szCs w:val="22"/>
          <w:shd w:val="clear" w:color="auto" w:fill="FFFFFF"/>
        </w:rPr>
        <w:t>Uniform Allowance</w:t>
      </w:r>
      <w:r w:rsidR="00D13199">
        <w:rPr>
          <w:rFonts w:ascii="Simplon Norm" w:hAnsi="Simplon Norm"/>
          <w:color w:val="FF0000"/>
          <w:sz w:val="22"/>
          <w:szCs w:val="22"/>
          <w:shd w:val="clear" w:color="auto" w:fill="FFFFFF"/>
        </w:rPr>
        <w:t xml:space="preserve"> – </w:t>
      </w:r>
      <w:r w:rsidR="0070733A">
        <w:rPr>
          <w:rFonts w:ascii="Simplon Norm" w:hAnsi="Simplon Norm"/>
          <w:color w:val="FF0000"/>
          <w:sz w:val="22"/>
          <w:szCs w:val="22"/>
          <w:shd w:val="clear" w:color="auto" w:fill="FFFFFF"/>
        </w:rPr>
        <w:t xml:space="preserve">The uniform allowance is exempt from PAYG - </w:t>
      </w:r>
      <w:r w:rsidR="00D13199">
        <w:rPr>
          <w:rFonts w:ascii="Simplon Norm" w:hAnsi="Simplon Norm"/>
          <w:color w:val="FF0000"/>
          <w:sz w:val="22"/>
          <w:szCs w:val="22"/>
          <w:shd w:val="clear" w:color="auto" w:fill="FFFFFF"/>
        </w:rPr>
        <w:t>Assigned to Kris Cox</w:t>
      </w:r>
      <w:r w:rsidR="00FD3B50">
        <w:rPr>
          <w:rFonts w:ascii="Simplon Norm" w:hAnsi="Simplon Norm"/>
          <w:color w:val="FF0000"/>
          <w:sz w:val="22"/>
          <w:szCs w:val="22"/>
          <w:shd w:val="clear" w:color="auto" w:fill="FFFFFF"/>
        </w:rPr>
        <w:t xml:space="preserve"> and Taylor Alvarado</w:t>
      </w:r>
    </w:p>
    <w:p w:rsidRPr="00FD3B50" w:rsidR="00E6382E" w:rsidP="0028296A" w:rsidRDefault="00D13199" w14:paraId="01974EA6" w14:textId="2BF07442">
      <w:pPr>
        <w:pStyle w:val="RTOWorksBullet1"/>
        <w:numPr>
          <w:ilvl w:val="0"/>
          <w:numId w:val="29"/>
        </w:numPr>
        <w:spacing w:before="0" w:after="0"/>
        <w:rPr>
          <w:rFonts w:ascii="Simplon Norm" w:hAnsi="Simplon Norm"/>
          <w:color w:val="FF0000"/>
          <w:sz w:val="22"/>
          <w:szCs w:val="22"/>
          <w:shd w:val="clear" w:color="auto" w:fill="FFFFFF"/>
        </w:rPr>
      </w:pPr>
      <w:r w:rsidRPr="00D13199">
        <w:rPr>
          <w:rFonts w:ascii="Simplon Norm" w:hAnsi="Simplon Norm"/>
          <w:color w:val="FF0000"/>
          <w:sz w:val="22"/>
          <w:szCs w:val="22"/>
          <w:shd w:val="clear" w:color="auto" w:fill="FFFFFF"/>
        </w:rPr>
        <w:t>First Aid Allowance – First Aid Allowance is taxable as considered part of OTE and is not exempt from the superannuation calculation - Assigned to Alex Anderson</w:t>
      </w:r>
      <w:r w:rsidR="00FD3B50">
        <w:rPr>
          <w:rFonts w:ascii="Simplon Norm" w:hAnsi="Simplon Norm"/>
          <w:color w:val="FF0000"/>
          <w:sz w:val="22"/>
          <w:szCs w:val="22"/>
          <w:shd w:val="clear" w:color="auto" w:fill="FFFFFF"/>
        </w:rPr>
        <w:t xml:space="preserve"> and Codie Ritson</w:t>
      </w:r>
      <w:r w:rsidR="0015251B">
        <w:rPr>
          <w:rFonts w:ascii="Simplon Norm" w:hAnsi="Simplon Norm"/>
          <w:color w:val="FF0000"/>
          <w:sz w:val="22"/>
          <w:szCs w:val="22"/>
          <w:shd w:val="clear" w:color="auto" w:fill="FFFFFF"/>
        </w:rPr>
        <w:t>.</w:t>
      </w:r>
    </w:p>
    <w:p w:rsidRPr="001C1BF9" w:rsidR="009B0239" w:rsidP="0028296A" w:rsidRDefault="009B0239" w14:paraId="14289DE3" w14:textId="3A595F05">
      <w:pPr>
        <w:pStyle w:val="RTOWorksBullet1"/>
        <w:numPr>
          <w:ilvl w:val="0"/>
          <w:numId w:val="29"/>
        </w:numPr>
        <w:spacing w:before="0" w:after="0"/>
        <w:rPr>
          <w:rFonts w:ascii="Simplon Norm" w:hAnsi="Simplon Norm"/>
          <w:color w:val="FF0000"/>
          <w:sz w:val="22"/>
          <w:szCs w:val="22"/>
          <w:shd w:val="clear" w:color="auto" w:fill="FFFFFF"/>
        </w:rPr>
      </w:pPr>
      <w:r>
        <w:rPr>
          <w:rFonts w:ascii="Simplon Norm" w:hAnsi="Simplon Norm"/>
          <w:color w:val="FF0000"/>
          <w:sz w:val="22"/>
          <w:szCs w:val="22"/>
          <w:shd w:val="clear" w:color="auto" w:fill="FFFFFF"/>
        </w:rPr>
        <w:t xml:space="preserve">Personal Leave </w:t>
      </w:r>
      <w:r w:rsidR="001C1BF9">
        <w:rPr>
          <w:rFonts w:ascii="Simplon Norm" w:hAnsi="Simplon Norm"/>
          <w:color w:val="FF0000"/>
          <w:sz w:val="22"/>
          <w:szCs w:val="22"/>
          <w:shd w:val="clear" w:color="auto" w:fill="FFFFFF"/>
        </w:rPr>
        <w:t>pa</w:t>
      </w:r>
      <w:r>
        <w:rPr>
          <w:rFonts w:ascii="Simplon Norm" w:hAnsi="Simplon Norm"/>
          <w:color w:val="FF0000"/>
          <w:sz w:val="22"/>
          <w:szCs w:val="22"/>
          <w:shd w:val="clear" w:color="auto" w:fill="FFFFFF"/>
        </w:rPr>
        <w:t xml:space="preserve">y – </w:t>
      </w:r>
      <w:bookmarkStart w:name="_Hlk134608229" w:id="8"/>
      <w:r>
        <w:rPr>
          <w:rFonts w:ascii="Simplon Norm" w:hAnsi="Simplon Norm"/>
          <w:color w:val="FF0000"/>
          <w:sz w:val="22"/>
          <w:szCs w:val="22"/>
          <w:shd w:val="clear" w:color="auto" w:fill="FFFFFF"/>
        </w:rPr>
        <w:t>Assign</w:t>
      </w:r>
      <w:r w:rsidR="00C96901">
        <w:rPr>
          <w:rFonts w:ascii="Simplon Norm" w:hAnsi="Simplon Norm"/>
          <w:color w:val="FF0000"/>
          <w:sz w:val="22"/>
          <w:szCs w:val="22"/>
          <w:shd w:val="clear" w:color="auto" w:fill="FFFFFF"/>
        </w:rPr>
        <w:t>ed</w:t>
      </w:r>
      <w:r>
        <w:rPr>
          <w:rFonts w:ascii="Simplon Norm" w:hAnsi="Simplon Norm"/>
          <w:color w:val="FF0000"/>
          <w:sz w:val="22"/>
          <w:szCs w:val="22"/>
          <w:shd w:val="clear" w:color="auto" w:fill="FFFFFF"/>
        </w:rPr>
        <w:t xml:space="preserve"> to </w:t>
      </w:r>
      <w:r w:rsidR="00BF2450">
        <w:rPr>
          <w:rFonts w:ascii="Simplon Norm" w:hAnsi="Simplon Norm"/>
          <w:color w:val="FF0000"/>
          <w:sz w:val="22"/>
          <w:szCs w:val="22"/>
          <w:shd w:val="clear" w:color="auto" w:fill="FFFFFF"/>
        </w:rPr>
        <w:t>Alex Anderson</w:t>
      </w:r>
      <w:r w:rsidR="001C1BF9">
        <w:rPr>
          <w:rFonts w:ascii="Simplon Norm" w:hAnsi="Simplon Norm"/>
          <w:color w:val="FF0000"/>
          <w:sz w:val="22"/>
          <w:szCs w:val="22"/>
          <w:shd w:val="clear" w:color="auto" w:fill="FFFFFF"/>
        </w:rPr>
        <w:t>,</w:t>
      </w:r>
      <w:r w:rsidR="00BF2450">
        <w:rPr>
          <w:rFonts w:ascii="Simplon Norm" w:hAnsi="Simplon Norm"/>
          <w:color w:val="FF0000"/>
          <w:sz w:val="22"/>
          <w:szCs w:val="22"/>
          <w:shd w:val="clear" w:color="auto" w:fill="FFFFFF"/>
        </w:rPr>
        <w:t xml:space="preserve"> Ben Xing</w:t>
      </w:r>
      <w:r w:rsidR="001C1BF9">
        <w:rPr>
          <w:rFonts w:ascii="Simplon Norm" w:hAnsi="Simplon Norm"/>
          <w:color w:val="FF0000"/>
          <w:sz w:val="22"/>
          <w:szCs w:val="22"/>
          <w:shd w:val="clear" w:color="auto" w:fill="FFFFFF"/>
        </w:rPr>
        <w:t>, Taylor Alvarado and Codie Ritson</w:t>
      </w:r>
    </w:p>
    <w:bookmarkEnd w:id="8"/>
    <w:p w:rsidRPr="001C1BF9" w:rsidR="001F7237" w:rsidP="005F39B7" w:rsidRDefault="009B0239" w14:paraId="7BDF569D" w14:textId="021BAB12">
      <w:pPr>
        <w:pStyle w:val="RTOWorksBullet1"/>
        <w:numPr>
          <w:ilvl w:val="0"/>
          <w:numId w:val="0"/>
        </w:numPr>
        <w:spacing w:before="0" w:after="0"/>
        <w:rPr>
          <w:rFonts w:ascii="Simplon Norm" w:hAnsi="Simplon Norm"/>
          <w:color w:val="FF0000"/>
          <w:sz w:val="22"/>
          <w:szCs w:val="22"/>
          <w:shd w:val="clear" w:color="auto" w:fill="FFFFFF"/>
        </w:rPr>
      </w:pPr>
      <w:r w:rsidRPr="001C1BF9">
        <w:rPr>
          <w:rFonts w:ascii="Simplon Norm" w:hAnsi="Simplon Norm"/>
          <w:color w:val="FF0000"/>
          <w:sz w:val="22"/>
          <w:szCs w:val="22"/>
          <w:shd w:val="clear" w:color="auto" w:fill="FFFFFF"/>
        </w:rPr>
        <w:t>Annual Leave Accrual Salary</w:t>
      </w:r>
      <w:r w:rsidRPr="001C1BF9" w:rsidR="00BF2450">
        <w:rPr>
          <w:rFonts w:ascii="Simplon Norm" w:hAnsi="Simplon Norm"/>
          <w:color w:val="FF0000"/>
          <w:sz w:val="22"/>
          <w:szCs w:val="22"/>
          <w:shd w:val="clear" w:color="auto" w:fill="FFFFFF"/>
        </w:rPr>
        <w:t xml:space="preserve"> – </w:t>
      </w:r>
      <w:r w:rsidRPr="001C1BF9" w:rsidR="001C1BF9">
        <w:rPr>
          <w:rFonts w:ascii="Simplon Norm" w:hAnsi="Simplon Norm"/>
          <w:color w:val="FF0000"/>
          <w:sz w:val="22"/>
          <w:szCs w:val="22"/>
          <w:shd w:val="clear" w:color="auto" w:fill="FFFFFF"/>
        </w:rPr>
        <w:t>Assigned to Alex Anderson, Ben Xing, Taylor Alvarado and Codie Ritson.</w:t>
      </w:r>
    </w:p>
    <w:p w:rsidRPr="000E13DB" w:rsidR="000E13DB" w:rsidP="000E13DB" w:rsidRDefault="00AB06CA" w14:paraId="2774250E" w14:textId="2CCB963D">
      <w:pPr>
        <w:rPr>
          <w:rFonts w:ascii="Simplon Norm" w:hAnsi="Simplon Norm" w:cs="Arial" w:eastAsiaTheme="minorHAnsi"/>
          <w:sz w:val="22"/>
          <w:szCs w:val="22"/>
          <w:lang w:eastAsia="en-US" w:bidi="ar-SA"/>
        </w:rPr>
      </w:pPr>
      <w:r>
        <w:rPr>
          <w:rFonts w:ascii="Simplon Norm" w:hAnsi="Simplon Norm" w:cs="Arial" w:eastAsiaTheme="minorHAnsi"/>
          <w:color w:val="FF0000"/>
          <w:sz w:val="22"/>
          <w:szCs w:val="22"/>
          <w:lang w:eastAsia="en-US" w:bidi="ar-SA"/>
        </w:rPr>
        <w:t>To finalise the payroll setup</w:t>
      </w:r>
      <w:r w:rsidR="002D7E2F">
        <w:rPr>
          <w:rFonts w:ascii="Simplon Norm" w:hAnsi="Simplon Norm" w:cs="Arial" w:eastAsiaTheme="minorHAnsi"/>
          <w:color w:val="FF0000"/>
          <w:sz w:val="22"/>
          <w:szCs w:val="22"/>
          <w:lang w:eastAsia="en-US" w:bidi="ar-SA"/>
        </w:rPr>
        <w:t>,</w:t>
      </w:r>
      <w:r>
        <w:rPr>
          <w:rFonts w:ascii="Simplon Norm" w:hAnsi="Simplon Norm" w:cs="Arial" w:eastAsiaTheme="minorHAnsi"/>
          <w:color w:val="FF0000"/>
          <w:sz w:val="22"/>
          <w:szCs w:val="22"/>
          <w:lang w:eastAsia="en-US" w:bidi="ar-SA"/>
        </w:rPr>
        <w:t xml:space="preserve"> t</w:t>
      </w:r>
      <w:r w:rsidRPr="00AB06CA" w:rsidR="00190E32">
        <w:rPr>
          <w:rFonts w:ascii="Simplon Norm" w:hAnsi="Simplon Norm" w:cs="Arial" w:eastAsiaTheme="minorHAnsi"/>
          <w:color w:val="FF0000"/>
          <w:sz w:val="22"/>
          <w:szCs w:val="22"/>
          <w:lang w:eastAsia="en-US" w:bidi="ar-SA"/>
        </w:rPr>
        <w:t xml:space="preserve">he </w:t>
      </w:r>
      <w:r w:rsidR="007F678B">
        <w:rPr>
          <w:rFonts w:ascii="Simplon Norm" w:hAnsi="Simplon Norm" w:cs="Arial" w:eastAsiaTheme="minorHAnsi"/>
          <w:color w:val="FF0000"/>
          <w:sz w:val="22"/>
          <w:szCs w:val="22"/>
          <w:lang w:eastAsia="en-US" w:bidi="ar-SA"/>
        </w:rPr>
        <w:t>Candidate</w:t>
      </w:r>
      <w:r w:rsidRPr="00AB06CA" w:rsidR="00190E32">
        <w:rPr>
          <w:rFonts w:ascii="Simplon Norm" w:hAnsi="Simplon Norm" w:cs="Arial" w:eastAsiaTheme="minorHAnsi"/>
          <w:color w:val="FF0000"/>
          <w:sz w:val="22"/>
          <w:szCs w:val="22"/>
          <w:lang w:eastAsia="en-US" w:bidi="ar-SA"/>
        </w:rPr>
        <w:t xml:space="preserve"> must </w:t>
      </w:r>
      <w:r w:rsidRPr="00AB06CA" w:rsidR="000E13DB">
        <w:rPr>
          <w:rFonts w:ascii="Simplon Norm" w:hAnsi="Simplon Norm" w:cs="Arial" w:eastAsiaTheme="minorHAnsi"/>
          <w:color w:val="FF0000"/>
          <w:sz w:val="22"/>
          <w:szCs w:val="22"/>
          <w:lang w:eastAsia="en-US" w:bidi="ar-SA"/>
        </w:rPr>
        <w:t xml:space="preserve">open the cards for each employee and check the information </w:t>
      </w:r>
      <w:r w:rsidRPr="00AB06CA">
        <w:rPr>
          <w:rFonts w:ascii="Simplon Norm" w:hAnsi="Simplon Norm" w:cs="Arial" w:eastAsiaTheme="minorHAnsi"/>
          <w:color w:val="FF0000"/>
          <w:sz w:val="22"/>
          <w:szCs w:val="22"/>
          <w:lang w:eastAsia="en-US" w:bidi="ar-SA"/>
        </w:rPr>
        <w:t xml:space="preserve">they </w:t>
      </w:r>
      <w:r w:rsidRPr="00AB06CA" w:rsidR="000E13DB">
        <w:rPr>
          <w:rFonts w:ascii="Simplon Norm" w:hAnsi="Simplon Norm" w:cs="Arial" w:eastAsiaTheme="minorHAnsi"/>
          <w:color w:val="FF0000"/>
          <w:sz w:val="22"/>
          <w:szCs w:val="22"/>
          <w:lang w:eastAsia="en-US" w:bidi="ar-SA"/>
        </w:rPr>
        <w:t xml:space="preserve">have entered into MYOB against the employee information provided </w:t>
      </w:r>
      <w:r w:rsidRPr="00AB06CA">
        <w:rPr>
          <w:rFonts w:ascii="Simplon Norm" w:hAnsi="Simplon Norm" w:cs="Arial" w:eastAsiaTheme="minorHAnsi"/>
          <w:color w:val="FF0000"/>
          <w:sz w:val="22"/>
          <w:szCs w:val="22"/>
          <w:lang w:eastAsia="en-US" w:bidi="ar-SA"/>
        </w:rPr>
        <w:t xml:space="preserve">in the </w:t>
      </w:r>
      <w:r w:rsidRPr="00E106A0">
        <w:rPr>
          <w:rFonts w:ascii="Simplon Norm" w:hAnsi="Simplon Norm"/>
          <w:color w:val="4472C4" w:themeColor="accent1"/>
          <w:sz w:val="22"/>
          <w:szCs w:val="22"/>
          <w:shd w:val="clear" w:color="auto" w:fill="FFFFFF"/>
        </w:rPr>
        <w:t>FNSTPB4</w:t>
      </w:r>
      <w:r w:rsidR="00B55C2D">
        <w:rPr>
          <w:rFonts w:ascii="Simplon Norm" w:hAnsi="Simplon Norm"/>
          <w:color w:val="4472C4" w:themeColor="accent1"/>
          <w:sz w:val="22"/>
          <w:szCs w:val="22"/>
          <w:shd w:val="clear" w:color="auto" w:fill="FFFFFF"/>
        </w:rPr>
        <w:t>1</w:t>
      </w:r>
      <w:r w:rsidRPr="00E106A0">
        <w:rPr>
          <w:rFonts w:ascii="Simplon Norm" w:hAnsi="Simplon Norm"/>
          <w:color w:val="4472C4" w:themeColor="accent1"/>
          <w:sz w:val="22"/>
          <w:szCs w:val="22"/>
          <w:shd w:val="clear" w:color="auto" w:fill="FFFFFF"/>
        </w:rPr>
        <w:t>2_02_Company &amp; Payroll Information</w:t>
      </w:r>
      <w:r w:rsidR="00880687">
        <w:rPr>
          <w:rFonts w:ascii="Simplon Norm" w:hAnsi="Simplon Norm"/>
          <w:color w:val="4472C4" w:themeColor="accent1"/>
          <w:sz w:val="22"/>
          <w:szCs w:val="22"/>
          <w:shd w:val="clear" w:color="auto" w:fill="FFFFFF"/>
        </w:rPr>
        <w:t xml:space="preserve"> </w:t>
      </w:r>
      <w:r w:rsidRPr="00AB06CA" w:rsidR="000E13DB">
        <w:rPr>
          <w:rFonts w:ascii="Simplon Norm" w:hAnsi="Simplon Norm" w:cs="Arial" w:eastAsiaTheme="minorHAnsi"/>
          <w:color w:val="FF0000"/>
          <w:sz w:val="22"/>
          <w:szCs w:val="22"/>
          <w:lang w:eastAsia="en-US" w:bidi="ar-SA"/>
        </w:rPr>
        <w:t xml:space="preserve">to make sure it is all correct. </w:t>
      </w:r>
    </w:p>
    <w:tbl>
      <w:tblPr>
        <w:tblStyle w:val="TableGrid0"/>
        <w:tblW w:w="0" w:type="auto"/>
        <w:tblInd w:w="-5" w:type="dxa"/>
        <w:tblLook w:val="04A0" w:firstRow="1" w:lastRow="0" w:firstColumn="1" w:lastColumn="0" w:noHBand="0" w:noVBand="1"/>
      </w:tblPr>
      <w:tblGrid>
        <w:gridCol w:w="10461"/>
      </w:tblGrid>
      <w:tr w:rsidR="00A25F03" w:rsidTr="001C1BF9" w14:paraId="32C4981D" w14:textId="77777777">
        <w:tc>
          <w:tcPr>
            <w:tcW w:w="10461" w:type="dxa"/>
            <w:shd w:val="clear" w:color="auto" w:fill="1F3864" w:themeFill="accent1" w:themeFillShade="80"/>
          </w:tcPr>
          <w:p w:rsidRPr="001C1BF9" w:rsidR="00A25F03" w:rsidP="001C1BF9" w:rsidRDefault="00A25F03" w14:paraId="426EE143" w14:textId="30CA64E9">
            <w:pPr>
              <w:pStyle w:val="RTOWorksBullet1"/>
              <w:numPr>
                <w:ilvl w:val="0"/>
                <w:numId w:val="0"/>
              </w:numPr>
            </w:pPr>
            <w:r>
              <w:t>Alex Anderson Standard Pay</w:t>
            </w:r>
          </w:p>
        </w:tc>
      </w:tr>
      <w:tr w:rsidR="00A25F03" w:rsidTr="6DED157C" w14:paraId="65400338" w14:textId="77777777">
        <w:tc>
          <w:tcPr>
            <w:tcW w:w="10461" w:type="dxa"/>
          </w:tcPr>
          <w:p w:rsidR="00AB26BD" w:rsidP="00AB26BD" w:rsidRDefault="00AB26BD" w14:paraId="2DB49C0A" w14:textId="5D0719DE">
            <w:pPr>
              <w:pStyle w:val="RTOWorksBullet1"/>
              <w:numPr>
                <w:ilvl w:val="0"/>
                <w:numId w:val="0"/>
              </w:numPr>
              <w:rPr>
                <w:rFonts w:ascii="Simplon Norm" w:hAnsi="Simplon Norm"/>
                <w:color w:val="FF0000"/>
                <w:sz w:val="22"/>
                <w:szCs w:val="22"/>
              </w:rPr>
            </w:pPr>
            <w:r>
              <w:rPr>
                <w:rFonts w:ascii="Simplon Norm" w:hAnsi="Simplon Norm"/>
                <w:color w:val="FF0000"/>
                <w:sz w:val="22"/>
                <w:szCs w:val="22"/>
              </w:rPr>
              <w:t>MARKING</w:t>
            </w:r>
            <w:r w:rsidRPr="0056288C">
              <w:rPr>
                <w:rFonts w:ascii="Simplon Norm" w:hAnsi="Simplon Norm"/>
                <w:color w:val="FF0000"/>
                <w:sz w:val="22"/>
                <w:szCs w:val="22"/>
              </w:rPr>
              <w:t xml:space="preserve"> G</w:t>
            </w:r>
            <w:r w:rsidR="0010256C">
              <w:rPr>
                <w:rFonts w:ascii="Simplon Norm" w:hAnsi="Simplon Norm"/>
                <w:color w:val="FF0000"/>
                <w:sz w:val="22"/>
                <w:szCs w:val="22"/>
              </w:rPr>
              <w:t>UIDE</w:t>
            </w:r>
          </w:p>
          <w:p w:rsidR="00BE3E76" w:rsidP="00AB26BD" w:rsidRDefault="00AB26BD" w14:paraId="02F31C04" w14:textId="77777777">
            <w:pPr>
              <w:pStyle w:val="RTOWorksBullet1"/>
              <w:numPr>
                <w:ilvl w:val="0"/>
                <w:numId w:val="0"/>
              </w:numPr>
              <w:rPr>
                <w:rFonts w:ascii="Simplon Norm" w:hAnsi="Simplon Norm"/>
                <w:color w:val="FF0000"/>
                <w:sz w:val="22"/>
                <w:szCs w:val="22"/>
              </w:rPr>
            </w:pPr>
            <w:r w:rsidRPr="0056288C">
              <w:rPr>
                <w:rFonts w:ascii="Simplon Norm" w:hAnsi="Simplon Norm"/>
                <w:color w:val="FF0000"/>
                <w:sz w:val="22"/>
                <w:szCs w:val="22"/>
              </w:rPr>
              <w:t xml:space="preserve"> The</w:t>
            </w:r>
            <w:r w:rsidR="00BE3E76">
              <w:rPr>
                <w:rFonts w:ascii="Simplon Norm" w:hAnsi="Simplon Norm"/>
                <w:color w:val="FF0000"/>
                <w:sz w:val="22"/>
                <w:szCs w:val="22"/>
              </w:rPr>
              <w:t>:</w:t>
            </w:r>
          </w:p>
          <w:p w:rsidR="00BE3E76" w:rsidP="00BE3E76" w:rsidRDefault="00BE3E76" w14:paraId="1B06E6FF" w14:textId="38070BB5">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W</w:t>
            </w:r>
            <w:r w:rsidR="007252D5">
              <w:rPr>
                <w:rFonts w:ascii="Simplon Norm" w:hAnsi="Simplon Norm"/>
                <w:color w:val="FF0000"/>
                <w:sz w:val="22"/>
                <w:szCs w:val="22"/>
              </w:rPr>
              <w:t>age</w:t>
            </w:r>
            <w:r>
              <w:rPr>
                <w:rFonts w:ascii="Simplon Norm" w:hAnsi="Simplon Norm"/>
                <w:color w:val="FF0000"/>
                <w:sz w:val="22"/>
                <w:szCs w:val="22"/>
              </w:rPr>
              <w:t>s</w:t>
            </w:r>
            <w:r w:rsidR="007252D5">
              <w:rPr>
                <w:rFonts w:ascii="Simplon Norm" w:hAnsi="Simplon Norm"/>
                <w:color w:val="FF0000"/>
                <w:sz w:val="22"/>
                <w:szCs w:val="22"/>
              </w:rPr>
              <w:t xml:space="preserve"> category</w:t>
            </w:r>
          </w:p>
          <w:p w:rsidR="00BE3E76" w:rsidP="00BE3E76" w:rsidRDefault="00BE3E76" w14:paraId="4D3A39CF" w14:textId="620416B0">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Deductions</w:t>
            </w:r>
          </w:p>
          <w:p w:rsidR="00BE3E76" w:rsidP="00BE3E76" w:rsidRDefault="00BE3E76" w14:paraId="318C99D9" w14:textId="01A6010E">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Taxes</w:t>
            </w:r>
          </w:p>
          <w:p w:rsidR="00BE3E76" w:rsidP="00BE3E76" w:rsidRDefault="00BE3E76" w14:paraId="4A321453" w14:textId="31996CAE">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 xml:space="preserve">Leave </w:t>
            </w:r>
          </w:p>
          <w:p w:rsidR="00BE3E76" w:rsidP="00BE3E76" w:rsidRDefault="00BE3E76" w14:paraId="0784A111" w14:textId="6280ED06">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Expenses</w:t>
            </w:r>
          </w:p>
          <w:p w:rsidRPr="00AB26BD" w:rsidR="00DF73ED" w:rsidP="00AB26BD" w:rsidRDefault="005A0B04" w14:paraId="59FECABE" w14:textId="5C4C6404">
            <w:pPr>
              <w:pStyle w:val="RTOWorksBullet1"/>
              <w:numPr>
                <w:ilvl w:val="0"/>
                <w:numId w:val="0"/>
              </w:numPr>
              <w:rPr>
                <w:rFonts w:ascii="Simplon Norm" w:hAnsi="Simplon Norm"/>
                <w:color w:val="FF0000"/>
                <w:sz w:val="22"/>
                <w:szCs w:val="22"/>
              </w:rPr>
            </w:pPr>
            <w:r>
              <w:rPr>
                <w:rFonts w:ascii="Simplon Norm" w:hAnsi="Simplon Norm"/>
                <w:color w:val="FF0000"/>
                <w:sz w:val="22"/>
                <w:szCs w:val="22"/>
              </w:rPr>
              <w:t>i</w:t>
            </w:r>
            <w:r w:rsidR="00BE3E76">
              <w:rPr>
                <w:rFonts w:ascii="Simplon Norm" w:hAnsi="Simplon Norm"/>
                <w:color w:val="FF0000"/>
                <w:sz w:val="22"/>
                <w:szCs w:val="22"/>
              </w:rPr>
              <w:t>n the c</w:t>
            </w:r>
            <w:r w:rsidRPr="0056288C" w:rsidR="00AB26BD">
              <w:rPr>
                <w:rFonts w:ascii="Simplon Norm" w:hAnsi="Simplon Norm"/>
                <w:color w:val="FF0000"/>
                <w:sz w:val="22"/>
                <w:szCs w:val="22"/>
              </w:rPr>
              <w:t xml:space="preserve">andidate submission </w:t>
            </w:r>
            <w:r w:rsidRPr="0056288C" w:rsidR="00AB26BD">
              <w:rPr>
                <w:rFonts w:ascii="Simplon Norm" w:hAnsi="Simplon Norm"/>
                <w:b/>
                <w:bCs/>
                <w:color w:val="FF0000"/>
                <w:sz w:val="22"/>
                <w:szCs w:val="22"/>
                <w:u w:val="single"/>
              </w:rPr>
              <w:t>must agree</w:t>
            </w:r>
            <w:r w:rsidRPr="0056288C" w:rsidR="00AB26BD">
              <w:rPr>
                <w:rFonts w:ascii="Simplon Norm" w:hAnsi="Simplon Norm"/>
                <w:color w:val="FF0000"/>
                <w:sz w:val="22"/>
                <w:szCs w:val="22"/>
              </w:rPr>
              <w:t xml:space="preserve"> with the sample answer below.</w:t>
            </w:r>
            <w:r w:rsidR="002D215D">
              <w:rPr>
                <w:rFonts w:ascii="Simplon Norm" w:hAnsi="Simplon Norm"/>
                <w:color w:val="FF0000"/>
                <w:sz w:val="22"/>
                <w:szCs w:val="22"/>
              </w:rPr>
              <w:t xml:space="preserve"> However</w:t>
            </w:r>
            <w:r w:rsidR="008F2AFF">
              <w:rPr>
                <w:rFonts w:ascii="Simplon Norm" w:hAnsi="Simplon Norm"/>
                <w:color w:val="FF0000"/>
                <w:sz w:val="22"/>
                <w:szCs w:val="22"/>
              </w:rPr>
              <w:t xml:space="preserve">, the </w:t>
            </w:r>
            <w:r w:rsidR="00FF3411">
              <w:rPr>
                <w:rFonts w:ascii="Simplon Norm" w:hAnsi="Simplon Norm"/>
                <w:color w:val="FF0000"/>
                <w:sz w:val="22"/>
                <w:szCs w:val="22"/>
              </w:rPr>
              <w:t>amounts</w:t>
            </w:r>
            <w:r w:rsidR="008F2AFF">
              <w:rPr>
                <w:rFonts w:ascii="Simplon Norm" w:hAnsi="Simplon Norm"/>
                <w:color w:val="FF0000"/>
                <w:sz w:val="22"/>
                <w:szCs w:val="22"/>
              </w:rPr>
              <w:t xml:space="preserve"> are</w:t>
            </w:r>
            <w:r w:rsidR="002D215D">
              <w:rPr>
                <w:rFonts w:ascii="Simplon Norm" w:hAnsi="Simplon Norm"/>
                <w:color w:val="FF0000"/>
                <w:sz w:val="22"/>
                <w:szCs w:val="22"/>
              </w:rPr>
              <w:t xml:space="preserve"> based on the 2024 </w:t>
            </w:r>
            <w:r w:rsidR="0043104F">
              <w:rPr>
                <w:rFonts w:ascii="Simplon Norm" w:hAnsi="Simplon Norm"/>
                <w:color w:val="FF0000"/>
                <w:sz w:val="22"/>
                <w:szCs w:val="22"/>
              </w:rPr>
              <w:t xml:space="preserve">award. These will vary based </w:t>
            </w:r>
            <w:r w:rsidR="00BE3E76">
              <w:rPr>
                <w:rFonts w:ascii="Simplon Norm" w:hAnsi="Simplon Norm"/>
                <w:color w:val="FF0000"/>
                <w:sz w:val="22"/>
                <w:szCs w:val="22"/>
              </w:rPr>
              <w:t xml:space="preserve">on </w:t>
            </w:r>
            <w:r w:rsidR="00FF3411">
              <w:rPr>
                <w:rFonts w:ascii="Simplon Norm" w:hAnsi="Simplon Norm"/>
                <w:color w:val="FF0000"/>
                <w:sz w:val="22"/>
                <w:szCs w:val="22"/>
              </w:rPr>
              <w:t>the 20YY award the candidate uses.</w:t>
            </w:r>
          </w:p>
          <w:p w:rsidR="00A25F03" w:rsidP="008451B2" w:rsidRDefault="008451B2" w14:paraId="1F5D1745" w14:textId="228B0FDF">
            <w:pPr>
              <w:jc w:val="center"/>
              <w:rPr>
                <w:noProof/>
              </w:rPr>
            </w:pPr>
            <w:r>
              <w:rPr>
                <w:noProof/>
              </w:rPr>
              <w:drawing>
                <wp:inline distT="0" distB="0" distL="0" distR="0" wp14:anchorId="4BECA7F7" wp14:editId="62281E56">
                  <wp:extent cx="5695950" cy="5829300"/>
                  <wp:effectExtent l="19050" t="19050" r="19050" b="19050"/>
                  <wp:docPr id="494113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13093" name=""/>
                          <pic:cNvPicPr/>
                        </pic:nvPicPr>
                        <pic:blipFill>
                          <a:blip r:embed="rId63"/>
                          <a:stretch>
                            <a:fillRect/>
                          </a:stretch>
                        </pic:blipFill>
                        <pic:spPr>
                          <a:xfrm>
                            <a:off x="0" y="0"/>
                            <a:ext cx="5695950" cy="5829300"/>
                          </a:xfrm>
                          <a:prstGeom prst="rect">
                            <a:avLst/>
                          </a:prstGeom>
                          <a:ln>
                            <a:solidFill>
                              <a:schemeClr val="accent1"/>
                            </a:solidFill>
                          </a:ln>
                        </pic:spPr>
                      </pic:pic>
                    </a:graphicData>
                  </a:graphic>
                </wp:inline>
              </w:drawing>
            </w:r>
          </w:p>
          <w:p w:rsidR="00DF73ED" w:rsidP="6DED157C" w:rsidRDefault="00DF73ED" w14:paraId="2E1F9EDD" w14:textId="5F8E1256"/>
          <w:p w:rsidRPr="0044132C" w:rsidR="00A25F03" w:rsidP="6DED157C" w:rsidRDefault="0044132C" w14:paraId="58672910" w14:textId="1F50283A">
            <w:pPr>
              <w:rPr>
                <w:rFonts w:ascii="Calibri" w:hAnsi="Calibri" w:eastAsia="DengXian" w:cs="Cordia New"/>
                <w:color w:val="FF0000"/>
              </w:rPr>
            </w:pPr>
            <w:r w:rsidRPr="0044132C">
              <w:rPr>
                <w:rFonts w:ascii="Calibri" w:hAnsi="Calibri" w:eastAsia="DengXian" w:cs="Cordia New"/>
                <w:color w:val="FF0000"/>
              </w:rPr>
              <w:t>Paid above award pay rate.</w:t>
            </w:r>
          </w:p>
          <w:p w:rsidR="0044132C" w:rsidP="6DED157C" w:rsidRDefault="0044132C" w14:paraId="3B0C6308" w14:textId="72E04485">
            <w:pPr>
              <w:rPr>
                <w:rFonts w:ascii="Calibri" w:hAnsi="Calibri" w:eastAsia="DengXian" w:cs="Cordia New"/>
              </w:rPr>
            </w:pPr>
          </w:p>
        </w:tc>
      </w:tr>
      <w:tr w:rsidR="00A25F03" w:rsidTr="001C1BF9" w14:paraId="46B154E9" w14:textId="77777777">
        <w:tc>
          <w:tcPr>
            <w:tcW w:w="10461" w:type="dxa"/>
            <w:shd w:val="clear" w:color="auto" w:fill="1F3864" w:themeFill="accent1" w:themeFillShade="80"/>
          </w:tcPr>
          <w:p w:rsidR="00A25F03" w:rsidP="00444978" w:rsidRDefault="00A25F03" w14:paraId="1A6F9B9B" w14:textId="1D2B33AD">
            <w:pPr>
              <w:pStyle w:val="RTOWorksBullet1"/>
              <w:numPr>
                <w:ilvl w:val="0"/>
                <w:numId w:val="0"/>
              </w:numPr>
            </w:pPr>
            <w:r>
              <w:t>Ben Xing Standard Pay</w:t>
            </w:r>
          </w:p>
        </w:tc>
      </w:tr>
      <w:tr w:rsidR="001C1BF9" w:rsidTr="6DED157C" w14:paraId="19210FE3" w14:textId="77777777">
        <w:tc>
          <w:tcPr>
            <w:tcW w:w="10461" w:type="dxa"/>
          </w:tcPr>
          <w:p w:rsidR="005A0B04" w:rsidP="005A0B04" w:rsidRDefault="005A0B04" w14:paraId="47B3F865" w14:textId="77777777">
            <w:pPr>
              <w:pStyle w:val="RTOWorksBullet1"/>
              <w:numPr>
                <w:ilvl w:val="0"/>
                <w:numId w:val="0"/>
              </w:numPr>
              <w:rPr>
                <w:rFonts w:ascii="Simplon Norm" w:hAnsi="Simplon Norm"/>
                <w:color w:val="FF0000"/>
                <w:sz w:val="22"/>
                <w:szCs w:val="22"/>
              </w:rPr>
            </w:pPr>
            <w:r w:rsidRPr="0056288C">
              <w:rPr>
                <w:rFonts w:ascii="Simplon Norm" w:hAnsi="Simplon Norm"/>
                <w:color w:val="FF0000"/>
                <w:sz w:val="22"/>
                <w:szCs w:val="22"/>
              </w:rPr>
              <w:t>The</w:t>
            </w:r>
            <w:r>
              <w:rPr>
                <w:rFonts w:ascii="Simplon Norm" w:hAnsi="Simplon Norm"/>
                <w:color w:val="FF0000"/>
                <w:sz w:val="22"/>
                <w:szCs w:val="22"/>
              </w:rPr>
              <w:t>:</w:t>
            </w:r>
          </w:p>
          <w:p w:rsidR="005A0B04" w:rsidP="005A0B04" w:rsidRDefault="005A0B04" w14:paraId="5E4D04F2" w14:textId="77777777">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Wages category</w:t>
            </w:r>
          </w:p>
          <w:p w:rsidR="005A0B04" w:rsidP="005A0B04" w:rsidRDefault="005A0B04" w14:paraId="4BC391FA" w14:textId="77777777">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Deductions</w:t>
            </w:r>
          </w:p>
          <w:p w:rsidR="005A0B04" w:rsidP="005A0B04" w:rsidRDefault="005A0B04" w14:paraId="28C40A66" w14:textId="77777777">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Taxes</w:t>
            </w:r>
          </w:p>
          <w:p w:rsidR="005A0B04" w:rsidP="005A0B04" w:rsidRDefault="005A0B04" w14:paraId="03CFB816" w14:textId="77777777">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 xml:space="preserve">Leave </w:t>
            </w:r>
          </w:p>
          <w:p w:rsidR="005A0B04" w:rsidP="005A0B04" w:rsidRDefault="005A0B04" w14:paraId="52D5CCFA" w14:textId="77777777">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Expenses</w:t>
            </w:r>
          </w:p>
          <w:p w:rsidRPr="00AB26BD" w:rsidR="005A0B04" w:rsidP="005A0B04" w:rsidRDefault="005A0B04" w14:paraId="6F257A5E" w14:textId="77777777">
            <w:pPr>
              <w:pStyle w:val="RTOWorksBullet1"/>
              <w:numPr>
                <w:ilvl w:val="0"/>
                <w:numId w:val="0"/>
              </w:numPr>
              <w:rPr>
                <w:rFonts w:ascii="Simplon Norm" w:hAnsi="Simplon Norm"/>
                <w:color w:val="FF0000"/>
                <w:sz w:val="22"/>
                <w:szCs w:val="22"/>
              </w:rPr>
            </w:pPr>
            <w:r>
              <w:rPr>
                <w:rFonts w:ascii="Simplon Norm" w:hAnsi="Simplon Norm"/>
                <w:color w:val="FF0000"/>
                <w:sz w:val="22"/>
                <w:szCs w:val="22"/>
              </w:rPr>
              <w:t>in the c</w:t>
            </w:r>
            <w:r w:rsidRPr="0056288C">
              <w:rPr>
                <w:rFonts w:ascii="Simplon Norm" w:hAnsi="Simplon Norm"/>
                <w:color w:val="FF0000"/>
                <w:sz w:val="22"/>
                <w:szCs w:val="22"/>
              </w:rPr>
              <w:t xml:space="preserve">andidate submission </w:t>
            </w:r>
            <w:r w:rsidRPr="0056288C">
              <w:rPr>
                <w:rFonts w:ascii="Simplon Norm" w:hAnsi="Simplon Norm"/>
                <w:b/>
                <w:bCs/>
                <w:color w:val="FF0000"/>
                <w:sz w:val="22"/>
                <w:szCs w:val="22"/>
                <w:u w:val="single"/>
              </w:rPr>
              <w:t>must agree</w:t>
            </w:r>
            <w:r w:rsidRPr="0056288C">
              <w:rPr>
                <w:rFonts w:ascii="Simplon Norm" w:hAnsi="Simplon Norm"/>
                <w:color w:val="FF0000"/>
                <w:sz w:val="22"/>
                <w:szCs w:val="22"/>
              </w:rPr>
              <w:t xml:space="preserve"> with the sample answer below.</w:t>
            </w:r>
            <w:r>
              <w:rPr>
                <w:rFonts w:ascii="Simplon Norm" w:hAnsi="Simplon Norm"/>
                <w:color w:val="FF0000"/>
                <w:sz w:val="22"/>
                <w:szCs w:val="22"/>
              </w:rPr>
              <w:t xml:space="preserve"> However, the amounts are based on the 2024 award. These will vary based on the 20YY award the candidate uses.</w:t>
            </w:r>
          </w:p>
          <w:p w:rsidR="001C1BF9" w:rsidP="00520EDF" w:rsidRDefault="00F67A0E" w14:paraId="55E91FDB" w14:textId="68274C61">
            <w:pPr>
              <w:pStyle w:val="RTOWorksBullet1"/>
              <w:numPr>
                <w:ilvl w:val="0"/>
                <w:numId w:val="0"/>
              </w:numPr>
              <w:jc w:val="center"/>
            </w:pPr>
            <w:r>
              <w:rPr>
                <w:noProof/>
              </w:rPr>
              <w:drawing>
                <wp:inline distT="0" distB="0" distL="0" distR="0" wp14:anchorId="46AA1628" wp14:editId="19206E74">
                  <wp:extent cx="5648325" cy="5686425"/>
                  <wp:effectExtent l="19050" t="19050" r="28575" b="28575"/>
                  <wp:docPr id="1780935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35477" name=""/>
                          <pic:cNvPicPr/>
                        </pic:nvPicPr>
                        <pic:blipFill>
                          <a:blip r:embed="rId64"/>
                          <a:stretch>
                            <a:fillRect/>
                          </a:stretch>
                        </pic:blipFill>
                        <pic:spPr>
                          <a:xfrm>
                            <a:off x="0" y="0"/>
                            <a:ext cx="5648325" cy="5686425"/>
                          </a:xfrm>
                          <a:prstGeom prst="rect">
                            <a:avLst/>
                          </a:prstGeom>
                          <a:ln>
                            <a:solidFill>
                              <a:schemeClr val="accent1"/>
                            </a:solidFill>
                          </a:ln>
                        </pic:spPr>
                      </pic:pic>
                    </a:graphicData>
                  </a:graphic>
                </wp:inline>
              </w:drawing>
            </w:r>
          </w:p>
          <w:p w:rsidR="00EC009A" w:rsidP="00520EDF" w:rsidRDefault="00EC009A" w14:paraId="105E9FB1" w14:textId="0E173B79">
            <w:pPr>
              <w:pStyle w:val="RTOWorksBullet1"/>
              <w:numPr>
                <w:ilvl w:val="0"/>
                <w:numId w:val="0"/>
              </w:numPr>
              <w:jc w:val="center"/>
            </w:pPr>
            <w:r>
              <w:rPr>
                <w:noProof/>
                <w14:ligatures w14:val="standardContextual"/>
              </w:rPr>
              <w:drawing>
                <wp:inline distT="0" distB="0" distL="0" distR="0" wp14:anchorId="2C5141BD" wp14:editId="4453ACA7">
                  <wp:extent cx="5731510" cy="1229360"/>
                  <wp:effectExtent l="0" t="0" r="2540" b="8890"/>
                  <wp:docPr id="66450547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05475" name="Picture 1" descr="A screenshot of a computer screen&#10;&#10;Description automatically generated"/>
                          <pic:cNvPicPr/>
                        </pic:nvPicPr>
                        <pic:blipFill>
                          <a:blip r:embed="rId65"/>
                          <a:stretch>
                            <a:fillRect/>
                          </a:stretch>
                        </pic:blipFill>
                        <pic:spPr>
                          <a:xfrm>
                            <a:off x="0" y="0"/>
                            <a:ext cx="5731510" cy="1229360"/>
                          </a:xfrm>
                          <a:prstGeom prst="rect">
                            <a:avLst/>
                          </a:prstGeom>
                        </pic:spPr>
                      </pic:pic>
                    </a:graphicData>
                  </a:graphic>
                </wp:inline>
              </w:drawing>
            </w:r>
          </w:p>
        </w:tc>
      </w:tr>
      <w:tr w:rsidR="00A25F03" w:rsidTr="001C1BF9" w14:paraId="2C65DC7C" w14:textId="77777777">
        <w:tc>
          <w:tcPr>
            <w:tcW w:w="10461" w:type="dxa"/>
            <w:shd w:val="clear" w:color="auto" w:fill="1F3864" w:themeFill="accent1" w:themeFillShade="80"/>
          </w:tcPr>
          <w:p w:rsidR="00A25F03" w:rsidP="001C1BF9" w:rsidRDefault="001C1BF9" w14:paraId="1C13530D" w14:textId="2BABC55B">
            <w:pPr>
              <w:pStyle w:val="RTOWorksBullet1"/>
              <w:numPr>
                <w:ilvl w:val="0"/>
                <w:numId w:val="0"/>
              </w:numPr>
            </w:pPr>
            <w:r>
              <w:t>Kris Cox Standard Pay</w:t>
            </w:r>
          </w:p>
        </w:tc>
      </w:tr>
      <w:tr w:rsidR="00A25F03" w:rsidTr="6DED157C" w14:paraId="6252FEF5" w14:textId="77777777">
        <w:tc>
          <w:tcPr>
            <w:tcW w:w="10461" w:type="dxa"/>
          </w:tcPr>
          <w:p w:rsidR="00C62749" w:rsidP="00C62749" w:rsidRDefault="00C62749" w14:paraId="60854416" w14:textId="77777777">
            <w:pPr>
              <w:pStyle w:val="RTOWorksBullet1"/>
              <w:numPr>
                <w:ilvl w:val="0"/>
                <w:numId w:val="0"/>
              </w:numPr>
              <w:rPr>
                <w:rFonts w:ascii="Simplon Norm" w:hAnsi="Simplon Norm"/>
                <w:color w:val="FF0000"/>
                <w:sz w:val="22"/>
                <w:szCs w:val="22"/>
              </w:rPr>
            </w:pPr>
            <w:r w:rsidRPr="0056288C">
              <w:rPr>
                <w:rFonts w:ascii="Simplon Norm" w:hAnsi="Simplon Norm"/>
                <w:color w:val="FF0000"/>
                <w:sz w:val="22"/>
                <w:szCs w:val="22"/>
              </w:rPr>
              <w:t>The</w:t>
            </w:r>
            <w:r>
              <w:rPr>
                <w:rFonts w:ascii="Simplon Norm" w:hAnsi="Simplon Norm"/>
                <w:color w:val="FF0000"/>
                <w:sz w:val="22"/>
                <w:szCs w:val="22"/>
              </w:rPr>
              <w:t>:</w:t>
            </w:r>
          </w:p>
          <w:p w:rsidR="00C62749" w:rsidP="00C62749" w:rsidRDefault="00C62749" w14:paraId="7391DAF4" w14:textId="77777777">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Wages category</w:t>
            </w:r>
          </w:p>
          <w:p w:rsidR="00C62749" w:rsidP="00C62749" w:rsidRDefault="00C62749" w14:paraId="3D89B01D" w14:textId="77777777">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Deductions</w:t>
            </w:r>
          </w:p>
          <w:p w:rsidR="00C62749" w:rsidP="00C62749" w:rsidRDefault="00C62749" w14:paraId="66360A8C" w14:textId="77777777">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Taxes</w:t>
            </w:r>
          </w:p>
          <w:p w:rsidR="00C62749" w:rsidP="00C62749" w:rsidRDefault="00C62749" w14:paraId="423F77AC" w14:textId="77777777">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 xml:space="preserve">Leave </w:t>
            </w:r>
          </w:p>
          <w:p w:rsidR="00C62749" w:rsidP="00C62749" w:rsidRDefault="00C62749" w14:paraId="17DEE105" w14:textId="77777777">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Expenses</w:t>
            </w:r>
          </w:p>
          <w:p w:rsidRPr="00AB26BD" w:rsidR="00C62749" w:rsidP="00C62749" w:rsidRDefault="00C62749" w14:paraId="5C6B46FE" w14:textId="77777777">
            <w:pPr>
              <w:pStyle w:val="RTOWorksBullet1"/>
              <w:numPr>
                <w:ilvl w:val="0"/>
                <w:numId w:val="0"/>
              </w:numPr>
              <w:rPr>
                <w:rFonts w:ascii="Simplon Norm" w:hAnsi="Simplon Norm"/>
                <w:color w:val="FF0000"/>
                <w:sz w:val="22"/>
                <w:szCs w:val="22"/>
              </w:rPr>
            </w:pPr>
            <w:r>
              <w:rPr>
                <w:rFonts w:ascii="Simplon Norm" w:hAnsi="Simplon Norm"/>
                <w:color w:val="FF0000"/>
                <w:sz w:val="22"/>
                <w:szCs w:val="22"/>
              </w:rPr>
              <w:t>in the c</w:t>
            </w:r>
            <w:r w:rsidRPr="0056288C">
              <w:rPr>
                <w:rFonts w:ascii="Simplon Norm" w:hAnsi="Simplon Norm"/>
                <w:color w:val="FF0000"/>
                <w:sz w:val="22"/>
                <w:szCs w:val="22"/>
              </w:rPr>
              <w:t xml:space="preserve">andidate submission </w:t>
            </w:r>
            <w:r w:rsidRPr="0056288C">
              <w:rPr>
                <w:rFonts w:ascii="Simplon Norm" w:hAnsi="Simplon Norm"/>
                <w:b/>
                <w:bCs/>
                <w:color w:val="FF0000"/>
                <w:sz w:val="22"/>
                <w:szCs w:val="22"/>
                <w:u w:val="single"/>
              </w:rPr>
              <w:t>must agree</w:t>
            </w:r>
            <w:r w:rsidRPr="0056288C">
              <w:rPr>
                <w:rFonts w:ascii="Simplon Norm" w:hAnsi="Simplon Norm"/>
                <w:color w:val="FF0000"/>
                <w:sz w:val="22"/>
                <w:szCs w:val="22"/>
              </w:rPr>
              <w:t xml:space="preserve"> with the sample answer below.</w:t>
            </w:r>
            <w:r>
              <w:rPr>
                <w:rFonts w:ascii="Simplon Norm" w:hAnsi="Simplon Norm"/>
                <w:color w:val="FF0000"/>
                <w:sz w:val="22"/>
                <w:szCs w:val="22"/>
              </w:rPr>
              <w:t xml:space="preserve"> However, the amounts are based on the 2024 award. These will vary based on the 20YY award the candidate uses.</w:t>
            </w:r>
          </w:p>
          <w:p w:rsidR="00A25F03" w:rsidP="00444978" w:rsidRDefault="00A25F03" w14:paraId="526AB29C" w14:textId="390BD3C2">
            <w:pPr>
              <w:pStyle w:val="RTOWorksBullet1"/>
              <w:numPr>
                <w:ilvl w:val="0"/>
                <w:numId w:val="0"/>
              </w:numPr>
            </w:pPr>
          </w:p>
        </w:tc>
      </w:tr>
      <w:tr w:rsidR="00A25F03" w:rsidTr="6DED157C" w14:paraId="5773B222" w14:textId="77777777">
        <w:tc>
          <w:tcPr>
            <w:tcW w:w="10461" w:type="dxa"/>
          </w:tcPr>
          <w:p w:rsidR="00A25F03" w:rsidP="00546B95" w:rsidRDefault="00C048E4" w14:paraId="6F853B6E" w14:textId="3F12BD7D">
            <w:pPr>
              <w:jc w:val="center"/>
            </w:pPr>
            <w:r>
              <w:rPr>
                <w:noProof/>
              </w:rPr>
              <w:drawing>
                <wp:inline distT="0" distB="0" distL="0" distR="0" wp14:anchorId="4CFC4285" wp14:editId="5F4D6AFE">
                  <wp:extent cx="5667375" cy="5572125"/>
                  <wp:effectExtent l="19050" t="19050" r="28575" b="28575"/>
                  <wp:docPr id="1368902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02041" name=""/>
                          <pic:cNvPicPr/>
                        </pic:nvPicPr>
                        <pic:blipFill>
                          <a:blip r:embed="rId66"/>
                          <a:stretch>
                            <a:fillRect/>
                          </a:stretch>
                        </pic:blipFill>
                        <pic:spPr>
                          <a:xfrm>
                            <a:off x="0" y="0"/>
                            <a:ext cx="5667375" cy="5572125"/>
                          </a:xfrm>
                          <a:prstGeom prst="rect">
                            <a:avLst/>
                          </a:prstGeom>
                          <a:ln>
                            <a:solidFill>
                              <a:schemeClr val="accent1"/>
                            </a:solidFill>
                          </a:ln>
                        </pic:spPr>
                      </pic:pic>
                    </a:graphicData>
                  </a:graphic>
                </wp:inline>
              </w:drawing>
            </w:r>
          </w:p>
          <w:p w:rsidR="00396EEE" w:rsidP="00546B95" w:rsidRDefault="00396EEE" w14:paraId="29C46413" w14:textId="77777777">
            <w:pPr>
              <w:jc w:val="center"/>
            </w:pPr>
          </w:p>
          <w:p w:rsidR="00396EEE" w:rsidP="00546B95" w:rsidRDefault="00217038" w14:paraId="287222A8" w14:textId="688CBC38">
            <w:pPr>
              <w:jc w:val="center"/>
            </w:pPr>
            <w:r>
              <w:rPr>
                <w:noProof/>
                <w14:ligatures w14:val="standardContextual"/>
              </w:rPr>
              <w:drawing>
                <wp:inline distT="0" distB="0" distL="0" distR="0" wp14:anchorId="7A1DAE72" wp14:editId="5FBA4027">
                  <wp:extent cx="5731510" cy="2277110"/>
                  <wp:effectExtent l="0" t="0" r="2540" b="8890"/>
                  <wp:docPr id="2094296594"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96594" name="Picture 1" descr="A screenshot of a calendar&#10;&#10;Description automatically generated"/>
                          <pic:cNvPicPr/>
                        </pic:nvPicPr>
                        <pic:blipFill>
                          <a:blip r:embed="rId67"/>
                          <a:stretch>
                            <a:fillRect/>
                          </a:stretch>
                        </pic:blipFill>
                        <pic:spPr>
                          <a:xfrm>
                            <a:off x="0" y="0"/>
                            <a:ext cx="5731510" cy="2277110"/>
                          </a:xfrm>
                          <a:prstGeom prst="rect">
                            <a:avLst/>
                          </a:prstGeom>
                        </pic:spPr>
                      </pic:pic>
                    </a:graphicData>
                  </a:graphic>
                </wp:inline>
              </w:drawing>
            </w:r>
          </w:p>
          <w:p w:rsidR="00A25F03" w:rsidP="6DED157C" w:rsidRDefault="00A25F03" w14:paraId="250BF99D" w14:textId="4889C0EB"/>
        </w:tc>
      </w:tr>
      <w:tr w:rsidR="003D47AC" w:rsidTr="001C1BF9" w14:paraId="51682573" w14:textId="77777777">
        <w:tc>
          <w:tcPr>
            <w:tcW w:w="10461" w:type="dxa"/>
            <w:shd w:val="clear" w:color="auto" w:fill="1F3864" w:themeFill="accent1" w:themeFillShade="80"/>
          </w:tcPr>
          <w:p w:rsidR="003D47AC" w:rsidP="001C1BF9" w:rsidRDefault="003D47AC" w14:paraId="756F7F00" w14:textId="194A6A05">
            <w:pPr>
              <w:pStyle w:val="RTOWorksBullet1"/>
              <w:numPr>
                <w:ilvl w:val="0"/>
                <w:numId w:val="0"/>
              </w:numPr>
            </w:pPr>
            <w:r w:rsidRPr="003D47AC">
              <w:t>Taylor Alvarado</w:t>
            </w:r>
            <w:r>
              <w:t xml:space="preserve"> Standard Pay</w:t>
            </w:r>
          </w:p>
        </w:tc>
      </w:tr>
      <w:tr w:rsidR="001C1BF9" w:rsidTr="6DED157C" w14:paraId="4B7BA6AB" w14:textId="77777777">
        <w:tc>
          <w:tcPr>
            <w:tcW w:w="10461" w:type="dxa"/>
          </w:tcPr>
          <w:p w:rsidR="00C62749" w:rsidP="00C62749" w:rsidRDefault="00C62749" w14:paraId="35F45AE5" w14:textId="77777777">
            <w:pPr>
              <w:pStyle w:val="RTOWorksBullet1"/>
              <w:numPr>
                <w:ilvl w:val="0"/>
                <w:numId w:val="0"/>
              </w:numPr>
              <w:rPr>
                <w:rFonts w:ascii="Simplon Norm" w:hAnsi="Simplon Norm"/>
                <w:color w:val="FF0000"/>
                <w:sz w:val="22"/>
                <w:szCs w:val="22"/>
              </w:rPr>
            </w:pPr>
            <w:r w:rsidRPr="0056288C">
              <w:rPr>
                <w:rFonts w:ascii="Simplon Norm" w:hAnsi="Simplon Norm"/>
                <w:color w:val="FF0000"/>
                <w:sz w:val="22"/>
                <w:szCs w:val="22"/>
              </w:rPr>
              <w:t>The</w:t>
            </w:r>
            <w:r>
              <w:rPr>
                <w:rFonts w:ascii="Simplon Norm" w:hAnsi="Simplon Norm"/>
                <w:color w:val="FF0000"/>
                <w:sz w:val="22"/>
                <w:szCs w:val="22"/>
              </w:rPr>
              <w:t>:</w:t>
            </w:r>
          </w:p>
          <w:p w:rsidR="00C62749" w:rsidP="00C62749" w:rsidRDefault="00C62749" w14:paraId="7A4FC74C" w14:textId="77777777">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Wages category</w:t>
            </w:r>
          </w:p>
          <w:p w:rsidR="00C62749" w:rsidP="00C62749" w:rsidRDefault="00C62749" w14:paraId="619DB315" w14:textId="77777777">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Deductions</w:t>
            </w:r>
          </w:p>
          <w:p w:rsidR="00C62749" w:rsidP="00C62749" w:rsidRDefault="00C62749" w14:paraId="79EC0BDC" w14:textId="77777777">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Taxes</w:t>
            </w:r>
          </w:p>
          <w:p w:rsidR="00C62749" w:rsidP="00C62749" w:rsidRDefault="00C62749" w14:paraId="6F8FF1F4" w14:textId="77777777">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 xml:space="preserve">Leave </w:t>
            </w:r>
          </w:p>
          <w:p w:rsidR="00C62749" w:rsidP="00C62749" w:rsidRDefault="00C62749" w14:paraId="00420160" w14:textId="77777777">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Expenses</w:t>
            </w:r>
          </w:p>
          <w:p w:rsidRPr="00AB26BD" w:rsidR="00C62749" w:rsidP="00C62749" w:rsidRDefault="00C62749" w14:paraId="7F3B6A5B" w14:textId="77777777">
            <w:pPr>
              <w:pStyle w:val="RTOWorksBullet1"/>
              <w:numPr>
                <w:ilvl w:val="0"/>
                <w:numId w:val="0"/>
              </w:numPr>
              <w:rPr>
                <w:rFonts w:ascii="Simplon Norm" w:hAnsi="Simplon Norm"/>
                <w:color w:val="FF0000"/>
                <w:sz w:val="22"/>
                <w:szCs w:val="22"/>
              </w:rPr>
            </w:pPr>
            <w:r>
              <w:rPr>
                <w:rFonts w:ascii="Simplon Norm" w:hAnsi="Simplon Norm"/>
                <w:color w:val="FF0000"/>
                <w:sz w:val="22"/>
                <w:szCs w:val="22"/>
              </w:rPr>
              <w:t>in the c</w:t>
            </w:r>
            <w:r w:rsidRPr="0056288C">
              <w:rPr>
                <w:rFonts w:ascii="Simplon Norm" w:hAnsi="Simplon Norm"/>
                <w:color w:val="FF0000"/>
                <w:sz w:val="22"/>
                <w:szCs w:val="22"/>
              </w:rPr>
              <w:t xml:space="preserve">andidate submission </w:t>
            </w:r>
            <w:r w:rsidRPr="0056288C">
              <w:rPr>
                <w:rFonts w:ascii="Simplon Norm" w:hAnsi="Simplon Norm"/>
                <w:b/>
                <w:bCs/>
                <w:color w:val="FF0000"/>
                <w:sz w:val="22"/>
                <w:szCs w:val="22"/>
                <w:u w:val="single"/>
              </w:rPr>
              <w:t>must agree</w:t>
            </w:r>
            <w:r w:rsidRPr="0056288C">
              <w:rPr>
                <w:rFonts w:ascii="Simplon Norm" w:hAnsi="Simplon Norm"/>
                <w:color w:val="FF0000"/>
                <w:sz w:val="22"/>
                <w:szCs w:val="22"/>
              </w:rPr>
              <w:t xml:space="preserve"> with the sample answer below.</w:t>
            </w:r>
            <w:r>
              <w:rPr>
                <w:rFonts w:ascii="Simplon Norm" w:hAnsi="Simplon Norm"/>
                <w:color w:val="FF0000"/>
                <w:sz w:val="22"/>
                <w:szCs w:val="22"/>
              </w:rPr>
              <w:t xml:space="preserve"> However, the amounts are based on the 2024 award. These will vary based on the 20YY award the candidate uses.</w:t>
            </w:r>
          </w:p>
          <w:p w:rsidRPr="003D47AC" w:rsidR="001C1BF9" w:rsidP="001C1BF9" w:rsidRDefault="001C1BF9" w14:paraId="4FD8CEA0" w14:textId="79086E54">
            <w:pPr>
              <w:pStyle w:val="RTOWorksBullet1"/>
              <w:numPr>
                <w:ilvl w:val="0"/>
                <w:numId w:val="0"/>
              </w:numPr>
            </w:pPr>
          </w:p>
        </w:tc>
      </w:tr>
      <w:tr w:rsidR="003D47AC" w:rsidTr="6DED157C" w14:paraId="2BAC1211" w14:textId="77777777">
        <w:tc>
          <w:tcPr>
            <w:tcW w:w="10461" w:type="dxa"/>
          </w:tcPr>
          <w:p w:rsidR="003D47AC" w:rsidP="00EB3837" w:rsidRDefault="003D47AC" w14:paraId="1A1592C2" w14:textId="1DDBD731">
            <w:pPr>
              <w:pStyle w:val="RTOWorksBullet1"/>
              <w:numPr>
                <w:ilvl w:val="0"/>
                <w:numId w:val="0"/>
              </w:numPr>
              <w:jc w:val="center"/>
            </w:pPr>
          </w:p>
          <w:p w:rsidRPr="003D47AC" w:rsidR="003D4A29" w:rsidP="00EB3837" w:rsidRDefault="003D4A29" w14:paraId="09F58997" w14:textId="082C1EF0">
            <w:pPr>
              <w:pStyle w:val="RTOWorksBullet1"/>
              <w:numPr>
                <w:ilvl w:val="0"/>
                <w:numId w:val="0"/>
              </w:numPr>
              <w:jc w:val="center"/>
            </w:pPr>
            <w:r>
              <w:rPr>
                <w:noProof/>
                <w14:ligatures w14:val="standardContextual"/>
              </w:rPr>
              <w:drawing>
                <wp:inline distT="0" distB="0" distL="0" distR="0" wp14:anchorId="1FAB8F18" wp14:editId="139D3E26">
                  <wp:extent cx="5731510" cy="1475740"/>
                  <wp:effectExtent l="0" t="0" r="2540" b="0"/>
                  <wp:docPr id="295771589" name="Picture 1" descr="A table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71589" name="Picture 1" descr="A table with numbers and a few words&#10;&#10;Description automatically generated with medium confidence"/>
                          <pic:cNvPicPr/>
                        </pic:nvPicPr>
                        <pic:blipFill>
                          <a:blip r:embed="rId68"/>
                          <a:stretch>
                            <a:fillRect/>
                          </a:stretch>
                        </pic:blipFill>
                        <pic:spPr>
                          <a:xfrm>
                            <a:off x="0" y="0"/>
                            <a:ext cx="5731510" cy="1475740"/>
                          </a:xfrm>
                          <a:prstGeom prst="rect">
                            <a:avLst/>
                          </a:prstGeom>
                        </pic:spPr>
                      </pic:pic>
                    </a:graphicData>
                  </a:graphic>
                </wp:inline>
              </w:drawing>
            </w:r>
          </w:p>
        </w:tc>
      </w:tr>
      <w:tr w:rsidR="003D47AC" w:rsidTr="001C1BF9" w14:paraId="65864E86" w14:textId="77777777">
        <w:tc>
          <w:tcPr>
            <w:tcW w:w="10461" w:type="dxa"/>
            <w:shd w:val="clear" w:color="auto" w:fill="1F3864" w:themeFill="accent1" w:themeFillShade="80"/>
          </w:tcPr>
          <w:p w:rsidR="003D47AC" w:rsidP="003D47AC" w:rsidRDefault="00102DA9" w14:paraId="21481625" w14:textId="05FE1490">
            <w:pPr>
              <w:pStyle w:val="RTOWorksBullet1"/>
              <w:numPr>
                <w:ilvl w:val="0"/>
                <w:numId w:val="0"/>
              </w:numPr>
            </w:pPr>
            <w:r>
              <w:t>Codie Ritson</w:t>
            </w:r>
            <w:r w:rsidR="003D47AC">
              <w:t xml:space="preserve"> Standard Pay</w:t>
            </w:r>
          </w:p>
        </w:tc>
      </w:tr>
      <w:tr w:rsidR="001C1BF9" w:rsidTr="001C1BF9" w14:paraId="1E88DC6E" w14:textId="77777777">
        <w:tc>
          <w:tcPr>
            <w:tcW w:w="10461" w:type="dxa"/>
            <w:shd w:val="clear" w:color="auto" w:fill="FFFFFF" w:themeFill="background1"/>
          </w:tcPr>
          <w:p w:rsidR="00800C24" w:rsidP="00800C24" w:rsidRDefault="00800C24" w14:paraId="54FEAF53" w14:textId="77777777">
            <w:pPr>
              <w:pStyle w:val="RTOWorksBullet1"/>
              <w:numPr>
                <w:ilvl w:val="0"/>
                <w:numId w:val="0"/>
              </w:numPr>
              <w:rPr>
                <w:rFonts w:ascii="Simplon Norm" w:hAnsi="Simplon Norm"/>
                <w:color w:val="FF0000"/>
                <w:sz w:val="22"/>
                <w:szCs w:val="22"/>
              </w:rPr>
            </w:pPr>
            <w:r w:rsidRPr="0056288C">
              <w:rPr>
                <w:rFonts w:ascii="Simplon Norm" w:hAnsi="Simplon Norm"/>
                <w:color w:val="FF0000"/>
                <w:sz w:val="22"/>
                <w:szCs w:val="22"/>
              </w:rPr>
              <w:t>The</w:t>
            </w:r>
            <w:r>
              <w:rPr>
                <w:rFonts w:ascii="Simplon Norm" w:hAnsi="Simplon Norm"/>
                <w:color w:val="FF0000"/>
                <w:sz w:val="22"/>
                <w:szCs w:val="22"/>
              </w:rPr>
              <w:t>:</w:t>
            </w:r>
          </w:p>
          <w:p w:rsidR="00800C24" w:rsidP="00800C24" w:rsidRDefault="00800C24" w14:paraId="4998E695" w14:textId="77777777">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Wages category</w:t>
            </w:r>
          </w:p>
          <w:p w:rsidR="00800C24" w:rsidP="00800C24" w:rsidRDefault="00800C24" w14:paraId="09D2BD65" w14:textId="77777777">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Deductions</w:t>
            </w:r>
          </w:p>
          <w:p w:rsidR="00800C24" w:rsidP="00800C24" w:rsidRDefault="00800C24" w14:paraId="74B8884E" w14:textId="77777777">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Taxes</w:t>
            </w:r>
          </w:p>
          <w:p w:rsidR="00800C24" w:rsidP="00800C24" w:rsidRDefault="00800C24" w14:paraId="66521683" w14:textId="77777777">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 xml:space="preserve">Leave </w:t>
            </w:r>
          </w:p>
          <w:p w:rsidR="00800C24" w:rsidP="00800C24" w:rsidRDefault="00800C24" w14:paraId="76369B4B" w14:textId="77777777">
            <w:pPr>
              <w:pStyle w:val="RTOWorksBullet1"/>
              <w:numPr>
                <w:ilvl w:val="0"/>
                <w:numId w:val="59"/>
              </w:numPr>
              <w:spacing w:before="0" w:after="0"/>
              <w:rPr>
                <w:rFonts w:ascii="Simplon Norm" w:hAnsi="Simplon Norm"/>
                <w:color w:val="FF0000"/>
                <w:sz w:val="22"/>
                <w:szCs w:val="22"/>
              </w:rPr>
            </w:pPr>
            <w:r>
              <w:rPr>
                <w:rFonts w:ascii="Simplon Norm" w:hAnsi="Simplon Norm"/>
                <w:color w:val="FF0000"/>
                <w:sz w:val="22"/>
                <w:szCs w:val="22"/>
              </w:rPr>
              <w:t>Expenses</w:t>
            </w:r>
          </w:p>
          <w:p w:rsidRPr="00AB26BD" w:rsidR="00800C24" w:rsidP="00800C24" w:rsidRDefault="00800C24" w14:paraId="27F0882E" w14:textId="77777777">
            <w:pPr>
              <w:pStyle w:val="RTOWorksBullet1"/>
              <w:numPr>
                <w:ilvl w:val="0"/>
                <w:numId w:val="0"/>
              </w:numPr>
              <w:rPr>
                <w:rFonts w:ascii="Simplon Norm" w:hAnsi="Simplon Norm"/>
                <w:color w:val="FF0000"/>
                <w:sz w:val="22"/>
                <w:szCs w:val="22"/>
              </w:rPr>
            </w:pPr>
            <w:r>
              <w:rPr>
                <w:rFonts w:ascii="Simplon Norm" w:hAnsi="Simplon Norm"/>
                <w:color w:val="FF0000"/>
                <w:sz w:val="22"/>
                <w:szCs w:val="22"/>
              </w:rPr>
              <w:t>in the c</w:t>
            </w:r>
            <w:r w:rsidRPr="0056288C">
              <w:rPr>
                <w:rFonts w:ascii="Simplon Norm" w:hAnsi="Simplon Norm"/>
                <w:color w:val="FF0000"/>
                <w:sz w:val="22"/>
                <w:szCs w:val="22"/>
              </w:rPr>
              <w:t xml:space="preserve">andidate submission </w:t>
            </w:r>
            <w:r w:rsidRPr="0056288C">
              <w:rPr>
                <w:rFonts w:ascii="Simplon Norm" w:hAnsi="Simplon Norm"/>
                <w:b/>
                <w:bCs/>
                <w:color w:val="FF0000"/>
                <w:sz w:val="22"/>
                <w:szCs w:val="22"/>
                <w:u w:val="single"/>
              </w:rPr>
              <w:t>must agree</w:t>
            </w:r>
            <w:r w:rsidRPr="0056288C">
              <w:rPr>
                <w:rFonts w:ascii="Simplon Norm" w:hAnsi="Simplon Norm"/>
                <w:color w:val="FF0000"/>
                <w:sz w:val="22"/>
                <w:szCs w:val="22"/>
              </w:rPr>
              <w:t xml:space="preserve"> with the sample answer below.</w:t>
            </w:r>
            <w:r>
              <w:rPr>
                <w:rFonts w:ascii="Simplon Norm" w:hAnsi="Simplon Norm"/>
                <w:color w:val="FF0000"/>
                <w:sz w:val="22"/>
                <w:szCs w:val="22"/>
              </w:rPr>
              <w:t xml:space="preserve"> However, the amounts are based on the 2024 award. These will vary based on the 20YY award the candidate uses.</w:t>
            </w:r>
          </w:p>
          <w:p w:rsidR="001C1BF9" w:rsidP="00DD6F7F" w:rsidRDefault="003E421E" w14:paraId="02687D4A" w14:textId="68DF7B84">
            <w:pPr>
              <w:pStyle w:val="RTOWorksBullet1"/>
              <w:numPr>
                <w:ilvl w:val="0"/>
                <w:numId w:val="0"/>
              </w:numPr>
              <w:jc w:val="center"/>
            </w:pPr>
            <w:r>
              <w:rPr>
                <w:noProof/>
              </w:rPr>
              <w:drawing>
                <wp:inline distT="0" distB="0" distL="0" distR="0" wp14:anchorId="609252D0" wp14:editId="404BFC19">
                  <wp:extent cx="5686425" cy="6496050"/>
                  <wp:effectExtent l="19050" t="19050" r="28575" b="19050"/>
                  <wp:docPr id="207677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7876" name=""/>
                          <pic:cNvPicPr/>
                        </pic:nvPicPr>
                        <pic:blipFill>
                          <a:blip r:embed="rId69"/>
                          <a:stretch>
                            <a:fillRect/>
                          </a:stretch>
                        </pic:blipFill>
                        <pic:spPr>
                          <a:xfrm>
                            <a:off x="0" y="0"/>
                            <a:ext cx="5686425" cy="6496050"/>
                          </a:xfrm>
                          <a:prstGeom prst="rect">
                            <a:avLst/>
                          </a:prstGeom>
                          <a:ln>
                            <a:solidFill>
                              <a:schemeClr val="accent1"/>
                            </a:solidFill>
                          </a:ln>
                        </pic:spPr>
                      </pic:pic>
                    </a:graphicData>
                  </a:graphic>
                </wp:inline>
              </w:drawing>
            </w:r>
          </w:p>
          <w:p w:rsidR="00E52F73" w:rsidP="00DD6F7F" w:rsidRDefault="00E52F73" w14:paraId="0BE0E602" w14:textId="77777777">
            <w:pPr>
              <w:pStyle w:val="RTOWorksBullet1"/>
              <w:numPr>
                <w:ilvl w:val="0"/>
                <w:numId w:val="0"/>
              </w:numPr>
              <w:jc w:val="center"/>
            </w:pPr>
            <w:r>
              <w:rPr>
                <w:noProof/>
                <w14:ligatures w14:val="standardContextual"/>
              </w:rPr>
              <w:drawing>
                <wp:inline distT="0" distB="0" distL="0" distR="0" wp14:anchorId="26ADA392" wp14:editId="6E68E86F">
                  <wp:extent cx="5731510" cy="1062355"/>
                  <wp:effectExtent l="0" t="0" r="2540" b="4445"/>
                  <wp:docPr id="2606633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63391" name="Picture 1" descr="A screenshot of a computer&#10;&#10;Description automatically generated"/>
                          <pic:cNvPicPr/>
                        </pic:nvPicPr>
                        <pic:blipFill>
                          <a:blip r:embed="rId70"/>
                          <a:stretch>
                            <a:fillRect/>
                          </a:stretch>
                        </pic:blipFill>
                        <pic:spPr>
                          <a:xfrm>
                            <a:off x="0" y="0"/>
                            <a:ext cx="5731510" cy="1062355"/>
                          </a:xfrm>
                          <a:prstGeom prst="rect">
                            <a:avLst/>
                          </a:prstGeom>
                        </pic:spPr>
                      </pic:pic>
                    </a:graphicData>
                  </a:graphic>
                </wp:inline>
              </w:drawing>
            </w:r>
          </w:p>
          <w:p w:rsidR="00BA0C4B" w:rsidP="00DD6F7F" w:rsidRDefault="00BA0C4B" w14:paraId="5240E472" w14:textId="4A05AC9D">
            <w:pPr>
              <w:pStyle w:val="RTOWorksBullet1"/>
              <w:numPr>
                <w:ilvl w:val="0"/>
                <w:numId w:val="0"/>
              </w:numPr>
              <w:jc w:val="center"/>
            </w:pPr>
            <w:r>
              <w:rPr>
                <w:noProof/>
                <w14:ligatures w14:val="standardContextual"/>
              </w:rPr>
              <w:drawing>
                <wp:inline distT="0" distB="0" distL="0" distR="0" wp14:anchorId="56BBDE99" wp14:editId="00576C14">
                  <wp:extent cx="5731510" cy="1938655"/>
                  <wp:effectExtent l="0" t="0" r="2540" b="4445"/>
                  <wp:docPr id="212637570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75701" name="Picture 1" descr="A screenshot of a computer screen&#10;&#10;Description automatically generated"/>
                          <pic:cNvPicPr/>
                        </pic:nvPicPr>
                        <pic:blipFill>
                          <a:blip r:embed="rId71"/>
                          <a:stretch>
                            <a:fillRect/>
                          </a:stretch>
                        </pic:blipFill>
                        <pic:spPr>
                          <a:xfrm>
                            <a:off x="0" y="0"/>
                            <a:ext cx="5731510" cy="1938655"/>
                          </a:xfrm>
                          <a:prstGeom prst="rect">
                            <a:avLst/>
                          </a:prstGeom>
                        </pic:spPr>
                      </pic:pic>
                    </a:graphicData>
                  </a:graphic>
                </wp:inline>
              </w:drawing>
            </w:r>
          </w:p>
        </w:tc>
      </w:tr>
    </w:tbl>
    <w:p w:rsidR="7CFEF830" w:rsidP="7CFEF830" w:rsidRDefault="7CFEF830" w14:paraId="555A0474" w14:textId="489F0B8A">
      <w:pPr>
        <w:pStyle w:val="paragraph"/>
        <w:spacing w:before="0" w:beforeAutospacing="0" w:after="0" w:afterAutospacing="0"/>
        <w:rPr>
          <w:color w:val="444444"/>
        </w:rPr>
      </w:pPr>
    </w:p>
    <w:p w:rsidR="00DC6E8C" w:rsidP="009D553F" w:rsidRDefault="00DC6E8C" w14:paraId="188A7FEE" w14:textId="1BF5804D">
      <w:pPr>
        <w:pStyle w:val="paragraph"/>
        <w:spacing w:before="0" w:beforeAutospacing="0" w:after="0" w:afterAutospacing="0"/>
        <w:rPr>
          <w:color w:val="444444"/>
        </w:rPr>
      </w:pPr>
    </w:p>
    <w:p w:rsidR="00177AC7" w:rsidP="19DE5800" w:rsidRDefault="00177AC7" w14:paraId="3447DB92" w14:textId="0DD4035C">
      <w:pPr>
        <w:pStyle w:val="paragraph"/>
        <w:spacing w:before="0" w:beforeAutospacing="0" w:after="0" w:afterAutospacing="0"/>
        <w:rPr>
          <w:color w:val="444444"/>
        </w:rPr>
      </w:pPr>
      <w:r w:rsidRPr="19DE5800">
        <w:rPr>
          <w:rFonts w:ascii="Simplon Norm" w:hAnsi="Simplon Norm" w:eastAsia="Simplon Norm" w:cs="Simplon Norm"/>
          <w:b/>
          <w:bCs/>
          <w:sz w:val="22"/>
          <w:szCs w:val="22"/>
        </w:rPr>
        <w:t>Task 4g Contributes to the education requirements of the Tax Practitioners Board (TPB), Board approved course in basic GST/BAS taxation principles and must be completed under independent supervision. Please refer to the additional independent supervision instructions.</w:t>
      </w:r>
    </w:p>
    <w:p w:rsidR="00177AC7" w:rsidP="009D553F" w:rsidRDefault="00177AC7" w14:paraId="5C0AF36F" w14:textId="2B29DAD8">
      <w:pPr>
        <w:pStyle w:val="paragraph"/>
        <w:spacing w:before="0" w:beforeAutospacing="0" w:after="0" w:afterAutospacing="0"/>
        <w:rPr>
          <w:color w:val="444444"/>
        </w:rPr>
      </w:pPr>
    </w:p>
    <w:p w:rsidRPr="00101276" w:rsidR="00177AC7" w:rsidP="009D553F" w:rsidRDefault="00101276" w14:paraId="7FBD4B0F" w14:textId="67885596">
      <w:pPr>
        <w:pStyle w:val="paragraph"/>
        <w:spacing w:before="0" w:beforeAutospacing="0" w:after="0" w:afterAutospacing="0"/>
        <w:rPr>
          <w:rFonts w:ascii="Simplon Norm" w:hAnsi="Simplon Norm"/>
          <w:b/>
          <w:bCs/>
          <w:color w:val="444444"/>
          <w:sz w:val="22"/>
          <w:szCs w:val="22"/>
        </w:rPr>
      </w:pPr>
      <w:r w:rsidRPr="00101276">
        <w:rPr>
          <w:rFonts w:ascii="Simplon Norm" w:hAnsi="Simplon Norm"/>
          <w:b/>
          <w:bCs/>
          <w:color w:val="444444"/>
          <w:sz w:val="22"/>
          <w:szCs w:val="22"/>
        </w:rPr>
        <w:t>Task 4g</w:t>
      </w:r>
    </w:p>
    <w:p w:rsidRPr="00101276" w:rsidR="00C7423A" w:rsidP="00101276" w:rsidRDefault="00C763E8" w14:paraId="76F2D940" w14:textId="7143B989">
      <w:pPr>
        <w:spacing w:after="0"/>
        <w:rPr>
          <w:rFonts w:ascii="Simplon Norm" w:hAnsi="Simplon Norm" w:eastAsia="Times New Roman" w:cs="Arial"/>
          <w:sz w:val="22"/>
          <w:szCs w:val="22"/>
        </w:rPr>
      </w:pPr>
      <w:r w:rsidRPr="00101276">
        <w:rPr>
          <w:rFonts w:ascii="Simplon Norm" w:hAnsi="Simplon Norm"/>
          <w:color w:val="444444"/>
          <w:sz w:val="22"/>
          <w:szCs w:val="22"/>
        </w:rPr>
        <w:t>HR h</w:t>
      </w:r>
      <w:r w:rsidRPr="00101276" w:rsidR="00CB0474">
        <w:rPr>
          <w:rFonts w:ascii="Simplon Norm" w:hAnsi="Simplon Norm"/>
          <w:color w:val="444444"/>
          <w:sz w:val="22"/>
          <w:szCs w:val="22"/>
        </w:rPr>
        <w:t xml:space="preserve">ave </w:t>
      </w:r>
      <w:r w:rsidRPr="00101276" w:rsidR="00C7423A">
        <w:rPr>
          <w:rFonts w:ascii="Simplon Norm" w:hAnsi="Simplon Norm"/>
          <w:color w:val="444444"/>
          <w:sz w:val="22"/>
          <w:szCs w:val="22"/>
        </w:rPr>
        <w:t xml:space="preserve">sent you the </w:t>
      </w:r>
      <w:r w:rsidRPr="00101276" w:rsidR="00C7423A">
        <w:rPr>
          <w:rFonts w:ascii="Simplon Norm" w:hAnsi="Simplon Norm" w:eastAsia="Times New Roman" w:cs="Arial"/>
          <w:sz w:val="22"/>
          <w:szCs w:val="22"/>
        </w:rPr>
        <w:t>timesheet summary report for 2</w:t>
      </w:r>
      <w:r w:rsidR="00332899">
        <w:rPr>
          <w:rFonts w:ascii="Simplon Norm" w:hAnsi="Simplon Norm" w:eastAsia="Times New Roman" w:cs="Arial"/>
          <w:sz w:val="22"/>
          <w:szCs w:val="22"/>
        </w:rPr>
        <w:t>8</w:t>
      </w:r>
      <w:r w:rsidRPr="00101276" w:rsidR="00422823">
        <w:rPr>
          <w:rFonts w:ascii="Simplon Norm" w:hAnsi="Simplon Norm" w:eastAsia="Times New Roman" w:cs="Arial"/>
          <w:sz w:val="22"/>
          <w:szCs w:val="22"/>
        </w:rPr>
        <w:t xml:space="preserve"> May 20</w:t>
      </w:r>
      <w:r w:rsidR="00800C24">
        <w:rPr>
          <w:rFonts w:ascii="Simplon Norm" w:hAnsi="Simplon Norm" w:eastAsia="Times New Roman" w:cs="Arial"/>
          <w:sz w:val="22"/>
          <w:szCs w:val="22"/>
        </w:rPr>
        <w:t>YY</w:t>
      </w:r>
      <w:r w:rsidRPr="00101276" w:rsidR="00422823">
        <w:rPr>
          <w:rFonts w:ascii="Simplon Norm" w:hAnsi="Simplon Norm" w:eastAsia="Times New Roman" w:cs="Arial"/>
          <w:sz w:val="22"/>
          <w:szCs w:val="22"/>
        </w:rPr>
        <w:t xml:space="preserve">. </w:t>
      </w:r>
    </w:p>
    <w:p w:rsidR="00A5020D" w:rsidP="00A5020D" w:rsidRDefault="00A5020D" w14:paraId="4B014D48" w14:textId="77777777">
      <w:pPr>
        <w:pStyle w:val="ListParagraph"/>
        <w:spacing w:after="0"/>
        <w:ind w:left="426"/>
        <w:rPr>
          <w:rFonts w:ascii="Simplon Norm" w:hAnsi="Simplon Norm" w:eastAsia="Times New Roman" w:cs="Arial"/>
          <w:sz w:val="22"/>
          <w:szCs w:val="22"/>
        </w:rPr>
      </w:pPr>
    </w:p>
    <w:p w:rsidR="00385966" w:rsidP="00A5020D" w:rsidRDefault="00385966" w14:paraId="02FDC5E4" w14:textId="77777777">
      <w:pPr>
        <w:pStyle w:val="ListParagraph"/>
        <w:spacing w:after="0"/>
        <w:ind w:left="426"/>
        <w:rPr>
          <w:rFonts w:ascii="Simplon Norm" w:hAnsi="Simplon Norm" w:eastAsia="Times New Roman" w:cs="Arial"/>
          <w:sz w:val="22"/>
          <w:szCs w:val="22"/>
        </w:rPr>
      </w:pPr>
    </w:p>
    <w:p w:rsidR="00385966" w:rsidP="00A5020D" w:rsidRDefault="00385966" w14:paraId="1C5CB0B0" w14:textId="77777777">
      <w:pPr>
        <w:pStyle w:val="ListParagraph"/>
        <w:spacing w:after="0"/>
        <w:ind w:left="426"/>
        <w:rPr>
          <w:rFonts w:ascii="Simplon Norm" w:hAnsi="Simplon Norm" w:eastAsia="Times New Roman" w:cs="Arial"/>
          <w:sz w:val="22"/>
          <w:szCs w:val="22"/>
        </w:rPr>
      </w:pPr>
    </w:p>
    <w:p w:rsidR="00385966" w:rsidP="00A5020D" w:rsidRDefault="00385966" w14:paraId="634FEB29" w14:textId="77777777">
      <w:pPr>
        <w:pStyle w:val="ListParagraph"/>
        <w:spacing w:after="0"/>
        <w:ind w:left="426"/>
        <w:rPr>
          <w:rFonts w:ascii="Simplon Norm" w:hAnsi="Simplon Norm" w:eastAsia="Times New Roman" w:cs="Arial"/>
          <w:sz w:val="22"/>
          <w:szCs w:val="22"/>
        </w:rPr>
        <w:sectPr w:rsidR="00385966" w:rsidSect="009E0DBB">
          <w:pgSz w:w="11906" w:h="16838" w:orient="portrait"/>
          <w:pgMar w:top="720" w:right="720" w:bottom="720" w:left="720" w:header="708" w:footer="708" w:gutter="0"/>
          <w:pgNumType w:start="0"/>
          <w:cols w:space="708"/>
          <w:titlePg/>
          <w:docGrid w:linePitch="360"/>
        </w:sectPr>
      </w:pPr>
    </w:p>
    <w:p w:rsidRPr="004D0A52" w:rsidR="00385966" w:rsidP="00385966" w:rsidRDefault="00385966" w14:paraId="1BF753C5" w14:textId="77777777">
      <w:pPr>
        <w:jc w:val="center"/>
        <w:rPr>
          <w:rFonts w:ascii="Simplon Norm" w:hAnsi="Simplon Norm" w:cs="Arial"/>
          <w:b/>
          <w:sz w:val="28"/>
          <w:szCs w:val="28"/>
        </w:rPr>
      </w:pPr>
      <w:r w:rsidRPr="004D0A52">
        <w:rPr>
          <w:rFonts w:ascii="Simplon Norm" w:hAnsi="Simplon Norm" w:cs="Arial"/>
          <w:b/>
          <w:sz w:val="28"/>
          <w:szCs w:val="28"/>
        </w:rPr>
        <w:t>OZ Office Supplies Pty Ltd</w:t>
      </w:r>
    </w:p>
    <w:p w:rsidRPr="004D0A52" w:rsidR="00385966" w:rsidP="00385966" w:rsidRDefault="00385966" w14:paraId="7A5562A9" w14:textId="02857818">
      <w:pPr>
        <w:jc w:val="center"/>
        <w:rPr>
          <w:rFonts w:ascii="Simplon Norm" w:hAnsi="Simplon Norm" w:cs="Arial"/>
          <w:b/>
          <w:sz w:val="28"/>
          <w:szCs w:val="28"/>
        </w:rPr>
      </w:pPr>
      <w:bookmarkStart w:name="_Hlk134649859" w:id="9"/>
      <w:r w:rsidRPr="004D0A52">
        <w:rPr>
          <w:rFonts w:ascii="Simplon Norm" w:hAnsi="Simplon Norm" w:cs="Arial"/>
          <w:b/>
          <w:sz w:val="28"/>
          <w:szCs w:val="28"/>
        </w:rPr>
        <w:t xml:space="preserve">Timesheet Summary </w:t>
      </w:r>
      <w:r>
        <w:rPr>
          <w:rFonts w:ascii="Simplon Norm" w:hAnsi="Simplon Norm" w:cs="Arial"/>
          <w:b/>
          <w:sz w:val="28"/>
          <w:szCs w:val="28"/>
        </w:rPr>
        <w:t>2</w:t>
      </w:r>
      <w:r w:rsidR="0068340B">
        <w:rPr>
          <w:rFonts w:ascii="Simplon Norm" w:hAnsi="Simplon Norm" w:cs="Arial"/>
          <w:b/>
          <w:sz w:val="28"/>
          <w:szCs w:val="28"/>
        </w:rPr>
        <w:t>2</w:t>
      </w:r>
      <w:r>
        <w:rPr>
          <w:rFonts w:ascii="Simplon Norm" w:hAnsi="Simplon Norm" w:cs="Arial"/>
          <w:b/>
          <w:sz w:val="28"/>
          <w:szCs w:val="28"/>
        </w:rPr>
        <w:t>/05/20</w:t>
      </w:r>
      <w:r w:rsidR="00800C24">
        <w:rPr>
          <w:rFonts w:ascii="Simplon Norm" w:hAnsi="Simplon Norm" w:cs="Arial"/>
          <w:b/>
          <w:sz w:val="28"/>
          <w:szCs w:val="28"/>
        </w:rPr>
        <w:t>YY</w:t>
      </w:r>
      <w:r>
        <w:rPr>
          <w:rFonts w:ascii="Simplon Norm" w:hAnsi="Simplon Norm" w:cs="Arial"/>
          <w:b/>
          <w:sz w:val="28"/>
          <w:szCs w:val="28"/>
        </w:rPr>
        <w:t xml:space="preserve"> – 2</w:t>
      </w:r>
      <w:r w:rsidR="009F6141">
        <w:rPr>
          <w:rFonts w:ascii="Simplon Norm" w:hAnsi="Simplon Norm" w:cs="Arial"/>
          <w:b/>
          <w:sz w:val="28"/>
          <w:szCs w:val="28"/>
        </w:rPr>
        <w:t>8</w:t>
      </w:r>
      <w:r>
        <w:rPr>
          <w:rFonts w:ascii="Simplon Norm" w:hAnsi="Simplon Norm" w:cs="Arial"/>
          <w:b/>
          <w:sz w:val="28"/>
          <w:szCs w:val="28"/>
        </w:rPr>
        <w:t>/05/20</w:t>
      </w:r>
      <w:r w:rsidR="00800C24">
        <w:rPr>
          <w:rFonts w:ascii="Simplon Norm" w:hAnsi="Simplon Norm" w:cs="Arial"/>
          <w:b/>
          <w:sz w:val="28"/>
          <w:szCs w:val="28"/>
        </w:rPr>
        <w:t>YY</w:t>
      </w:r>
    </w:p>
    <w:bookmarkEnd w:id="9"/>
    <w:p w:rsidRPr="004D0A52" w:rsidR="00385966" w:rsidP="00385966" w:rsidRDefault="00385966" w14:paraId="0D638AC9" w14:textId="3F1FA3DC">
      <w:pPr>
        <w:ind w:left="426"/>
        <w:rPr>
          <w:rFonts w:ascii="Simplon Norm" w:hAnsi="Simplon Norm" w:cs="Arial"/>
          <w:b/>
          <w:bCs/>
          <w:sz w:val="22"/>
          <w:szCs w:val="22"/>
        </w:rPr>
      </w:pPr>
      <w:r w:rsidRPr="004D0A52">
        <w:rPr>
          <w:rFonts w:ascii="Simplon Norm" w:hAnsi="Simplon Norm" w:cs="Arial"/>
          <w:b/>
          <w:bCs/>
          <w:sz w:val="22"/>
          <w:szCs w:val="22"/>
        </w:rPr>
        <w:t>Timesheet summary for the week ending 2</w:t>
      </w:r>
      <w:r w:rsidR="009F6141">
        <w:rPr>
          <w:rFonts w:ascii="Simplon Norm" w:hAnsi="Simplon Norm" w:cs="Arial"/>
          <w:b/>
          <w:bCs/>
          <w:sz w:val="22"/>
          <w:szCs w:val="22"/>
        </w:rPr>
        <w:t>8</w:t>
      </w:r>
      <w:r w:rsidRPr="004D0A52">
        <w:rPr>
          <w:rFonts w:ascii="Simplon Norm" w:hAnsi="Simplon Norm" w:cs="Arial"/>
          <w:b/>
          <w:bCs/>
          <w:sz w:val="22"/>
          <w:szCs w:val="22"/>
        </w:rPr>
        <w:t xml:space="preserve"> May 20</w:t>
      </w:r>
      <w:r w:rsidR="00800C24">
        <w:rPr>
          <w:rFonts w:ascii="Simplon Norm" w:hAnsi="Simplon Norm" w:cs="Arial"/>
          <w:b/>
          <w:bCs/>
          <w:sz w:val="22"/>
          <w:szCs w:val="22"/>
        </w:rPr>
        <w:t>YY</w:t>
      </w:r>
    </w:p>
    <w:tbl>
      <w:tblPr>
        <w:tblStyle w:val="TableGrid0"/>
        <w:tblW w:w="0" w:type="auto"/>
        <w:tblInd w:w="421" w:type="dxa"/>
        <w:tblLayout w:type="fixed"/>
        <w:tblCellMar>
          <w:top w:w="57" w:type="dxa"/>
          <w:bottom w:w="57" w:type="dxa"/>
        </w:tblCellMar>
        <w:tblLook w:val="04A0" w:firstRow="1" w:lastRow="0" w:firstColumn="1" w:lastColumn="0" w:noHBand="0" w:noVBand="1"/>
      </w:tblPr>
      <w:tblGrid>
        <w:gridCol w:w="2269"/>
        <w:gridCol w:w="2538"/>
        <w:gridCol w:w="2538"/>
        <w:gridCol w:w="2538"/>
        <w:gridCol w:w="2538"/>
        <w:gridCol w:w="2538"/>
      </w:tblGrid>
      <w:tr w:rsidRPr="004D0A52" w:rsidR="00D824C1" w:rsidTr="00101276" w14:paraId="62966757" w14:textId="77777777">
        <w:trPr>
          <w:trHeight w:val="401"/>
        </w:trPr>
        <w:tc>
          <w:tcPr>
            <w:tcW w:w="2269" w:type="dxa"/>
          </w:tcPr>
          <w:p w:rsidRPr="004D0A52" w:rsidR="00D824C1" w:rsidP="00D824C1" w:rsidRDefault="00D824C1" w14:paraId="00607619" w14:textId="0BF6AFAE">
            <w:pPr>
              <w:rPr>
                <w:rFonts w:ascii="Simplon Norm" w:hAnsi="Simplon Norm" w:cs="Arial"/>
                <w:sz w:val="22"/>
                <w:szCs w:val="22"/>
              </w:rPr>
            </w:pPr>
            <w:bookmarkStart w:name="_Hlk102124116" w:id="10"/>
            <w:r w:rsidRPr="004D0A52">
              <w:rPr>
                <w:rFonts w:ascii="Simplon Norm" w:hAnsi="Simplon Norm" w:cs="Arial"/>
                <w:sz w:val="22"/>
                <w:szCs w:val="22"/>
              </w:rPr>
              <w:t>Employee Name</w:t>
            </w:r>
          </w:p>
        </w:tc>
        <w:tc>
          <w:tcPr>
            <w:tcW w:w="2538" w:type="dxa"/>
          </w:tcPr>
          <w:p w:rsidRPr="004D0A52" w:rsidR="00D824C1" w:rsidP="00D824C1" w:rsidRDefault="00D824C1" w14:paraId="0F9F5A87" w14:textId="4F162003">
            <w:pPr>
              <w:rPr>
                <w:rFonts w:ascii="Simplon Norm" w:hAnsi="Simplon Norm" w:cs="Arial"/>
                <w:sz w:val="22"/>
                <w:szCs w:val="22"/>
              </w:rPr>
            </w:pPr>
            <w:r w:rsidRPr="004D0A52">
              <w:rPr>
                <w:rFonts w:ascii="Simplon Norm" w:hAnsi="Simplon Norm" w:cs="Arial"/>
                <w:sz w:val="22"/>
                <w:szCs w:val="22"/>
              </w:rPr>
              <w:t>Alex Anderson</w:t>
            </w:r>
          </w:p>
        </w:tc>
        <w:tc>
          <w:tcPr>
            <w:tcW w:w="2538" w:type="dxa"/>
          </w:tcPr>
          <w:p w:rsidRPr="004D0A52" w:rsidR="00D824C1" w:rsidP="00D824C1" w:rsidRDefault="00D824C1" w14:paraId="6F609E6B" w14:textId="393A7661">
            <w:pPr>
              <w:rPr>
                <w:rFonts w:ascii="Simplon Norm" w:hAnsi="Simplon Norm" w:cs="Arial"/>
                <w:sz w:val="22"/>
                <w:szCs w:val="22"/>
              </w:rPr>
            </w:pPr>
            <w:r w:rsidRPr="004D0A52">
              <w:rPr>
                <w:rFonts w:ascii="Simplon Norm" w:hAnsi="Simplon Norm" w:cs="Arial"/>
                <w:sz w:val="22"/>
                <w:szCs w:val="22"/>
              </w:rPr>
              <w:t>Ben Xing</w:t>
            </w:r>
          </w:p>
        </w:tc>
        <w:tc>
          <w:tcPr>
            <w:tcW w:w="2538" w:type="dxa"/>
          </w:tcPr>
          <w:p w:rsidRPr="004D0A52" w:rsidR="00D824C1" w:rsidP="00D824C1" w:rsidRDefault="00D824C1" w14:paraId="68AA71FA" w14:textId="2671912C">
            <w:pPr>
              <w:rPr>
                <w:rFonts w:ascii="Simplon Norm" w:hAnsi="Simplon Norm" w:cs="Arial"/>
                <w:sz w:val="22"/>
                <w:szCs w:val="22"/>
              </w:rPr>
            </w:pPr>
            <w:r w:rsidRPr="004D0A52">
              <w:rPr>
                <w:rFonts w:ascii="Simplon Norm" w:hAnsi="Simplon Norm" w:cs="Arial"/>
                <w:sz w:val="22"/>
                <w:szCs w:val="22"/>
              </w:rPr>
              <w:t xml:space="preserve">Kris Cox </w:t>
            </w:r>
          </w:p>
        </w:tc>
        <w:tc>
          <w:tcPr>
            <w:tcW w:w="2538" w:type="dxa"/>
          </w:tcPr>
          <w:p w:rsidRPr="004D0A52" w:rsidR="00D824C1" w:rsidP="00D824C1" w:rsidRDefault="00D824C1" w14:paraId="6DE360A7" w14:textId="085A4BED">
            <w:pPr>
              <w:rPr>
                <w:rFonts w:ascii="Simplon Norm" w:hAnsi="Simplon Norm" w:cs="Arial"/>
                <w:sz w:val="22"/>
                <w:szCs w:val="22"/>
              </w:rPr>
            </w:pPr>
            <w:r>
              <w:rPr>
                <w:rFonts w:ascii="Simplon Norm" w:hAnsi="Simplon Norm" w:cs="Arial"/>
                <w:sz w:val="22"/>
                <w:szCs w:val="22"/>
              </w:rPr>
              <w:t>Taylor Alvarado</w:t>
            </w:r>
          </w:p>
        </w:tc>
        <w:tc>
          <w:tcPr>
            <w:tcW w:w="2538" w:type="dxa"/>
          </w:tcPr>
          <w:p w:rsidRPr="004D0A52" w:rsidR="00D824C1" w:rsidP="00D824C1" w:rsidRDefault="00D824C1" w14:paraId="46FFE8E5" w14:textId="50AD3BBB">
            <w:pPr>
              <w:rPr>
                <w:rFonts w:ascii="Simplon Norm" w:hAnsi="Simplon Norm" w:cs="Arial"/>
                <w:sz w:val="22"/>
                <w:szCs w:val="22"/>
              </w:rPr>
            </w:pPr>
            <w:r>
              <w:rPr>
                <w:rFonts w:ascii="Simplon Norm" w:hAnsi="Simplon Norm" w:cs="Arial"/>
                <w:sz w:val="22"/>
                <w:szCs w:val="22"/>
              </w:rPr>
              <w:t>Codie Ritson</w:t>
            </w:r>
          </w:p>
        </w:tc>
      </w:tr>
      <w:bookmarkEnd w:id="10"/>
      <w:tr w:rsidRPr="004D0A52" w:rsidR="00D824C1" w:rsidTr="00385966" w14:paraId="4F1844E4" w14:textId="77777777">
        <w:trPr>
          <w:trHeight w:val="510"/>
        </w:trPr>
        <w:tc>
          <w:tcPr>
            <w:tcW w:w="2269" w:type="dxa"/>
          </w:tcPr>
          <w:p w:rsidRPr="004D0A52" w:rsidR="00D824C1" w:rsidP="00D824C1" w:rsidRDefault="00D824C1" w14:paraId="3F075FC1" w14:textId="4ADB1D2C">
            <w:pPr>
              <w:rPr>
                <w:rFonts w:ascii="Simplon Norm" w:hAnsi="Simplon Norm" w:cs="Arial"/>
                <w:sz w:val="22"/>
                <w:szCs w:val="22"/>
              </w:rPr>
            </w:pPr>
            <w:r w:rsidRPr="004D0A52">
              <w:rPr>
                <w:rFonts w:ascii="Simplon Norm" w:hAnsi="Simplon Norm" w:cs="Arial"/>
                <w:sz w:val="22"/>
                <w:szCs w:val="22"/>
              </w:rPr>
              <w:t>Ordinary Hours</w:t>
            </w:r>
          </w:p>
        </w:tc>
        <w:tc>
          <w:tcPr>
            <w:tcW w:w="2538" w:type="dxa"/>
          </w:tcPr>
          <w:p w:rsidRPr="004D0A52" w:rsidR="00D824C1" w:rsidP="00D824C1" w:rsidRDefault="00D824C1" w14:paraId="18F13F37" w14:textId="01194677">
            <w:pPr>
              <w:spacing w:line="259" w:lineRule="auto"/>
              <w:rPr>
                <w:rFonts w:ascii="Simplon Norm" w:hAnsi="Simplon Norm" w:cs="Arial"/>
                <w:sz w:val="22"/>
                <w:szCs w:val="22"/>
              </w:rPr>
            </w:pPr>
            <w:r w:rsidRPr="004D0A52">
              <w:rPr>
                <w:rFonts w:ascii="Simplon Norm" w:hAnsi="Simplon Norm" w:cs="Arial"/>
                <w:sz w:val="22"/>
                <w:szCs w:val="22"/>
              </w:rPr>
              <w:t>Base Salary</w:t>
            </w:r>
          </w:p>
        </w:tc>
        <w:tc>
          <w:tcPr>
            <w:tcW w:w="2538" w:type="dxa"/>
          </w:tcPr>
          <w:p w:rsidRPr="004D0A52" w:rsidR="00D824C1" w:rsidP="00D824C1" w:rsidRDefault="00D824C1" w14:paraId="7A12DB1F" w14:textId="3F67F33C">
            <w:pPr>
              <w:spacing w:line="259" w:lineRule="auto"/>
              <w:rPr>
                <w:rFonts w:ascii="Simplon Norm" w:hAnsi="Simplon Norm" w:cs="Arial"/>
                <w:sz w:val="22"/>
                <w:szCs w:val="22"/>
              </w:rPr>
            </w:pPr>
            <w:r w:rsidRPr="004D0A52">
              <w:rPr>
                <w:rFonts w:ascii="Simplon Norm" w:hAnsi="Simplon Norm" w:cs="Arial"/>
                <w:sz w:val="22"/>
                <w:szCs w:val="22"/>
              </w:rPr>
              <w:t>Base Salary</w:t>
            </w:r>
          </w:p>
        </w:tc>
        <w:tc>
          <w:tcPr>
            <w:tcW w:w="2538" w:type="dxa"/>
          </w:tcPr>
          <w:p w:rsidRPr="004D0A52" w:rsidR="00D824C1" w:rsidP="00D824C1" w:rsidRDefault="00D824C1" w14:paraId="03428D8E" w14:textId="77777777">
            <w:pPr>
              <w:rPr>
                <w:rFonts w:ascii="Simplon Norm" w:hAnsi="Simplon Norm" w:cs="Arial"/>
                <w:sz w:val="22"/>
                <w:szCs w:val="22"/>
              </w:rPr>
            </w:pPr>
            <w:r w:rsidRPr="004D0A52">
              <w:rPr>
                <w:rFonts w:ascii="Simplon Norm" w:hAnsi="Simplon Norm" w:cs="Arial"/>
                <w:sz w:val="22"/>
                <w:szCs w:val="22"/>
              </w:rPr>
              <w:t>Base Hourly</w:t>
            </w:r>
          </w:p>
          <w:p w:rsidRPr="004D0A52" w:rsidR="00D824C1" w:rsidP="00D824C1" w:rsidRDefault="00D824C1" w14:paraId="67142F33" w14:textId="77777777">
            <w:pPr>
              <w:pStyle w:val="ListParagraph"/>
              <w:numPr>
                <w:ilvl w:val="0"/>
                <w:numId w:val="46"/>
              </w:numPr>
              <w:rPr>
                <w:rFonts w:ascii="Simplon Norm" w:hAnsi="Simplon Norm" w:cs="Arial"/>
                <w:sz w:val="22"/>
                <w:szCs w:val="22"/>
              </w:rPr>
            </w:pPr>
            <w:r w:rsidRPr="004D0A52">
              <w:rPr>
                <w:rFonts w:ascii="Simplon Norm" w:hAnsi="Simplon Norm" w:cs="Arial"/>
                <w:sz w:val="22"/>
                <w:szCs w:val="22"/>
              </w:rPr>
              <w:t>Monday 8 hours</w:t>
            </w:r>
          </w:p>
          <w:p w:rsidRPr="004D0A52" w:rsidR="00D824C1" w:rsidP="00D824C1" w:rsidRDefault="00D824C1" w14:paraId="0C63A00E" w14:textId="77777777">
            <w:pPr>
              <w:pStyle w:val="ListParagraph"/>
              <w:numPr>
                <w:ilvl w:val="0"/>
                <w:numId w:val="46"/>
              </w:numPr>
              <w:rPr>
                <w:rFonts w:ascii="Simplon Norm" w:hAnsi="Simplon Norm" w:cs="Arial"/>
                <w:sz w:val="22"/>
                <w:szCs w:val="22"/>
              </w:rPr>
            </w:pPr>
            <w:r w:rsidRPr="004D0A52">
              <w:rPr>
                <w:rFonts w:ascii="Simplon Norm" w:hAnsi="Simplon Norm" w:cs="Arial"/>
                <w:sz w:val="22"/>
                <w:szCs w:val="22"/>
              </w:rPr>
              <w:t>Tuesday 7 hours</w:t>
            </w:r>
          </w:p>
          <w:p w:rsidRPr="004D0A52" w:rsidR="00D824C1" w:rsidP="00D824C1" w:rsidRDefault="00D824C1" w14:paraId="00302434" w14:textId="64FFFB78">
            <w:pPr>
              <w:pStyle w:val="ListParagraph"/>
              <w:numPr>
                <w:ilvl w:val="0"/>
                <w:numId w:val="46"/>
              </w:numPr>
              <w:rPr>
                <w:rFonts w:ascii="Simplon Norm" w:hAnsi="Simplon Norm" w:cs="Arial"/>
                <w:sz w:val="22"/>
                <w:szCs w:val="22"/>
              </w:rPr>
            </w:pPr>
            <w:r w:rsidRPr="004D0A52">
              <w:rPr>
                <w:rFonts w:ascii="Simplon Norm" w:hAnsi="Simplon Norm" w:cs="Arial"/>
                <w:sz w:val="22"/>
                <w:szCs w:val="22"/>
              </w:rPr>
              <w:t>Wednesday 8 hours</w:t>
            </w:r>
          </w:p>
        </w:tc>
        <w:tc>
          <w:tcPr>
            <w:tcW w:w="2538" w:type="dxa"/>
          </w:tcPr>
          <w:p w:rsidR="00D824C1" w:rsidP="00D824C1" w:rsidRDefault="00D824C1" w14:paraId="1C97EA2E" w14:textId="77777777">
            <w:pPr>
              <w:rPr>
                <w:rFonts w:ascii="Simplon Norm" w:hAnsi="Simplon Norm" w:cs="Arial"/>
                <w:sz w:val="22"/>
                <w:szCs w:val="22"/>
              </w:rPr>
            </w:pPr>
            <w:r>
              <w:rPr>
                <w:rFonts w:ascii="Simplon Norm" w:hAnsi="Simplon Norm" w:cs="Arial"/>
                <w:sz w:val="22"/>
                <w:szCs w:val="22"/>
              </w:rPr>
              <w:t>Base Hourly</w:t>
            </w:r>
          </w:p>
          <w:p w:rsidRPr="007235A3" w:rsidR="00D824C1" w:rsidP="00D824C1" w:rsidRDefault="00D824C1" w14:paraId="0AFFB2C4" w14:textId="77777777">
            <w:pPr>
              <w:pStyle w:val="ListParagraph"/>
              <w:numPr>
                <w:ilvl w:val="0"/>
                <w:numId w:val="47"/>
              </w:numPr>
              <w:rPr>
                <w:rFonts w:ascii="Simplon Norm" w:hAnsi="Simplon Norm" w:cs="Arial"/>
                <w:sz w:val="22"/>
                <w:szCs w:val="22"/>
              </w:rPr>
            </w:pPr>
            <w:r w:rsidRPr="007235A3">
              <w:rPr>
                <w:rFonts w:ascii="Simplon Norm" w:hAnsi="Simplon Norm" w:cs="Arial"/>
                <w:sz w:val="22"/>
                <w:szCs w:val="22"/>
              </w:rPr>
              <w:t xml:space="preserve">Tuesday </w:t>
            </w:r>
            <w:r>
              <w:rPr>
                <w:rFonts w:ascii="Simplon Norm" w:hAnsi="Simplon Norm" w:cs="Arial"/>
                <w:sz w:val="22"/>
                <w:szCs w:val="22"/>
              </w:rPr>
              <w:t>6</w:t>
            </w:r>
            <w:r w:rsidRPr="007235A3">
              <w:rPr>
                <w:rFonts w:ascii="Simplon Norm" w:hAnsi="Simplon Norm" w:cs="Arial"/>
                <w:sz w:val="22"/>
                <w:szCs w:val="22"/>
              </w:rPr>
              <w:t xml:space="preserve"> hours</w:t>
            </w:r>
          </w:p>
          <w:p w:rsidRPr="007235A3" w:rsidR="00D824C1" w:rsidP="00D824C1" w:rsidRDefault="00D824C1" w14:paraId="0E79CAB2" w14:textId="77777777">
            <w:pPr>
              <w:pStyle w:val="ListParagraph"/>
              <w:numPr>
                <w:ilvl w:val="0"/>
                <w:numId w:val="47"/>
              </w:numPr>
              <w:rPr>
                <w:rFonts w:ascii="Simplon Norm" w:hAnsi="Simplon Norm" w:cs="Arial"/>
                <w:sz w:val="22"/>
                <w:szCs w:val="22"/>
              </w:rPr>
            </w:pPr>
            <w:r w:rsidRPr="007235A3">
              <w:rPr>
                <w:rFonts w:ascii="Simplon Norm" w:hAnsi="Simplon Norm" w:cs="Arial"/>
                <w:sz w:val="22"/>
                <w:szCs w:val="22"/>
              </w:rPr>
              <w:t xml:space="preserve">Wednesday </w:t>
            </w:r>
            <w:r>
              <w:rPr>
                <w:rFonts w:ascii="Simplon Norm" w:hAnsi="Simplon Norm" w:cs="Arial"/>
                <w:sz w:val="22"/>
                <w:szCs w:val="22"/>
              </w:rPr>
              <w:t>6</w:t>
            </w:r>
            <w:r w:rsidRPr="007235A3">
              <w:rPr>
                <w:rFonts w:ascii="Simplon Norm" w:hAnsi="Simplon Norm" w:cs="Arial"/>
                <w:sz w:val="22"/>
                <w:szCs w:val="22"/>
              </w:rPr>
              <w:t xml:space="preserve"> hours</w:t>
            </w:r>
          </w:p>
          <w:p w:rsidRPr="007235A3" w:rsidR="00D824C1" w:rsidP="00D824C1" w:rsidRDefault="00D824C1" w14:paraId="7161B8B2" w14:textId="77777777">
            <w:pPr>
              <w:pStyle w:val="ListParagraph"/>
              <w:numPr>
                <w:ilvl w:val="0"/>
                <w:numId w:val="47"/>
              </w:numPr>
              <w:rPr>
                <w:rFonts w:ascii="Simplon Norm" w:hAnsi="Simplon Norm" w:cs="Arial"/>
                <w:sz w:val="22"/>
                <w:szCs w:val="22"/>
              </w:rPr>
            </w:pPr>
            <w:r w:rsidRPr="007235A3">
              <w:rPr>
                <w:rFonts w:ascii="Simplon Norm" w:hAnsi="Simplon Norm" w:cs="Arial"/>
                <w:sz w:val="22"/>
                <w:szCs w:val="22"/>
              </w:rPr>
              <w:t xml:space="preserve">Thursday </w:t>
            </w:r>
            <w:r>
              <w:rPr>
                <w:rFonts w:ascii="Simplon Norm" w:hAnsi="Simplon Norm" w:cs="Arial"/>
                <w:sz w:val="22"/>
                <w:szCs w:val="22"/>
              </w:rPr>
              <w:t>6</w:t>
            </w:r>
            <w:r w:rsidRPr="007235A3">
              <w:rPr>
                <w:rFonts w:ascii="Simplon Norm" w:hAnsi="Simplon Norm" w:cs="Arial"/>
                <w:sz w:val="22"/>
                <w:szCs w:val="22"/>
              </w:rPr>
              <w:t xml:space="preserve"> hours</w:t>
            </w:r>
          </w:p>
          <w:p w:rsidRPr="007235A3" w:rsidR="00D824C1" w:rsidP="00D824C1" w:rsidRDefault="00D824C1" w14:paraId="4CF7810B" w14:textId="77777777">
            <w:pPr>
              <w:pStyle w:val="ListParagraph"/>
              <w:numPr>
                <w:ilvl w:val="0"/>
                <w:numId w:val="47"/>
              </w:numPr>
              <w:rPr>
                <w:rFonts w:ascii="Simplon Norm" w:hAnsi="Simplon Norm" w:cs="Arial"/>
                <w:sz w:val="22"/>
                <w:szCs w:val="22"/>
              </w:rPr>
            </w:pPr>
            <w:r w:rsidRPr="007235A3">
              <w:rPr>
                <w:rFonts w:ascii="Simplon Norm" w:hAnsi="Simplon Norm" w:cs="Arial"/>
                <w:sz w:val="22"/>
                <w:szCs w:val="22"/>
              </w:rPr>
              <w:t xml:space="preserve">Friday </w:t>
            </w:r>
            <w:r>
              <w:rPr>
                <w:rFonts w:ascii="Simplon Norm" w:hAnsi="Simplon Norm" w:cs="Arial"/>
                <w:sz w:val="22"/>
                <w:szCs w:val="22"/>
              </w:rPr>
              <w:t>6</w:t>
            </w:r>
            <w:r w:rsidRPr="007235A3">
              <w:rPr>
                <w:rFonts w:ascii="Simplon Norm" w:hAnsi="Simplon Norm" w:cs="Arial"/>
                <w:sz w:val="22"/>
                <w:szCs w:val="22"/>
              </w:rPr>
              <w:t xml:space="preserve"> hours</w:t>
            </w:r>
          </w:p>
          <w:p w:rsidRPr="007235A3" w:rsidR="00D824C1" w:rsidP="00D824C1" w:rsidRDefault="00D824C1" w14:paraId="4E1E70EA" w14:textId="365A1A90">
            <w:pPr>
              <w:pStyle w:val="ListParagraph"/>
              <w:numPr>
                <w:ilvl w:val="0"/>
                <w:numId w:val="47"/>
              </w:numPr>
              <w:rPr>
                <w:rFonts w:ascii="Simplon Norm" w:hAnsi="Simplon Norm" w:cs="Arial"/>
                <w:sz w:val="22"/>
                <w:szCs w:val="22"/>
              </w:rPr>
            </w:pPr>
            <w:r w:rsidRPr="007235A3">
              <w:rPr>
                <w:rFonts w:ascii="Simplon Norm" w:hAnsi="Simplon Norm" w:cs="Arial"/>
                <w:sz w:val="22"/>
                <w:szCs w:val="22"/>
              </w:rPr>
              <w:t xml:space="preserve">Saturday </w:t>
            </w:r>
            <w:r>
              <w:rPr>
                <w:rFonts w:ascii="Simplon Norm" w:hAnsi="Simplon Norm" w:cs="Arial"/>
                <w:sz w:val="22"/>
                <w:szCs w:val="22"/>
              </w:rPr>
              <w:t>6</w:t>
            </w:r>
            <w:r w:rsidRPr="007235A3">
              <w:rPr>
                <w:rFonts w:ascii="Simplon Norm" w:hAnsi="Simplon Norm" w:cs="Arial"/>
                <w:sz w:val="22"/>
                <w:szCs w:val="22"/>
              </w:rPr>
              <w:t xml:space="preserve"> hours</w:t>
            </w:r>
          </w:p>
          <w:p w:rsidRPr="004D0A52" w:rsidR="00D824C1" w:rsidP="00D824C1" w:rsidRDefault="00D824C1" w14:paraId="3E53D54D" w14:textId="00DEACC2">
            <w:pPr>
              <w:rPr>
                <w:rFonts w:ascii="Simplon Norm" w:hAnsi="Simplon Norm" w:cs="Arial"/>
                <w:sz w:val="22"/>
                <w:szCs w:val="22"/>
              </w:rPr>
            </w:pPr>
            <w:r>
              <w:rPr>
                <w:rFonts w:ascii="Simplon Norm" w:hAnsi="Simplon Norm" w:cs="Arial"/>
                <w:sz w:val="22"/>
                <w:szCs w:val="22"/>
              </w:rPr>
              <w:t>135 kms travel allowance</w:t>
            </w:r>
          </w:p>
        </w:tc>
        <w:tc>
          <w:tcPr>
            <w:tcW w:w="2538" w:type="dxa"/>
          </w:tcPr>
          <w:p w:rsidRPr="004D0A52" w:rsidR="00D824C1" w:rsidP="00D824C1" w:rsidRDefault="00D824C1" w14:paraId="312AB96C" w14:textId="15923220">
            <w:pPr>
              <w:rPr>
                <w:rFonts w:ascii="Simplon Norm" w:hAnsi="Simplon Norm" w:cs="Arial"/>
                <w:sz w:val="22"/>
                <w:szCs w:val="22"/>
              </w:rPr>
            </w:pPr>
            <w:r w:rsidRPr="004D0A52">
              <w:rPr>
                <w:rFonts w:ascii="Simplon Norm" w:hAnsi="Simplon Norm" w:cs="Arial"/>
                <w:sz w:val="22"/>
                <w:szCs w:val="22"/>
              </w:rPr>
              <w:t>Base Salary</w:t>
            </w:r>
          </w:p>
        </w:tc>
      </w:tr>
      <w:tr w:rsidRPr="004D0A52" w:rsidR="00D824C1" w:rsidTr="00101276" w14:paraId="152799F8" w14:textId="77777777">
        <w:trPr>
          <w:trHeight w:val="441"/>
        </w:trPr>
        <w:tc>
          <w:tcPr>
            <w:tcW w:w="2269" w:type="dxa"/>
          </w:tcPr>
          <w:p w:rsidRPr="004D0A52" w:rsidR="00D824C1" w:rsidP="00D824C1" w:rsidRDefault="00D824C1" w14:paraId="7117C4CE" w14:textId="37E1C622">
            <w:pPr>
              <w:rPr>
                <w:rFonts w:ascii="Simplon Norm" w:hAnsi="Simplon Norm" w:cs="Arial"/>
                <w:sz w:val="22"/>
                <w:szCs w:val="22"/>
              </w:rPr>
            </w:pPr>
            <w:r w:rsidRPr="004D0A52">
              <w:rPr>
                <w:rFonts w:ascii="Simplon Norm" w:hAnsi="Simplon Norm" w:cs="Arial"/>
                <w:sz w:val="22"/>
                <w:szCs w:val="22"/>
              </w:rPr>
              <w:t>Annual Leave</w:t>
            </w:r>
          </w:p>
        </w:tc>
        <w:tc>
          <w:tcPr>
            <w:tcW w:w="2538" w:type="dxa"/>
          </w:tcPr>
          <w:p w:rsidRPr="004D0A52" w:rsidR="00D824C1" w:rsidP="00D824C1" w:rsidRDefault="00D824C1" w14:paraId="37E5F4D8" w14:textId="62651B94">
            <w:pPr>
              <w:rPr>
                <w:rFonts w:ascii="Simplon Norm" w:hAnsi="Simplon Norm" w:cs="Arial"/>
                <w:sz w:val="22"/>
                <w:szCs w:val="22"/>
              </w:rPr>
            </w:pPr>
            <w:r w:rsidRPr="004D0A52">
              <w:rPr>
                <w:rFonts w:ascii="Simplon Norm" w:hAnsi="Simplon Norm" w:cs="Arial"/>
                <w:sz w:val="22"/>
                <w:szCs w:val="22"/>
              </w:rPr>
              <w:t>0</w:t>
            </w:r>
          </w:p>
        </w:tc>
        <w:tc>
          <w:tcPr>
            <w:tcW w:w="2538" w:type="dxa"/>
          </w:tcPr>
          <w:p w:rsidRPr="004D0A52" w:rsidR="00D824C1" w:rsidP="00D824C1" w:rsidRDefault="00D824C1" w14:paraId="0BEECC6D" w14:textId="3566C7EA">
            <w:pPr>
              <w:rPr>
                <w:rFonts w:ascii="Simplon Norm" w:hAnsi="Simplon Norm" w:cs="Arial"/>
                <w:sz w:val="22"/>
                <w:szCs w:val="22"/>
              </w:rPr>
            </w:pPr>
            <w:r w:rsidRPr="004D0A52">
              <w:rPr>
                <w:rFonts w:ascii="Simplon Norm" w:hAnsi="Simplon Norm" w:cs="Arial"/>
                <w:sz w:val="22"/>
                <w:szCs w:val="22"/>
              </w:rPr>
              <w:t xml:space="preserve">0 </w:t>
            </w:r>
          </w:p>
        </w:tc>
        <w:tc>
          <w:tcPr>
            <w:tcW w:w="2538" w:type="dxa"/>
          </w:tcPr>
          <w:p w:rsidRPr="004D0A52" w:rsidR="00D824C1" w:rsidP="00D824C1" w:rsidRDefault="00D824C1" w14:paraId="63252FC9" w14:textId="5BBB87DF">
            <w:pPr>
              <w:rPr>
                <w:rFonts w:ascii="Simplon Norm" w:hAnsi="Simplon Norm" w:cs="Arial"/>
                <w:sz w:val="22"/>
                <w:szCs w:val="22"/>
              </w:rPr>
            </w:pPr>
            <w:r w:rsidRPr="004D0A52">
              <w:rPr>
                <w:rFonts w:ascii="Simplon Norm" w:hAnsi="Simplon Norm" w:cs="Arial"/>
                <w:sz w:val="22"/>
                <w:szCs w:val="22"/>
              </w:rPr>
              <w:t>0</w:t>
            </w:r>
          </w:p>
        </w:tc>
        <w:tc>
          <w:tcPr>
            <w:tcW w:w="2538" w:type="dxa"/>
          </w:tcPr>
          <w:p w:rsidRPr="004D0A52" w:rsidR="00D824C1" w:rsidP="00D824C1" w:rsidRDefault="00D824C1" w14:paraId="24A72915" w14:textId="0BEDA502">
            <w:pPr>
              <w:rPr>
                <w:rFonts w:ascii="Simplon Norm" w:hAnsi="Simplon Norm" w:cs="Arial"/>
                <w:sz w:val="22"/>
                <w:szCs w:val="22"/>
              </w:rPr>
            </w:pPr>
            <w:r>
              <w:rPr>
                <w:rFonts w:ascii="Simplon Norm" w:hAnsi="Simplon Norm" w:cs="Arial"/>
                <w:sz w:val="22"/>
                <w:szCs w:val="22"/>
              </w:rPr>
              <w:t>0</w:t>
            </w:r>
          </w:p>
        </w:tc>
        <w:tc>
          <w:tcPr>
            <w:tcW w:w="2538" w:type="dxa"/>
          </w:tcPr>
          <w:p w:rsidRPr="004D0A52" w:rsidR="00D824C1" w:rsidP="00D824C1" w:rsidRDefault="00D824C1" w14:paraId="3BDFD628" w14:textId="48016BE4">
            <w:pPr>
              <w:rPr>
                <w:rFonts w:ascii="Simplon Norm" w:hAnsi="Simplon Norm" w:cs="Arial"/>
                <w:sz w:val="22"/>
                <w:szCs w:val="22"/>
              </w:rPr>
            </w:pPr>
            <w:r>
              <w:rPr>
                <w:rFonts w:ascii="Simplon Norm" w:hAnsi="Simplon Norm" w:cs="Arial"/>
                <w:sz w:val="22"/>
                <w:szCs w:val="22"/>
              </w:rPr>
              <w:t>0</w:t>
            </w:r>
          </w:p>
        </w:tc>
      </w:tr>
      <w:tr w:rsidRPr="004D0A52" w:rsidR="00D824C1" w:rsidTr="00385966" w14:paraId="470D0053" w14:textId="77777777">
        <w:trPr>
          <w:trHeight w:val="510"/>
        </w:trPr>
        <w:tc>
          <w:tcPr>
            <w:tcW w:w="2269" w:type="dxa"/>
          </w:tcPr>
          <w:p w:rsidRPr="004D0A52" w:rsidR="00D824C1" w:rsidP="00D824C1" w:rsidRDefault="00D824C1" w14:paraId="2B4A85FA" w14:textId="5F7BEDF7">
            <w:pPr>
              <w:rPr>
                <w:rFonts w:ascii="Simplon Norm" w:hAnsi="Simplon Norm" w:cs="Arial"/>
                <w:sz w:val="22"/>
                <w:szCs w:val="22"/>
              </w:rPr>
            </w:pPr>
            <w:r w:rsidRPr="004D0A52">
              <w:rPr>
                <w:rFonts w:ascii="Simplon Norm" w:hAnsi="Simplon Norm" w:cs="Arial"/>
                <w:sz w:val="22"/>
                <w:szCs w:val="22"/>
              </w:rPr>
              <w:t xml:space="preserve">Annual Leave Loading </w:t>
            </w:r>
          </w:p>
        </w:tc>
        <w:tc>
          <w:tcPr>
            <w:tcW w:w="2538" w:type="dxa"/>
          </w:tcPr>
          <w:p w:rsidRPr="004D0A52" w:rsidR="00D824C1" w:rsidP="00D824C1" w:rsidRDefault="00D824C1" w14:paraId="65029B37" w14:textId="2DFD7D92">
            <w:pPr>
              <w:rPr>
                <w:rFonts w:ascii="Simplon Norm" w:hAnsi="Simplon Norm" w:cs="Arial"/>
                <w:sz w:val="22"/>
                <w:szCs w:val="22"/>
              </w:rPr>
            </w:pPr>
            <w:r w:rsidRPr="004D0A52">
              <w:rPr>
                <w:rFonts w:ascii="Simplon Norm" w:hAnsi="Simplon Norm" w:cs="Arial"/>
                <w:sz w:val="22"/>
                <w:szCs w:val="22"/>
              </w:rPr>
              <w:t>0</w:t>
            </w:r>
          </w:p>
        </w:tc>
        <w:tc>
          <w:tcPr>
            <w:tcW w:w="2538" w:type="dxa"/>
          </w:tcPr>
          <w:p w:rsidRPr="004D0A52" w:rsidR="00D824C1" w:rsidP="00D824C1" w:rsidRDefault="00D824C1" w14:paraId="30096D31" w14:textId="233C7A77">
            <w:pPr>
              <w:rPr>
                <w:rFonts w:ascii="Simplon Norm" w:hAnsi="Simplon Norm" w:cs="Arial"/>
                <w:sz w:val="22"/>
                <w:szCs w:val="22"/>
              </w:rPr>
            </w:pPr>
            <w:r w:rsidRPr="004D0A52">
              <w:rPr>
                <w:rFonts w:ascii="Simplon Norm" w:hAnsi="Simplon Norm" w:cs="Arial"/>
                <w:sz w:val="22"/>
                <w:szCs w:val="22"/>
              </w:rPr>
              <w:t xml:space="preserve">0 </w:t>
            </w:r>
          </w:p>
        </w:tc>
        <w:tc>
          <w:tcPr>
            <w:tcW w:w="2538" w:type="dxa"/>
          </w:tcPr>
          <w:p w:rsidRPr="004D0A52" w:rsidR="00D824C1" w:rsidP="00D824C1" w:rsidRDefault="00D824C1" w14:paraId="74AEACF7" w14:textId="54422052">
            <w:pPr>
              <w:rPr>
                <w:rFonts w:ascii="Simplon Norm" w:hAnsi="Simplon Norm" w:cs="Arial"/>
                <w:sz w:val="22"/>
                <w:szCs w:val="22"/>
              </w:rPr>
            </w:pPr>
            <w:r w:rsidRPr="004D0A52">
              <w:rPr>
                <w:rFonts w:ascii="Simplon Norm" w:hAnsi="Simplon Norm" w:cs="Arial"/>
                <w:sz w:val="22"/>
                <w:szCs w:val="22"/>
              </w:rPr>
              <w:t>0</w:t>
            </w:r>
          </w:p>
        </w:tc>
        <w:tc>
          <w:tcPr>
            <w:tcW w:w="2538" w:type="dxa"/>
          </w:tcPr>
          <w:p w:rsidRPr="004D0A52" w:rsidR="00D824C1" w:rsidP="00D824C1" w:rsidRDefault="00D824C1" w14:paraId="6C2E7A76" w14:textId="0A5F6E01">
            <w:pPr>
              <w:rPr>
                <w:rFonts w:ascii="Simplon Norm" w:hAnsi="Simplon Norm" w:cs="Arial"/>
                <w:sz w:val="22"/>
                <w:szCs w:val="22"/>
              </w:rPr>
            </w:pPr>
            <w:r>
              <w:rPr>
                <w:rFonts w:ascii="Simplon Norm" w:hAnsi="Simplon Norm" w:cs="Arial"/>
                <w:sz w:val="22"/>
                <w:szCs w:val="22"/>
              </w:rPr>
              <w:t>0</w:t>
            </w:r>
          </w:p>
        </w:tc>
        <w:tc>
          <w:tcPr>
            <w:tcW w:w="2538" w:type="dxa"/>
          </w:tcPr>
          <w:p w:rsidRPr="004D0A52" w:rsidR="00D824C1" w:rsidP="00D824C1" w:rsidRDefault="00D824C1" w14:paraId="4E1CEF16" w14:textId="04A9A054">
            <w:pPr>
              <w:rPr>
                <w:rFonts w:ascii="Simplon Norm" w:hAnsi="Simplon Norm" w:cs="Arial"/>
                <w:sz w:val="22"/>
                <w:szCs w:val="22"/>
              </w:rPr>
            </w:pPr>
            <w:r>
              <w:rPr>
                <w:rFonts w:ascii="Simplon Norm" w:hAnsi="Simplon Norm" w:cs="Arial"/>
                <w:sz w:val="22"/>
                <w:szCs w:val="22"/>
              </w:rPr>
              <w:t>0</w:t>
            </w:r>
          </w:p>
        </w:tc>
      </w:tr>
      <w:tr w:rsidRPr="004D0A52" w:rsidR="00D824C1" w:rsidTr="00101276" w14:paraId="086F9DEF" w14:textId="77777777">
        <w:trPr>
          <w:trHeight w:val="373"/>
        </w:trPr>
        <w:tc>
          <w:tcPr>
            <w:tcW w:w="2269" w:type="dxa"/>
          </w:tcPr>
          <w:p w:rsidRPr="004D0A52" w:rsidR="00D824C1" w:rsidP="00D824C1" w:rsidRDefault="00D824C1" w14:paraId="58D2481E" w14:textId="7A922F68">
            <w:pPr>
              <w:rPr>
                <w:rFonts w:ascii="Simplon Norm" w:hAnsi="Simplon Norm" w:cs="Arial"/>
                <w:sz w:val="22"/>
                <w:szCs w:val="22"/>
              </w:rPr>
            </w:pPr>
            <w:r w:rsidRPr="004D0A52">
              <w:rPr>
                <w:rFonts w:ascii="Simplon Norm" w:hAnsi="Simplon Norm" w:cs="Arial"/>
                <w:sz w:val="22"/>
                <w:szCs w:val="22"/>
              </w:rPr>
              <w:t>Personal Leave</w:t>
            </w:r>
          </w:p>
        </w:tc>
        <w:tc>
          <w:tcPr>
            <w:tcW w:w="2538" w:type="dxa"/>
          </w:tcPr>
          <w:p w:rsidRPr="004D0A52" w:rsidR="00D824C1" w:rsidP="00D824C1" w:rsidRDefault="00D824C1" w14:paraId="16258A2E" w14:textId="69F0C28A">
            <w:pPr>
              <w:rPr>
                <w:rFonts w:ascii="Simplon Norm" w:hAnsi="Simplon Norm" w:cs="Arial"/>
                <w:sz w:val="22"/>
                <w:szCs w:val="22"/>
              </w:rPr>
            </w:pPr>
            <w:r w:rsidRPr="004D0A52">
              <w:rPr>
                <w:rFonts w:ascii="Simplon Norm" w:hAnsi="Simplon Norm" w:cs="Arial"/>
                <w:sz w:val="22"/>
                <w:szCs w:val="22"/>
              </w:rPr>
              <w:t>0</w:t>
            </w:r>
          </w:p>
        </w:tc>
        <w:tc>
          <w:tcPr>
            <w:tcW w:w="2538" w:type="dxa"/>
          </w:tcPr>
          <w:p w:rsidRPr="004D0A52" w:rsidR="00D824C1" w:rsidP="00D824C1" w:rsidRDefault="00D824C1" w14:paraId="3932D40A" w14:textId="1C4A9805">
            <w:pPr>
              <w:rPr>
                <w:rFonts w:ascii="Simplon Norm" w:hAnsi="Simplon Norm" w:cs="Arial"/>
                <w:sz w:val="22"/>
                <w:szCs w:val="22"/>
              </w:rPr>
            </w:pPr>
            <w:r w:rsidRPr="004D0A52">
              <w:rPr>
                <w:rFonts w:ascii="Simplon Norm" w:hAnsi="Simplon Norm" w:cs="Arial"/>
                <w:sz w:val="22"/>
                <w:szCs w:val="22"/>
              </w:rPr>
              <w:t>0</w:t>
            </w:r>
          </w:p>
        </w:tc>
        <w:tc>
          <w:tcPr>
            <w:tcW w:w="2538" w:type="dxa"/>
          </w:tcPr>
          <w:p w:rsidRPr="004D0A52" w:rsidR="00D824C1" w:rsidP="00D824C1" w:rsidRDefault="00D824C1" w14:paraId="6DFD487D" w14:textId="1F4C089E">
            <w:pPr>
              <w:rPr>
                <w:rFonts w:ascii="Simplon Norm" w:hAnsi="Simplon Norm" w:cs="Arial"/>
                <w:sz w:val="22"/>
                <w:szCs w:val="22"/>
              </w:rPr>
            </w:pPr>
            <w:r w:rsidRPr="004D0A52">
              <w:rPr>
                <w:rFonts w:ascii="Simplon Norm" w:hAnsi="Simplon Norm" w:cs="Arial"/>
                <w:sz w:val="22"/>
                <w:szCs w:val="22"/>
              </w:rPr>
              <w:t>0</w:t>
            </w:r>
          </w:p>
        </w:tc>
        <w:tc>
          <w:tcPr>
            <w:tcW w:w="2538" w:type="dxa"/>
          </w:tcPr>
          <w:p w:rsidRPr="004D0A52" w:rsidR="00D824C1" w:rsidP="00D824C1" w:rsidRDefault="00D824C1" w14:paraId="28D2E0D8" w14:textId="0D9DE441">
            <w:pPr>
              <w:rPr>
                <w:rFonts w:ascii="Simplon Norm" w:hAnsi="Simplon Norm" w:cs="Arial"/>
                <w:sz w:val="22"/>
                <w:szCs w:val="22"/>
              </w:rPr>
            </w:pPr>
            <w:r>
              <w:rPr>
                <w:rFonts w:ascii="Simplon Norm" w:hAnsi="Simplon Norm" w:cs="Arial"/>
                <w:sz w:val="22"/>
                <w:szCs w:val="22"/>
              </w:rPr>
              <w:t>0</w:t>
            </w:r>
          </w:p>
        </w:tc>
        <w:tc>
          <w:tcPr>
            <w:tcW w:w="2538" w:type="dxa"/>
          </w:tcPr>
          <w:p w:rsidRPr="004D0A52" w:rsidR="00D824C1" w:rsidP="00D824C1" w:rsidRDefault="00D824C1" w14:paraId="3D0874A4" w14:textId="23EAA4CF">
            <w:pPr>
              <w:rPr>
                <w:rFonts w:ascii="Simplon Norm" w:hAnsi="Simplon Norm" w:cs="Arial"/>
                <w:sz w:val="22"/>
                <w:szCs w:val="22"/>
              </w:rPr>
            </w:pPr>
            <w:r>
              <w:rPr>
                <w:rFonts w:ascii="Simplon Norm" w:hAnsi="Simplon Norm" w:cs="Arial"/>
                <w:sz w:val="22"/>
                <w:szCs w:val="22"/>
              </w:rPr>
              <w:t>0</w:t>
            </w:r>
          </w:p>
        </w:tc>
      </w:tr>
      <w:tr w:rsidRPr="004D0A52" w:rsidR="00D824C1" w:rsidTr="00385966" w14:paraId="48B0EE57" w14:textId="77777777">
        <w:trPr>
          <w:trHeight w:val="510"/>
        </w:trPr>
        <w:tc>
          <w:tcPr>
            <w:tcW w:w="2269" w:type="dxa"/>
          </w:tcPr>
          <w:p w:rsidRPr="004D0A52" w:rsidR="00D824C1" w:rsidP="00D824C1" w:rsidRDefault="00D824C1" w14:paraId="3D0A91F2" w14:textId="42315450">
            <w:pPr>
              <w:rPr>
                <w:rFonts w:ascii="Simplon Norm" w:hAnsi="Simplon Norm" w:cs="Arial"/>
                <w:sz w:val="22"/>
                <w:szCs w:val="22"/>
              </w:rPr>
            </w:pPr>
            <w:r w:rsidRPr="004D0A52">
              <w:rPr>
                <w:rFonts w:ascii="Simplon Norm" w:hAnsi="Simplon Norm" w:cs="Arial"/>
                <w:sz w:val="22"/>
                <w:szCs w:val="22"/>
              </w:rPr>
              <w:t>Commission</w:t>
            </w:r>
          </w:p>
        </w:tc>
        <w:tc>
          <w:tcPr>
            <w:tcW w:w="2538" w:type="dxa"/>
          </w:tcPr>
          <w:p w:rsidRPr="004D0A52" w:rsidR="00D824C1" w:rsidP="00D824C1" w:rsidRDefault="00D824C1" w14:paraId="598DCCA0" w14:textId="0AA70D65">
            <w:pPr>
              <w:rPr>
                <w:rFonts w:ascii="Simplon Norm" w:hAnsi="Simplon Norm" w:cs="Arial"/>
                <w:sz w:val="22"/>
                <w:szCs w:val="22"/>
              </w:rPr>
            </w:pPr>
            <w:r w:rsidRPr="004D0A52">
              <w:rPr>
                <w:rFonts w:ascii="Simplon Norm" w:hAnsi="Simplon Norm" w:cs="Arial"/>
                <w:sz w:val="22"/>
                <w:szCs w:val="22"/>
              </w:rPr>
              <w:t>N</w:t>
            </w:r>
            <w:r w:rsidR="004061DF">
              <w:rPr>
                <w:rFonts w:ascii="Simplon Norm" w:hAnsi="Simplon Norm" w:cs="Arial"/>
                <w:sz w:val="22"/>
                <w:szCs w:val="22"/>
              </w:rPr>
              <w:t>/</w:t>
            </w:r>
            <w:r w:rsidRPr="004D0A52">
              <w:rPr>
                <w:rFonts w:ascii="Simplon Norm" w:hAnsi="Simplon Norm" w:cs="Arial"/>
                <w:sz w:val="22"/>
                <w:szCs w:val="22"/>
              </w:rPr>
              <w:t>A</w:t>
            </w:r>
          </w:p>
        </w:tc>
        <w:tc>
          <w:tcPr>
            <w:tcW w:w="2538" w:type="dxa"/>
          </w:tcPr>
          <w:p w:rsidRPr="004D0A52" w:rsidR="00D824C1" w:rsidP="00D824C1" w:rsidRDefault="00D824C1" w14:paraId="2FEFFC8E" w14:textId="2730C609">
            <w:pPr>
              <w:rPr>
                <w:rFonts w:ascii="Simplon Norm" w:hAnsi="Simplon Norm" w:cs="Arial"/>
                <w:sz w:val="22"/>
                <w:szCs w:val="22"/>
              </w:rPr>
            </w:pPr>
            <w:r w:rsidRPr="004D0A52">
              <w:rPr>
                <w:rFonts w:ascii="Simplon Norm" w:hAnsi="Simplon Norm" w:cs="Arial"/>
                <w:sz w:val="22"/>
                <w:szCs w:val="22"/>
              </w:rPr>
              <w:t>N</w:t>
            </w:r>
            <w:r w:rsidR="004061DF">
              <w:rPr>
                <w:rFonts w:ascii="Simplon Norm" w:hAnsi="Simplon Norm" w:cs="Arial"/>
                <w:sz w:val="22"/>
                <w:szCs w:val="22"/>
              </w:rPr>
              <w:t>/</w:t>
            </w:r>
            <w:r w:rsidRPr="004D0A52">
              <w:rPr>
                <w:rFonts w:ascii="Simplon Norm" w:hAnsi="Simplon Norm" w:cs="Arial"/>
                <w:sz w:val="22"/>
                <w:szCs w:val="22"/>
              </w:rPr>
              <w:t>A</w:t>
            </w:r>
          </w:p>
        </w:tc>
        <w:tc>
          <w:tcPr>
            <w:tcW w:w="2538" w:type="dxa"/>
          </w:tcPr>
          <w:p w:rsidRPr="004D0A52" w:rsidR="00D824C1" w:rsidP="00D824C1" w:rsidRDefault="00D824C1" w14:paraId="24B892AD" w14:textId="5D4A6D20">
            <w:pPr>
              <w:rPr>
                <w:rFonts w:ascii="Simplon Norm" w:hAnsi="Simplon Norm" w:cs="Arial"/>
                <w:sz w:val="22"/>
                <w:szCs w:val="22"/>
              </w:rPr>
            </w:pPr>
            <w:r w:rsidRPr="004D0A52">
              <w:rPr>
                <w:rFonts w:ascii="Simplon Norm" w:hAnsi="Simplon Norm" w:cs="Arial"/>
                <w:sz w:val="22"/>
                <w:szCs w:val="22"/>
              </w:rPr>
              <w:t>$175.50</w:t>
            </w:r>
          </w:p>
        </w:tc>
        <w:tc>
          <w:tcPr>
            <w:tcW w:w="2538" w:type="dxa"/>
          </w:tcPr>
          <w:p w:rsidRPr="004D0A52" w:rsidR="00D824C1" w:rsidP="00D824C1" w:rsidRDefault="00005007" w14:paraId="57DFCE70" w14:textId="2E11A048">
            <w:pPr>
              <w:rPr>
                <w:rFonts w:ascii="Simplon Norm" w:hAnsi="Simplon Norm" w:cs="Arial"/>
                <w:sz w:val="22"/>
                <w:szCs w:val="22"/>
              </w:rPr>
            </w:pPr>
            <w:r>
              <w:rPr>
                <w:rFonts w:ascii="Simplon Norm" w:hAnsi="Simplon Norm" w:cs="Arial"/>
                <w:sz w:val="22"/>
                <w:szCs w:val="22"/>
              </w:rPr>
              <w:t>N/A</w:t>
            </w:r>
          </w:p>
        </w:tc>
        <w:tc>
          <w:tcPr>
            <w:tcW w:w="2538" w:type="dxa"/>
          </w:tcPr>
          <w:p w:rsidRPr="004D0A52" w:rsidR="00D824C1" w:rsidP="00D824C1" w:rsidRDefault="00005007" w14:paraId="3FFF857D" w14:textId="0384F7EB">
            <w:pPr>
              <w:rPr>
                <w:rFonts w:ascii="Simplon Norm" w:hAnsi="Simplon Norm" w:cs="Arial"/>
                <w:sz w:val="22"/>
                <w:szCs w:val="22"/>
              </w:rPr>
            </w:pPr>
            <w:r>
              <w:rPr>
                <w:rFonts w:ascii="Simplon Norm" w:hAnsi="Simplon Norm" w:cs="Arial"/>
                <w:sz w:val="22"/>
                <w:szCs w:val="22"/>
              </w:rPr>
              <w:t>N/A</w:t>
            </w:r>
          </w:p>
        </w:tc>
      </w:tr>
      <w:tr w:rsidRPr="004D0A52" w:rsidR="00D824C1" w:rsidTr="00101276" w14:paraId="7B0284D6" w14:textId="77777777">
        <w:trPr>
          <w:trHeight w:val="375"/>
        </w:trPr>
        <w:tc>
          <w:tcPr>
            <w:tcW w:w="2269" w:type="dxa"/>
          </w:tcPr>
          <w:p w:rsidRPr="004D0A52" w:rsidR="00D824C1" w:rsidP="00D824C1" w:rsidRDefault="00D824C1" w14:paraId="0B493A92" w14:textId="77777777">
            <w:pPr>
              <w:rPr>
                <w:rFonts w:ascii="Simplon Norm" w:hAnsi="Simplon Norm" w:cs="Arial"/>
                <w:sz w:val="22"/>
                <w:szCs w:val="22"/>
              </w:rPr>
            </w:pPr>
            <w:r w:rsidRPr="004D0A52">
              <w:rPr>
                <w:rFonts w:ascii="Simplon Norm" w:hAnsi="Simplon Norm" w:cs="Arial"/>
                <w:sz w:val="22"/>
                <w:szCs w:val="22"/>
              </w:rPr>
              <w:t>First Aid Allowance</w:t>
            </w:r>
          </w:p>
          <w:p w:rsidRPr="004D0A52" w:rsidR="00D824C1" w:rsidP="00D824C1" w:rsidRDefault="00D824C1" w14:paraId="122B4152" w14:textId="77777777">
            <w:pPr>
              <w:rPr>
                <w:rFonts w:ascii="Simplon Norm" w:hAnsi="Simplon Norm" w:cs="Arial"/>
                <w:sz w:val="22"/>
                <w:szCs w:val="22"/>
              </w:rPr>
            </w:pPr>
          </w:p>
        </w:tc>
        <w:tc>
          <w:tcPr>
            <w:tcW w:w="2538" w:type="dxa"/>
          </w:tcPr>
          <w:p w:rsidRPr="004D0A52" w:rsidR="00D824C1" w:rsidP="00D824C1" w:rsidRDefault="00D824C1" w14:paraId="207590C0" w14:textId="4CEFF0FE">
            <w:pPr>
              <w:rPr>
                <w:rFonts w:ascii="Simplon Norm" w:hAnsi="Simplon Norm" w:cs="Arial"/>
                <w:sz w:val="22"/>
                <w:szCs w:val="22"/>
              </w:rPr>
            </w:pPr>
            <w:r>
              <w:rPr>
                <w:rFonts w:ascii="Simplon Norm" w:hAnsi="Simplon Norm" w:cs="Arial"/>
                <w:sz w:val="22"/>
                <w:szCs w:val="22"/>
              </w:rPr>
              <w:t>Yes</w:t>
            </w:r>
          </w:p>
        </w:tc>
        <w:tc>
          <w:tcPr>
            <w:tcW w:w="2538" w:type="dxa"/>
          </w:tcPr>
          <w:p w:rsidRPr="004D0A52" w:rsidR="00D824C1" w:rsidP="00D824C1" w:rsidRDefault="00D824C1" w14:paraId="593EE4CC" w14:textId="77777777">
            <w:pPr>
              <w:rPr>
                <w:rFonts w:ascii="Simplon Norm" w:hAnsi="Simplon Norm" w:cs="Arial"/>
                <w:sz w:val="22"/>
                <w:szCs w:val="22"/>
              </w:rPr>
            </w:pPr>
          </w:p>
        </w:tc>
        <w:tc>
          <w:tcPr>
            <w:tcW w:w="2538" w:type="dxa"/>
          </w:tcPr>
          <w:p w:rsidRPr="004D0A52" w:rsidR="00D824C1" w:rsidP="00D824C1" w:rsidRDefault="00D824C1" w14:paraId="5CDC5826" w14:textId="77777777">
            <w:pPr>
              <w:rPr>
                <w:rFonts w:ascii="Simplon Norm" w:hAnsi="Simplon Norm" w:cs="Arial"/>
                <w:sz w:val="22"/>
                <w:szCs w:val="22"/>
              </w:rPr>
            </w:pPr>
          </w:p>
        </w:tc>
        <w:tc>
          <w:tcPr>
            <w:tcW w:w="2538" w:type="dxa"/>
          </w:tcPr>
          <w:p w:rsidRPr="004D0A52" w:rsidR="00D824C1" w:rsidP="00D824C1" w:rsidRDefault="00D824C1" w14:paraId="0C2E952E" w14:textId="77777777">
            <w:pPr>
              <w:rPr>
                <w:rFonts w:ascii="Simplon Norm" w:hAnsi="Simplon Norm" w:cs="Arial"/>
                <w:sz w:val="22"/>
                <w:szCs w:val="22"/>
              </w:rPr>
            </w:pPr>
          </w:p>
        </w:tc>
        <w:tc>
          <w:tcPr>
            <w:tcW w:w="2538" w:type="dxa"/>
          </w:tcPr>
          <w:p w:rsidRPr="004D0A52" w:rsidR="00D824C1" w:rsidP="00D824C1" w:rsidRDefault="00D824C1" w14:paraId="721DC459" w14:textId="28F66FAA">
            <w:pPr>
              <w:rPr>
                <w:rFonts w:ascii="Simplon Norm" w:hAnsi="Simplon Norm" w:cs="Arial"/>
                <w:sz w:val="22"/>
                <w:szCs w:val="22"/>
              </w:rPr>
            </w:pPr>
            <w:r>
              <w:rPr>
                <w:rFonts w:ascii="Simplon Norm" w:hAnsi="Simplon Norm" w:cs="Arial"/>
                <w:sz w:val="22"/>
                <w:szCs w:val="22"/>
              </w:rPr>
              <w:t>Yes</w:t>
            </w:r>
          </w:p>
        </w:tc>
      </w:tr>
      <w:tr w:rsidRPr="004D0A52" w:rsidR="00D824C1" w:rsidTr="00101276" w14:paraId="6A397E8C" w14:textId="77777777">
        <w:trPr>
          <w:trHeight w:val="313"/>
        </w:trPr>
        <w:tc>
          <w:tcPr>
            <w:tcW w:w="2269" w:type="dxa"/>
          </w:tcPr>
          <w:p w:rsidRPr="004D0A52" w:rsidR="00D824C1" w:rsidP="00D824C1" w:rsidRDefault="00D824C1" w14:paraId="2AAF0559" w14:textId="1056C9D7">
            <w:pPr>
              <w:rPr>
                <w:rFonts w:ascii="Simplon Norm" w:hAnsi="Simplon Norm" w:cs="Arial"/>
                <w:sz w:val="22"/>
                <w:szCs w:val="22"/>
              </w:rPr>
            </w:pPr>
            <w:r w:rsidRPr="004D0A52">
              <w:rPr>
                <w:rFonts w:ascii="Simplon Norm" w:hAnsi="Simplon Norm" w:cs="Arial"/>
                <w:sz w:val="22"/>
                <w:szCs w:val="22"/>
              </w:rPr>
              <w:t>Uniform Allowance</w:t>
            </w:r>
          </w:p>
        </w:tc>
        <w:tc>
          <w:tcPr>
            <w:tcW w:w="2538" w:type="dxa"/>
          </w:tcPr>
          <w:p w:rsidRPr="004D0A52" w:rsidR="00D824C1" w:rsidP="00D824C1" w:rsidRDefault="00D824C1" w14:paraId="176CE7B3" w14:textId="77777777">
            <w:pPr>
              <w:rPr>
                <w:rFonts w:ascii="Simplon Norm" w:hAnsi="Simplon Norm" w:cs="Arial"/>
                <w:sz w:val="22"/>
                <w:szCs w:val="22"/>
              </w:rPr>
            </w:pPr>
          </w:p>
        </w:tc>
        <w:tc>
          <w:tcPr>
            <w:tcW w:w="2538" w:type="dxa"/>
          </w:tcPr>
          <w:p w:rsidRPr="004D0A52" w:rsidR="00D824C1" w:rsidP="00D824C1" w:rsidRDefault="00D824C1" w14:paraId="480172A0" w14:textId="77777777">
            <w:pPr>
              <w:rPr>
                <w:rFonts w:ascii="Simplon Norm" w:hAnsi="Simplon Norm" w:cs="Arial"/>
                <w:sz w:val="22"/>
                <w:szCs w:val="22"/>
              </w:rPr>
            </w:pPr>
          </w:p>
        </w:tc>
        <w:tc>
          <w:tcPr>
            <w:tcW w:w="2538" w:type="dxa"/>
          </w:tcPr>
          <w:p w:rsidRPr="004D0A52" w:rsidR="00D824C1" w:rsidP="00D824C1" w:rsidRDefault="00D824C1" w14:paraId="7A975198" w14:textId="014FC7C8">
            <w:pPr>
              <w:rPr>
                <w:rFonts w:ascii="Simplon Norm" w:hAnsi="Simplon Norm" w:cs="Arial"/>
                <w:sz w:val="22"/>
                <w:szCs w:val="22"/>
              </w:rPr>
            </w:pPr>
            <w:r w:rsidRPr="004D0A52">
              <w:rPr>
                <w:rFonts w:ascii="Simplon Norm" w:hAnsi="Simplon Norm" w:cs="Arial"/>
                <w:sz w:val="22"/>
                <w:szCs w:val="22"/>
              </w:rPr>
              <w:t>$3.75</w:t>
            </w:r>
          </w:p>
        </w:tc>
        <w:tc>
          <w:tcPr>
            <w:tcW w:w="2538" w:type="dxa"/>
          </w:tcPr>
          <w:p w:rsidRPr="004D0A52" w:rsidR="00D824C1" w:rsidP="00D824C1" w:rsidRDefault="00D824C1" w14:paraId="1A221C86" w14:textId="3535AA33">
            <w:pPr>
              <w:rPr>
                <w:rFonts w:ascii="Simplon Norm" w:hAnsi="Simplon Norm" w:cs="Arial"/>
                <w:sz w:val="22"/>
                <w:szCs w:val="22"/>
              </w:rPr>
            </w:pPr>
            <w:r>
              <w:rPr>
                <w:rFonts w:ascii="Simplon Norm" w:hAnsi="Simplon Norm" w:cs="Arial"/>
                <w:sz w:val="22"/>
                <w:szCs w:val="22"/>
              </w:rPr>
              <w:t>$6.25</w:t>
            </w:r>
          </w:p>
        </w:tc>
        <w:tc>
          <w:tcPr>
            <w:tcW w:w="2538" w:type="dxa"/>
          </w:tcPr>
          <w:p w:rsidRPr="004D0A52" w:rsidR="00D824C1" w:rsidP="00D824C1" w:rsidRDefault="00D824C1" w14:paraId="29ACEE2A" w14:textId="77777777">
            <w:pPr>
              <w:rPr>
                <w:rFonts w:ascii="Simplon Norm" w:hAnsi="Simplon Norm" w:cs="Arial"/>
                <w:sz w:val="22"/>
                <w:szCs w:val="22"/>
              </w:rPr>
            </w:pPr>
          </w:p>
        </w:tc>
      </w:tr>
      <w:tr w:rsidRPr="004D0A52" w:rsidR="00D824C1" w:rsidTr="00385966" w14:paraId="66AC45CE" w14:textId="77777777">
        <w:trPr>
          <w:trHeight w:val="510"/>
        </w:trPr>
        <w:tc>
          <w:tcPr>
            <w:tcW w:w="2269" w:type="dxa"/>
          </w:tcPr>
          <w:p w:rsidRPr="004D0A52" w:rsidR="00D824C1" w:rsidP="00D824C1" w:rsidRDefault="00D824C1" w14:paraId="66CF307B" w14:textId="77777777">
            <w:pPr>
              <w:rPr>
                <w:rFonts w:ascii="Simplon Norm" w:hAnsi="Simplon Norm" w:cs="Arial"/>
                <w:sz w:val="22"/>
                <w:szCs w:val="22"/>
              </w:rPr>
            </w:pPr>
            <w:r w:rsidRPr="004D0A52">
              <w:rPr>
                <w:rFonts w:ascii="Simplon Norm" w:hAnsi="Simplon Norm" w:cs="Arial"/>
                <w:sz w:val="22"/>
                <w:szCs w:val="22"/>
              </w:rPr>
              <w:t>Union Fees</w:t>
            </w:r>
          </w:p>
          <w:p w:rsidRPr="004D0A52" w:rsidR="00D824C1" w:rsidP="00D824C1" w:rsidRDefault="00D824C1" w14:paraId="5A6C3029" w14:textId="77777777">
            <w:pPr>
              <w:rPr>
                <w:rFonts w:ascii="Simplon Norm" w:hAnsi="Simplon Norm" w:cs="Arial"/>
                <w:sz w:val="22"/>
                <w:szCs w:val="22"/>
              </w:rPr>
            </w:pPr>
          </w:p>
        </w:tc>
        <w:tc>
          <w:tcPr>
            <w:tcW w:w="2538" w:type="dxa"/>
          </w:tcPr>
          <w:p w:rsidRPr="004D0A52" w:rsidR="00D824C1" w:rsidP="00D824C1" w:rsidRDefault="00D824C1" w14:paraId="03806DD7" w14:textId="1AE5CBDC">
            <w:pPr>
              <w:rPr>
                <w:rFonts w:ascii="Simplon Norm" w:hAnsi="Simplon Norm" w:cs="Arial"/>
                <w:sz w:val="22"/>
                <w:szCs w:val="22"/>
              </w:rPr>
            </w:pPr>
            <w:r w:rsidRPr="004D0A52">
              <w:rPr>
                <w:rFonts w:ascii="Simplon Norm" w:hAnsi="Simplon Norm" w:cs="Arial"/>
                <w:sz w:val="22"/>
                <w:szCs w:val="22"/>
              </w:rPr>
              <w:t>$10.00</w:t>
            </w:r>
          </w:p>
        </w:tc>
        <w:tc>
          <w:tcPr>
            <w:tcW w:w="2538" w:type="dxa"/>
          </w:tcPr>
          <w:p w:rsidRPr="004D0A52" w:rsidR="00D824C1" w:rsidP="00D824C1" w:rsidRDefault="00D824C1" w14:paraId="7CCA8272" w14:textId="77777777">
            <w:pPr>
              <w:rPr>
                <w:rFonts w:ascii="Simplon Norm" w:hAnsi="Simplon Norm" w:cs="Arial"/>
                <w:sz w:val="22"/>
                <w:szCs w:val="22"/>
              </w:rPr>
            </w:pPr>
            <w:r w:rsidRPr="004D0A52">
              <w:rPr>
                <w:rFonts w:ascii="Simplon Norm" w:hAnsi="Simplon Norm" w:cs="Arial"/>
                <w:sz w:val="22"/>
                <w:szCs w:val="22"/>
              </w:rPr>
              <w:t>$10.00</w:t>
            </w:r>
          </w:p>
          <w:p w:rsidRPr="004D0A52" w:rsidR="00D824C1" w:rsidP="00D824C1" w:rsidRDefault="00D824C1" w14:paraId="066353CD" w14:textId="77777777">
            <w:pPr>
              <w:rPr>
                <w:rFonts w:ascii="Simplon Norm" w:hAnsi="Simplon Norm" w:cs="Arial"/>
                <w:sz w:val="22"/>
                <w:szCs w:val="22"/>
              </w:rPr>
            </w:pPr>
          </w:p>
        </w:tc>
        <w:tc>
          <w:tcPr>
            <w:tcW w:w="2538" w:type="dxa"/>
          </w:tcPr>
          <w:p w:rsidRPr="004D0A52" w:rsidR="00D824C1" w:rsidP="00D824C1" w:rsidRDefault="00D824C1" w14:paraId="2B9282EA" w14:textId="77777777">
            <w:pPr>
              <w:rPr>
                <w:rFonts w:ascii="Simplon Norm" w:hAnsi="Simplon Norm" w:cs="Arial"/>
                <w:sz w:val="22"/>
                <w:szCs w:val="22"/>
              </w:rPr>
            </w:pPr>
          </w:p>
        </w:tc>
        <w:tc>
          <w:tcPr>
            <w:tcW w:w="2538" w:type="dxa"/>
          </w:tcPr>
          <w:p w:rsidRPr="004D0A52" w:rsidR="00D824C1" w:rsidP="00D824C1" w:rsidRDefault="00D824C1" w14:paraId="7FFB5336" w14:textId="77777777">
            <w:pPr>
              <w:rPr>
                <w:rFonts w:ascii="Simplon Norm" w:hAnsi="Simplon Norm" w:cs="Arial"/>
                <w:sz w:val="22"/>
                <w:szCs w:val="22"/>
              </w:rPr>
            </w:pPr>
            <w:r w:rsidRPr="004D0A52">
              <w:rPr>
                <w:rFonts w:ascii="Simplon Norm" w:hAnsi="Simplon Norm" w:cs="Arial"/>
                <w:sz w:val="22"/>
                <w:szCs w:val="22"/>
              </w:rPr>
              <w:t>$10.00</w:t>
            </w:r>
          </w:p>
          <w:p w:rsidRPr="004D0A52" w:rsidR="00D824C1" w:rsidP="00D824C1" w:rsidRDefault="00D824C1" w14:paraId="75D7D010" w14:textId="77777777">
            <w:pPr>
              <w:rPr>
                <w:rFonts w:ascii="Simplon Norm" w:hAnsi="Simplon Norm" w:cs="Arial"/>
                <w:sz w:val="22"/>
                <w:szCs w:val="22"/>
              </w:rPr>
            </w:pPr>
          </w:p>
        </w:tc>
        <w:tc>
          <w:tcPr>
            <w:tcW w:w="2538" w:type="dxa"/>
          </w:tcPr>
          <w:p w:rsidRPr="004D0A52" w:rsidR="00D824C1" w:rsidP="00D824C1" w:rsidRDefault="00D824C1" w14:paraId="67B42BEF" w14:textId="77777777">
            <w:pPr>
              <w:rPr>
                <w:rFonts w:ascii="Simplon Norm" w:hAnsi="Simplon Norm" w:cs="Arial"/>
                <w:sz w:val="22"/>
                <w:szCs w:val="22"/>
              </w:rPr>
            </w:pPr>
            <w:r w:rsidRPr="004D0A52">
              <w:rPr>
                <w:rFonts w:ascii="Simplon Norm" w:hAnsi="Simplon Norm" w:cs="Arial"/>
                <w:sz w:val="22"/>
                <w:szCs w:val="22"/>
              </w:rPr>
              <w:t>$10.00</w:t>
            </w:r>
          </w:p>
          <w:p w:rsidRPr="004D0A52" w:rsidR="00D824C1" w:rsidP="00D824C1" w:rsidRDefault="00D824C1" w14:paraId="418A0345" w14:textId="77777777">
            <w:pPr>
              <w:rPr>
                <w:rFonts w:ascii="Simplon Norm" w:hAnsi="Simplon Norm" w:cs="Arial"/>
                <w:sz w:val="22"/>
                <w:szCs w:val="22"/>
              </w:rPr>
            </w:pPr>
          </w:p>
        </w:tc>
      </w:tr>
      <w:tr w:rsidRPr="004D0A52" w:rsidR="00D824C1" w:rsidTr="00385966" w14:paraId="5D2C98F5" w14:textId="77777777">
        <w:trPr>
          <w:trHeight w:val="510"/>
        </w:trPr>
        <w:tc>
          <w:tcPr>
            <w:tcW w:w="2269" w:type="dxa"/>
          </w:tcPr>
          <w:p w:rsidRPr="004D0A52" w:rsidR="00D824C1" w:rsidP="00D824C1" w:rsidRDefault="00D824C1" w14:paraId="79FEE492" w14:textId="401B8D2E">
            <w:pPr>
              <w:rPr>
                <w:rFonts w:ascii="Simplon Norm" w:hAnsi="Simplon Norm" w:cs="Arial"/>
                <w:sz w:val="22"/>
                <w:szCs w:val="22"/>
              </w:rPr>
            </w:pPr>
            <w:r w:rsidRPr="004D0A52">
              <w:rPr>
                <w:rFonts w:ascii="Simplon Norm" w:hAnsi="Simplon Norm" w:cs="Arial"/>
                <w:sz w:val="22"/>
                <w:szCs w:val="22"/>
              </w:rPr>
              <w:t>Salary Sacrifice Super</w:t>
            </w:r>
          </w:p>
        </w:tc>
        <w:tc>
          <w:tcPr>
            <w:tcW w:w="2538" w:type="dxa"/>
          </w:tcPr>
          <w:p w:rsidRPr="004D0A52" w:rsidR="00D824C1" w:rsidP="00D824C1" w:rsidRDefault="00D824C1" w14:paraId="4293B517" w14:textId="77777777">
            <w:pPr>
              <w:rPr>
                <w:rFonts w:ascii="Simplon Norm" w:hAnsi="Simplon Norm" w:cs="Arial"/>
                <w:sz w:val="22"/>
                <w:szCs w:val="22"/>
              </w:rPr>
            </w:pPr>
          </w:p>
        </w:tc>
        <w:tc>
          <w:tcPr>
            <w:tcW w:w="2538" w:type="dxa"/>
          </w:tcPr>
          <w:p w:rsidRPr="004D0A52" w:rsidR="00D824C1" w:rsidP="00D824C1" w:rsidRDefault="00D824C1" w14:paraId="37971D88" w14:textId="3FFA655C">
            <w:pPr>
              <w:rPr>
                <w:rFonts w:ascii="Simplon Norm" w:hAnsi="Simplon Norm" w:cs="Arial"/>
                <w:sz w:val="22"/>
                <w:szCs w:val="22"/>
              </w:rPr>
            </w:pPr>
            <w:r w:rsidRPr="004D0A52">
              <w:rPr>
                <w:rFonts w:ascii="Simplon Norm" w:hAnsi="Simplon Norm" w:cs="Arial"/>
                <w:sz w:val="22"/>
                <w:szCs w:val="22"/>
              </w:rPr>
              <w:t>$50.00</w:t>
            </w:r>
          </w:p>
        </w:tc>
        <w:tc>
          <w:tcPr>
            <w:tcW w:w="2538" w:type="dxa"/>
          </w:tcPr>
          <w:p w:rsidRPr="004D0A52" w:rsidR="00D824C1" w:rsidP="00D824C1" w:rsidRDefault="00D824C1" w14:paraId="3B54ACA5" w14:textId="77777777">
            <w:pPr>
              <w:rPr>
                <w:rFonts w:ascii="Simplon Norm" w:hAnsi="Simplon Norm" w:cs="Arial"/>
                <w:sz w:val="22"/>
                <w:szCs w:val="22"/>
              </w:rPr>
            </w:pPr>
          </w:p>
        </w:tc>
        <w:tc>
          <w:tcPr>
            <w:tcW w:w="2538" w:type="dxa"/>
          </w:tcPr>
          <w:p w:rsidRPr="004D0A52" w:rsidR="00D824C1" w:rsidP="00D824C1" w:rsidRDefault="00D824C1" w14:paraId="3A6FFF4C" w14:textId="77777777">
            <w:pPr>
              <w:rPr>
                <w:rFonts w:ascii="Simplon Norm" w:hAnsi="Simplon Norm" w:cs="Arial"/>
                <w:sz w:val="22"/>
                <w:szCs w:val="22"/>
              </w:rPr>
            </w:pPr>
          </w:p>
        </w:tc>
        <w:tc>
          <w:tcPr>
            <w:tcW w:w="2538" w:type="dxa"/>
          </w:tcPr>
          <w:p w:rsidRPr="004D0A52" w:rsidR="00D824C1" w:rsidP="00D824C1" w:rsidRDefault="00D824C1" w14:paraId="75A1D9C7" w14:textId="77777777">
            <w:pPr>
              <w:rPr>
                <w:rFonts w:ascii="Simplon Norm" w:hAnsi="Simplon Norm" w:cs="Arial"/>
                <w:sz w:val="22"/>
                <w:szCs w:val="22"/>
              </w:rPr>
            </w:pPr>
          </w:p>
        </w:tc>
      </w:tr>
    </w:tbl>
    <w:p w:rsidR="00385966" w:rsidP="3C68DF61" w:rsidRDefault="00385966" w14:paraId="27CFDE07" w14:textId="77777777">
      <w:pPr>
        <w:pStyle w:val="paragraph"/>
        <w:spacing w:before="0" w:beforeAutospacing="0" w:after="0" w:afterAutospacing="0"/>
        <w:textAlignment w:val="baseline"/>
        <w:rPr>
          <w:rFonts w:ascii="Simplon Norm" w:hAnsi="Simplon Norm" w:cs="Calibri"/>
          <w:sz w:val="22"/>
          <w:szCs w:val="22"/>
          <w:shd w:val="clear" w:color="auto" w:fill="FFFFFF"/>
        </w:rPr>
        <w:sectPr w:rsidR="00385966" w:rsidSect="00385966">
          <w:pgSz w:w="16838" w:h="11906" w:orient="landscape"/>
          <w:pgMar w:top="720" w:right="720" w:bottom="720" w:left="720" w:header="708" w:footer="708" w:gutter="0"/>
          <w:pgNumType w:start="0"/>
          <w:cols w:space="708"/>
          <w:titlePg/>
          <w:docGrid w:linePitch="360"/>
        </w:sectPr>
      </w:pPr>
    </w:p>
    <w:p w:rsidR="00385966" w:rsidP="3C68DF61" w:rsidRDefault="00385966" w14:paraId="6531BEC7" w14:textId="77777777">
      <w:pPr>
        <w:pStyle w:val="paragraph"/>
        <w:spacing w:before="0" w:beforeAutospacing="0" w:after="0" w:afterAutospacing="0"/>
        <w:textAlignment w:val="baseline"/>
        <w:rPr>
          <w:rFonts w:ascii="Simplon Norm" w:hAnsi="Simplon Norm" w:cs="Calibri"/>
          <w:sz w:val="22"/>
          <w:szCs w:val="22"/>
          <w:shd w:val="clear" w:color="auto" w:fill="FFFFFF"/>
        </w:rPr>
      </w:pPr>
    </w:p>
    <w:p w:rsidR="002B7F9C" w:rsidP="3C68DF61" w:rsidRDefault="00EF0611" w14:paraId="0905D069" w14:textId="7E0CF10F">
      <w:pPr>
        <w:pStyle w:val="paragraph"/>
        <w:spacing w:before="0" w:beforeAutospacing="0" w:after="0" w:afterAutospacing="0"/>
        <w:textAlignment w:val="baseline"/>
        <w:rPr>
          <w:rFonts w:ascii="Simplon Norm" w:hAnsi="Simplon Norm" w:cs="Calibri"/>
          <w:sz w:val="22"/>
          <w:szCs w:val="22"/>
          <w:shd w:val="clear" w:color="auto" w:fill="FFFFFF"/>
        </w:rPr>
      </w:pPr>
      <w:r w:rsidRPr="00DC6E8C">
        <w:rPr>
          <w:rFonts w:ascii="Simplon Norm" w:hAnsi="Simplon Norm" w:cs="Calibri"/>
          <w:sz w:val="22"/>
          <w:szCs w:val="22"/>
          <w:shd w:val="clear" w:color="auto" w:fill="FFFFFF"/>
        </w:rPr>
        <w:t>Using the</w:t>
      </w:r>
      <w:r w:rsidR="00715CBA">
        <w:rPr>
          <w:rFonts w:ascii="Simplon Norm" w:hAnsi="Simplon Norm" w:cs="Calibri"/>
          <w:sz w:val="22"/>
          <w:szCs w:val="22"/>
          <w:shd w:val="clear" w:color="auto" w:fill="FFFFFF"/>
        </w:rPr>
        <w:t xml:space="preserve"> information </w:t>
      </w:r>
      <w:r w:rsidR="006D75F5">
        <w:rPr>
          <w:rFonts w:ascii="Simplon Norm" w:hAnsi="Simplon Norm" w:cs="Calibri"/>
          <w:sz w:val="22"/>
          <w:szCs w:val="22"/>
          <w:shd w:val="clear" w:color="auto" w:fill="FFFFFF"/>
        </w:rPr>
        <w:t xml:space="preserve">in the </w:t>
      </w:r>
      <w:r w:rsidR="004B2F94">
        <w:rPr>
          <w:rFonts w:ascii="Simplon Norm" w:hAnsi="Simplon Norm" w:cs="Calibri"/>
          <w:sz w:val="22"/>
          <w:szCs w:val="22"/>
          <w:shd w:val="clear" w:color="auto" w:fill="FFFFFF"/>
        </w:rPr>
        <w:t>timesheet summary</w:t>
      </w:r>
      <w:r w:rsidR="00D37A13">
        <w:rPr>
          <w:rFonts w:ascii="Simplon Norm" w:hAnsi="Simplon Norm" w:cs="Calibri"/>
          <w:sz w:val="22"/>
          <w:szCs w:val="22"/>
          <w:shd w:val="clear" w:color="auto" w:fill="FFFFFF"/>
        </w:rPr>
        <w:t xml:space="preserve"> and</w:t>
      </w:r>
      <w:r w:rsidRPr="3C68DF61" w:rsidR="0AD23143">
        <w:rPr>
          <w:rFonts w:ascii="Simplon Norm" w:hAnsi="Simplon Norm" w:cs="Calibri"/>
          <w:sz w:val="22"/>
          <w:szCs w:val="22"/>
        </w:rPr>
        <w:t xml:space="preserve"> </w:t>
      </w:r>
      <w:r w:rsidR="00800C24">
        <w:rPr>
          <w:rFonts w:ascii="Simplon Norm" w:hAnsi="Simplon Norm" w:cs="Calibri"/>
          <w:color w:val="0070C0"/>
          <w:sz w:val="22"/>
          <w:szCs w:val="22"/>
        </w:rPr>
        <w:t xml:space="preserve">the </w:t>
      </w:r>
      <w:hyperlink w:history="1" r:id="rId72">
        <w:r w:rsidRPr="009325AB" w:rsidR="004C0B4F">
          <w:rPr>
            <w:rStyle w:val="Hyperlink"/>
            <w:rFonts w:ascii="Simplon Norm" w:hAnsi="Simplon Norm"/>
            <w:sz w:val="22"/>
            <w:szCs w:val="22"/>
          </w:rPr>
          <w:t>https://www.ato.gov.au/tax-rates-and-codes/tax-tables-overview</w:t>
        </w:r>
      </w:hyperlink>
      <w:r w:rsidRPr="3C68DF61" w:rsidR="619A4316">
        <w:rPr>
          <w:rFonts w:ascii="Simplon Norm" w:hAnsi="Simplon Norm" w:cs="Calibri"/>
          <w:color w:val="0070C0"/>
          <w:sz w:val="22"/>
          <w:szCs w:val="22"/>
        </w:rPr>
        <w:t xml:space="preserve"> </w:t>
      </w:r>
      <w:r w:rsidRPr="0020014E" w:rsidR="0020014E">
        <w:rPr>
          <w:rFonts w:ascii="Simplon Norm" w:hAnsi="Simplon Norm" w:cs="Calibri"/>
          <w:sz w:val="22"/>
          <w:szCs w:val="22"/>
        </w:rPr>
        <w:t xml:space="preserve">or the </w:t>
      </w:r>
      <w:hyperlink w:history="1" w:anchor="TWC/report" r:id="rId73">
        <w:r w:rsidRPr="0020014E" w:rsidR="0020014E">
          <w:rPr>
            <w:rStyle w:val="Hyperlink"/>
            <w:rFonts w:ascii="Simplon Norm" w:hAnsi="Simplon Norm" w:cs="Calibri"/>
            <w:sz w:val="22"/>
            <w:szCs w:val="22"/>
          </w:rPr>
          <w:t>ATO tax withheld calculator</w:t>
        </w:r>
      </w:hyperlink>
      <w:r w:rsidR="0020014E">
        <w:rPr>
          <w:rFonts w:ascii="Simplon Norm" w:hAnsi="Simplon Norm" w:cs="Calibri"/>
          <w:color w:val="0070C0"/>
          <w:sz w:val="22"/>
          <w:szCs w:val="22"/>
        </w:rPr>
        <w:t xml:space="preserve">,  </w:t>
      </w:r>
      <w:r w:rsidR="009A22CC">
        <w:rPr>
          <w:rFonts w:ascii="Simplon Norm" w:hAnsi="Simplon Norm" w:cs="Calibri"/>
          <w:sz w:val="22"/>
          <w:szCs w:val="22"/>
          <w:shd w:val="clear" w:color="auto" w:fill="FFFFFF"/>
        </w:rPr>
        <w:t>manually calculate the payroll amount for each employee for the week ending 2</w:t>
      </w:r>
      <w:r w:rsidR="008746B6">
        <w:rPr>
          <w:rFonts w:ascii="Simplon Norm" w:hAnsi="Simplon Norm" w:cs="Calibri"/>
          <w:sz w:val="22"/>
          <w:szCs w:val="22"/>
          <w:shd w:val="clear" w:color="auto" w:fill="FFFFFF"/>
        </w:rPr>
        <w:t>8</w:t>
      </w:r>
      <w:r w:rsidR="009A22CC">
        <w:rPr>
          <w:rFonts w:ascii="Simplon Norm" w:hAnsi="Simplon Norm" w:cs="Calibri"/>
          <w:sz w:val="22"/>
          <w:szCs w:val="22"/>
          <w:shd w:val="clear" w:color="auto" w:fill="FFFFFF"/>
        </w:rPr>
        <w:t xml:space="preserve"> May 20</w:t>
      </w:r>
      <w:r w:rsidR="00800C24">
        <w:rPr>
          <w:rFonts w:ascii="Simplon Norm" w:hAnsi="Simplon Norm" w:cs="Calibri"/>
          <w:sz w:val="22"/>
          <w:szCs w:val="22"/>
          <w:shd w:val="clear" w:color="auto" w:fill="FFFFFF"/>
        </w:rPr>
        <w:t>YY</w:t>
      </w:r>
      <w:r w:rsidR="009A22CC">
        <w:rPr>
          <w:rFonts w:ascii="Simplon Norm" w:hAnsi="Simplon Norm" w:cs="Calibri"/>
          <w:sz w:val="22"/>
          <w:szCs w:val="22"/>
          <w:shd w:val="clear" w:color="auto" w:fill="FFFFFF"/>
        </w:rPr>
        <w:t xml:space="preserve"> in the </w:t>
      </w:r>
      <w:r w:rsidR="00DF77BC">
        <w:rPr>
          <w:rFonts w:ascii="Simplon Norm" w:hAnsi="Simplon Norm" w:cs="Calibri"/>
          <w:sz w:val="22"/>
          <w:szCs w:val="22"/>
          <w:shd w:val="clear" w:color="auto" w:fill="FFFFFF"/>
        </w:rPr>
        <w:t xml:space="preserve">manual payroll </w:t>
      </w:r>
      <w:r w:rsidR="009A22CC">
        <w:rPr>
          <w:rFonts w:ascii="Simplon Norm" w:hAnsi="Simplon Norm" w:cs="Calibri"/>
          <w:sz w:val="22"/>
          <w:szCs w:val="22"/>
          <w:shd w:val="clear" w:color="auto" w:fill="FFFFFF"/>
        </w:rPr>
        <w:t>template</w:t>
      </w:r>
      <w:r w:rsidR="00DF77BC">
        <w:rPr>
          <w:rFonts w:ascii="Simplon Norm" w:hAnsi="Simplon Norm" w:cs="Calibri"/>
          <w:sz w:val="22"/>
          <w:szCs w:val="22"/>
          <w:shd w:val="clear" w:color="auto" w:fill="FFFFFF"/>
        </w:rPr>
        <w:t>s</w:t>
      </w:r>
      <w:r w:rsidR="009A22CC">
        <w:rPr>
          <w:rFonts w:ascii="Simplon Norm" w:hAnsi="Simplon Norm" w:cs="Calibri"/>
          <w:sz w:val="22"/>
          <w:szCs w:val="22"/>
          <w:shd w:val="clear" w:color="auto" w:fill="FFFFFF"/>
        </w:rPr>
        <w:t xml:space="preserve"> below.</w:t>
      </w:r>
    </w:p>
    <w:p w:rsidR="00090277" w:rsidP="005B1E6A" w:rsidRDefault="00090277" w14:paraId="528ED6BE" w14:textId="6037C41A">
      <w:pPr>
        <w:pStyle w:val="paragraph"/>
        <w:spacing w:before="0" w:beforeAutospacing="0" w:after="0" w:afterAutospacing="0"/>
        <w:textAlignment w:val="baseline"/>
        <w:rPr>
          <w:rFonts w:ascii="Simplon Norm" w:hAnsi="Simplon Norm" w:cs="Calibri"/>
          <w:sz w:val="22"/>
          <w:szCs w:val="22"/>
          <w:shd w:val="clear" w:color="auto" w:fill="FFFFFF"/>
        </w:rPr>
      </w:pPr>
    </w:p>
    <w:p w:rsidR="008E28AF" w:rsidP="008E28AF" w:rsidRDefault="008E28AF" w14:paraId="64035B26" w14:textId="4A7571C7">
      <w:pPr>
        <w:tabs>
          <w:tab w:val="left" w:pos="4536"/>
        </w:tabs>
        <w:rPr>
          <w:rFonts w:ascii="Simplon Norm" w:hAnsi="Simplon Norm"/>
          <w:sz w:val="22"/>
          <w:szCs w:val="22"/>
        </w:rPr>
      </w:pPr>
      <w:r>
        <w:rPr>
          <w:rStyle w:val="normaltextrun"/>
          <w:rFonts w:ascii="Simplon Norm" w:hAnsi="Simplon Norm" w:cs="Segoe UI"/>
          <w:b/>
          <w:bCs/>
          <w:color w:val="FF0000"/>
          <w:sz w:val="22"/>
          <w:szCs w:val="22"/>
        </w:rPr>
        <w:t xml:space="preserve">Marking Guide </w:t>
      </w:r>
    </w:p>
    <w:p w:rsidR="00CA1C39" w:rsidP="00695825" w:rsidRDefault="008E28AF" w14:paraId="0A680AEF" w14:textId="2F9FC20C">
      <w:pPr>
        <w:tabs>
          <w:tab w:val="left" w:pos="4536"/>
        </w:tabs>
        <w:rPr>
          <w:color w:val="FF0000"/>
        </w:rPr>
      </w:pPr>
      <w:r w:rsidRPr="00695825">
        <w:rPr>
          <w:rFonts w:ascii="Simplon Norm" w:hAnsi="Simplon Norm"/>
          <w:color w:val="FF0000"/>
          <w:sz w:val="22"/>
          <w:szCs w:val="22"/>
        </w:rPr>
        <w:t xml:space="preserve">The </w:t>
      </w:r>
      <w:r w:rsidR="007F678B">
        <w:rPr>
          <w:rFonts w:ascii="Simplon Norm" w:hAnsi="Simplon Norm"/>
          <w:color w:val="FF0000"/>
          <w:sz w:val="22"/>
          <w:szCs w:val="22"/>
        </w:rPr>
        <w:t>Candidate</w:t>
      </w:r>
      <w:r w:rsidRPr="00695825">
        <w:rPr>
          <w:rFonts w:ascii="Simplon Norm" w:hAnsi="Simplon Norm"/>
          <w:color w:val="FF0000"/>
          <w:sz w:val="22"/>
          <w:szCs w:val="22"/>
        </w:rPr>
        <w:t xml:space="preserve"> must use the </w:t>
      </w:r>
      <w:r w:rsidR="00D56846">
        <w:rPr>
          <w:rFonts w:ascii="Simplon Norm" w:hAnsi="Simplon Norm"/>
          <w:color w:val="FF0000"/>
          <w:sz w:val="22"/>
          <w:szCs w:val="22"/>
        </w:rPr>
        <w:t xml:space="preserve">manual payroll </w:t>
      </w:r>
      <w:r w:rsidRPr="00695825">
        <w:rPr>
          <w:rFonts w:ascii="Simplon Norm" w:hAnsi="Simplon Norm"/>
          <w:color w:val="FF0000"/>
          <w:sz w:val="22"/>
          <w:szCs w:val="22"/>
        </w:rPr>
        <w:t xml:space="preserve">template to </w:t>
      </w:r>
      <w:r w:rsidRPr="00695825" w:rsidR="007C369C">
        <w:rPr>
          <w:rFonts w:ascii="Simplon Norm" w:hAnsi="Simplon Norm"/>
          <w:color w:val="FF0000"/>
          <w:sz w:val="22"/>
          <w:szCs w:val="22"/>
        </w:rPr>
        <w:t>calculate the payroll for each employee for the week ending 2</w:t>
      </w:r>
      <w:r w:rsidR="006B2713">
        <w:rPr>
          <w:rFonts w:ascii="Simplon Norm" w:hAnsi="Simplon Norm"/>
          <w:color w:val="FF0000"/>
          <w:sz w:val="22"/>
          <w:szCs w:val="22"/>
        </w:rPr>
        <w:t>8</w:t>
      </w:r>
      <w:r w:rsidRPr="00695825" w:rsidR="007C369C">
        <w:rPr>
          <w:rFonts w:ascii="Simplon Norm" w:hAnsi="Simplon Norm"/>
          <w:color w:val="FF0000"/>
          <w:sz w:val="22"/>
          <w:szCs w:val="22"/>
        </w:rPr>
        <w:t xml:space="preserve"> May 20</w:t>
      </w:r>
      <w:r w:rsidR="00800C24">
        <w:rPr>
          <w:rFonts w:ascii="Simplon Norm" w:hAnsi="Simplon Norm"/>
          <w:color w:val="FF0000"/>
          <w:sz w:val="22"/>
          <w:szCs w:val="22"/>
        </w:rPr>
        <w:t>YY</w:t>
      </w:r>
      <w:r w:rsidRPr="00695825" w:rsidR="007C369C">
        <w:rPr>
          <w:rFonts w:ascii="Simplon Norm" w:hAnsi="Simplon Norm"/>
          <w:color w:val="FF0000"/>
          <w:sz w:val="22"/>
          <w:szCs w:val="22"/>
        </w:rPr>
        <w:t xml:space="preserve">. </w:t>
      </w:r>
      <w:r w:rsidRPr="00071F12" w:rsidR="00CA1C39">
        <w:rPr>
          <w:rFonts w:ascii="Simplon Norm" w:hAnsi="Simplon Norm"/>
          <w:color w:val="FF0000"/>
          <w:sz w:val="22"/>
          <w:szCs w:val="22"/>
        </w:rPr>
        <w:t xml:space="preserve">Once they have </w:t>
      </w:r>
      <w:r w:rsidRPr="00071F12" w:rsidR="00F03C31">
        <w:rPr>
          <w:rFonts w:ascii="Simplon Norm" w:hAnsi="Simplon Norm"/>
          <w:color w:val="FF0000"/>
          <w:sz w:val="22"/>
          <w:szCs w:val="22"/>
        </w:rPr>
        <w:t xml:space="preserve">manually calculated the </w:t>
      </w:r>
      <w:r w:rsidRPr="00071F12" w:rsidR="006F1049">
        <w:rPr>
          <w:rFonts w:ascii="Simplon Norm" w:hAnsi="Simplon Norm"/>
          <w:color w:val="FF0000"/>
          <w:sz w:val="22"/>
          <w:szCs w:val="22"/>
        </w:rPr>
        <w:t>payroll,</w:t>
      </w:r>
      <w:r w:rsidRPr="00071F12" w:rsidR="00F03C31">
        <w:rPr>
          <w:rFonts w:ascii="Simplon Norm" w:hAnsi="Simplon Norm"/>
          <w:color w:val="FF0000"/>
          <w:sz w:val="22"/>
          <w:szCs w:val="22"/>
        </w:rPr>
        <w:t xml:space="preserve"> they must enter the payroll into MYOB</w:t>
      </w:r>
      <w:r w:rsidR="00071F12">
        <w:rPr>
          <w:rFonts w:ascii="Simplon Norm" w:hAnsi="Simplon Norm"/>
          <w:color w:val="FF0000"/>
          <w:sz w:val="22"/>
          <w:szCs w:val="22"/>
        </w:rPr>
        <w:t xml:space="preserve"> and</w:t>
      </w:r>
      <w:r w:rsidRPr="00071F12" w:rsidR="002230F9">
        <w:rPr>
          <w:rFonts w:ascii="Simplon Norm" w:hAnsi="Simplon Norm"/>
          <w:color w:val="FF0000"/>
          <w:sz w:val="22"/>
          <w:szCs w:val="22"/>
        </w:rPr>
        <w:t xml:space="preserve"> review the payroll data</w:t>
      </w:r>
      <w:r w:rsidR="00071F12">
        <w:rPr>
          <w:rFonts w:ascii="Simplon Norm" w:hAnsi="Simplon Norm"/>
          <w:color w:val="FF0000"/>
          <w:sz w:val="22"/>
          <w:szCs w:val="22"/>
        </w:rPr>
        <w:t xml:space="preserve"> to confirm both sets of data agree</w:t>
      </w:r>
      <w:r w:rsidRPr="00071F12" w:rsidR="002230F9">
        <w:rPr>
          <w:rFonts w:ascii="Simplon Norm" w:hAnsi="Simplon Norm"/>
          <w:color w:val="FF0000"/>
          <w:sz w:val="22"/>
          <w:szCs w:val="22"/>
        </w:rPr>
        <w:t>. If the</w:t>
      </w:r>
      <w:r w:rsidRPr="00071F12" w:rsidR="00071F12">
        <w:rPr>
          <w:rFonts w:ascii="Simplon Norm" w:hAnsi="Simplon Norm"/>
          <w:color w:val="FF0000"/>
          <w:sz w:val="22"/>
          <w:szCs w:val="22"/>
        </w:rPr>
        <w:t xml:space="preserve"> </w:t>
      </w:r>
      <w:r w:rsidR="007F678B">
        <w:rPr>
          <w:rFonts w:ascii="Simplon Norm" w:hAnsi="Simplon Norm"/>
          <w:color w:val="FF0000"/>
          <w:sz w:val="22"/>
          <w:szCs w:val="22"/>
        </w:rPr>
        <w:t>Candidate</w:t>
      </w:r>
      <w:r w:rsidRPr="00071F12" w:rsidR="00071F12">
        <w:rPr>
          <w:rFonts w:ascii="Simplon Norm" w:hAnsi="Simplon Norm"/>
          <w:color w:val="FF0000"/>
          <w:sz w:val="22"/>
          <w:szCs w:val="22"/>
        </w:rPr>
        <w:t xml:space="preserve"> </w:t>
      </w:r>
      <w:r w:rsidR="00CD6C80">
        <w:rPr>
          <w:rFonts w:ascii="Simplon Norm" w:hAnsi="Simplon Norm"/>
          <w:color w:val="FF0000"/>
          <w:sz w:val="22"/>
          <w:szCs w:val="22"/>
        </w:rPr>
        <w:t>cannot</w:t>
      </w:r>
      <w:r w:rsidRPr="00071F12" w:rsidR="00071F12">
        <w:rPr>
          <w:rFonts w:ascii="Simplon Norm" w:hAnsi="Simplon Norm"/>
          <w:color w:val="FF0000"/>
          <w:sz w:val="22"/>
          <w:szCs w:val="22"/>
        </w:rPr>
        <w:t xml:space="preserve"> identify</w:t>
      </w:r>
      <w:r w:rsidR="005957A6">
        <w:rPr>
          <w:rFonts w:ascii="Simplon Norm" w:hAnsi="Simplon Norm"/>
          <w:color w:val="FF0000"/>
          <w:sz w:val="22"/>
          <w:szCs w:val="22"/>
        </w:rPr>
        <w:t xml:space="preserve"> </w:t>
      </w:r>
      <w:r w:rsidR="00132974">
        <w:rPr>
          <w:rFonts w:ascii="Simplon Norm" w:hAnsi="Simplon Norm"/>
          <w:color w:val="FF0000"/>
          <w:sz w:val="22"/>
          <w:szCs w:val="22"/>
        </w:rPr>
        <w:t>and</w:t>
      </w:r>
      <w:r w:rsidR="006D00CF">
        <w:rPr>
          <w:rFonts w:ascii="Simplon Norm" w:hAnsi="Simplon Norm"/>
          <w:color w:val="FF0000"/>
          <w:sz w:val="22"/>
          <w:szCs w:val="22"/>
        </w:rPr>
        <w:t xml:space="preserve"> </w:t>
      </w:r>
      <w:r w:rsidR="005957A6">
        <w:rPr>
          <w:rFonts w:ascii="Simplon Norm" w:hAnsi="Simplon Norm"/>
          <w:color w:val="FF0000"/>
          <w:sz w:val="22"/>
          <w:szCs w:val="22"/>
        </w:rPr>
        <w:t xml:space="preserve">correct any </w:t>
      </w:r>
      <w:r w:rsidRPr="00071F12" w:rsidR="001F2FE6">
        <w:rPr>
          <w:rFonts w:ascii="Simplon Norm" w:hAnsi="Simplon Norm"/>
          <w:color w:val="FF0000"/>
          <w:sz w:val="22"/>
          <w:szCs w:val="22"/>
        </w:rPr>
        <w:t>discrepancies between the two</w:t>
      </w:r>
      <w:r w:rsidR="00BE1519">
        <w:rPr>
          <w:rFonts w:ascii="Simplon Norm" w:hAnsi="Simplon Norm"/>
          <w:color w:val="FF0000"/>
          <w:sz w:val="22"/>
          <w:szCs w:val="22"/>
        </w:rPr>
        <w:t xml:space="preserve"> sets of </w:t>
      </w:r>
      <w:r w:rsidRPr="00071F12" w:rsidR="00071F12">
        <w:rPr>
          <w:rFonts w:ascii="Simplon Norm" w:hAnsi="Simplon Norm"/>
          <w:color w:val="FF0000"/>
          <w:sz w:val="22"/>
          <w:szCs w:val="22"/>
        </w:rPr>
        <w:t>payroll</w:t>
      </w:r>
      <w:r w:rsidRPr="00071F12" w:rsidR="006F1049">
        <w:rPr>
          <w:rFonts w:ascii="Simplon Norm" w:hAnsi="Simplon Norm"/>
          <w:color w:val="FF0000"/>
          <w:sz w:val="22"/>
          <w:szCs w:val="22"/>
        </w:rPr>
        <w:t xml:space="preserve"> </w:t>
      </w:r>
      <w:r w:rsidR="00BE1519">
        <w:rPr>
          <w:rFonts w:ascii="Simplon Norm" w:hAnsi="Simplon Norm"/>
          <w:color w:val="FF0000"/>
          <w:sz w:val="22"/>
          <w:szCs w:val="22"/>
        </w:rPr>
        <w:t>data</w:t>
      </w:r>
      <w:r w:rsidRPr="00071F12" w:rsidR="00071F12">
        <w:rPr>
          <w:rFonts w:ascii="Simplon Norm" w:hAnsi="Simplon Norm"/>
          <w:color w:val="FF0000"/>
          <w:sz w:val="22"/>
          <w:szCs w:val="22"/>
        </w:rPr>
        <w:t>, they must contact you</w:t>
      </w:r>
      <w:r w:rsidR="004A2275">
        <w:rPr>
          <w:rFonts w:ascii="Simplon Norm" w:hAnsi="Simplon Norm"/>
          <w:color w:val="FF0000"/>
          <w:sz w:val="22"/>
          <w:szCs w:val="22"/>
        </w:rPr>
        <w:t>,</w:t>
      </w:r>
      <w:r w:rsidRPr="00071F12" w:rsidR="00071F12">
        <w:rPr>
          <w:rFonts w:ascii="Simplon Norm" w:hAnsi="Simplon Norm"/>
          <w:color w:val="FF0000"/>
          <w:sz w:val="22"/>
          <w:szCs w:val="22"/>
        </w:rPr>
        <w:t xml:space="preserve"> the trainer</w:t>
      </w:r>
      <w:r w:rsidR="004A2275">
        <w:rPr>
          <w:rFonts w:ascii="Simplon Norm" w:hAnsi="Simplon Norm"/>
          <w:color w:val="FF0000"/>
          <w:sz w:val="22"/>
          <w:szCs w:val="22"/>
        </w:rPr>
        <w:t>,</w:t>
      </w:r>
      <w:r w:rsidRPr="00071F12" w:rsidR="00071F12">
        <w:rPr>
          <w:rFonts w:ascii="Simplon Norm" w:hAnsi="Simplon Norm"/>
          <w:color w:val="FF0000"/>
          <w:sz w:val="22"/>
          <w:szCs w:val="22"/>
        </w:rPr>
        <w:t xml:space="preserve"> to discuss</w:t>
      </w:r>
      <w:r w:rsidR="002E04B5">
        <w:rPr>
          <w:rFonts w:ascii="Simplon Norm" w:hAnsi="Simplon Norm"/>
          <w:color w:val="FF0000"/>
          <w:sz w:val="22"/>
          <w:szCs w:val="22"/>
        </w:rPr>
        <w:t xml:space="preserve">. </w:t>
      </w:r>
      <w:r w:rsidR="008A50E3">
        <w:rPr>
          <w:rFonts w:ascii="Simplon Norm" w:hAnsi="Simplon Norm"/>
          <w:color w:val="FF0000"/>
          <w:sz w:val="22"/>
          <w:szCs w:val="22"/>
        </w:rPr>
        <w:t>A</w:t>
      </w:r>
      <w:r w:rsidRPr="00DF3269" w:rsidR="00DF3269">
        <w:rPr>
          <w:rFonts w:ascii="Simplon Norm" w:hAnsi="Simplon Norm"/>
          <w:color w:val="FF0000"/>
          <w:sz w:val="22"/>
          <w:szCs w:val="22"/>
        </w:rPr>
        <w:t xml:space="preserve">ny errors made during the </w:t>
      </w:r>
      <w:r w:rsidR="00DF3269">
        <w:rPr>
          <w:rFonts w:ascii="Simplon Norm" w:hAnsi="Simplon Norm"/>
          <w:color w:val="FF0000"/>
          <w:sz w:val="22"/>
          <w:szCs w:val="22"/>
        </w:rPr>
        <w:t xml:space="preserve">MYOB </w:t>
      </w:r>
      <w:r w:rsidRPr="00DF3269" w:rsidR="00DF3269">
        <w:rPr>
          <w:rFonts w:ascii="Simplon Norm" w:hAnsi="Simplon Norm"/>
          <w:color w:val="FF0000"/>
          <w:sz w:val="22"/>
          <w:szCs w:val="22"/>
        </w:rPr>
        <w:t>setup will be carried through to Assessment 3 if not corrected.</w:t>
      </w:r>
    </w:p>
    <w:p w:rsidRPr="00AB26BD" w:rsidR="006B0995" w:rsidP="006B0995" w:rsidRDefault="006B0995" w14:paraId="2C538CB6" w14:textId="6023E3DB">
      <w:pPr>
        <w:pStyle w:val="RTOWorksBullet1"/>
        <w:numPr>
          <w:ilvl w:val="0"/>
          <w:numId w:val="0"/>
        </w:numPr>
        <w:rPr>
          <w:rFonts w:ascii="Simplon Norm" w:hAnsi="Simplon Norm"/>
          <w:color w:val="FF0000"/>
          <w:sz w:val="22"/>
          <w:szCs w:val="22"/>
        </w:rPr>
      </w:pPr>
      <w:r>
        <w:rPr>
          <w:rFonts w:ascii="Simplon Norm" w:hAnsi="Simplon Norm"/>
          <w:color w:val="FF0000"/>
          <w:sz w:val="22"/>
          <w:szCs w:val="22"/>
        </w:rPr>
        <w:t>The c</w:t>
      </w:r>
      <w:r w:rsidRPr="0056288C">
        <w:rPr>
          <w:rFonts w:ascii="Simplon Norm" w:hAnsi="Simplon Norm"/>
          <w:color w:val="FF0000"/>
          <w:sz w:val="22"/>
          <w:szCs w:val="22"/>
        </w:rPr>
        <w:t xml:space="preserve">andidate submission </w:t>
      </w:r>
      <w:r w:rsidRPr="0056288C">
        <w:rPr>
          <w:rFonts w:ascii="Simplon Norm" w:hAnsi="Simplon Norm"/>
          <w:b/>
          <w:bCs/>
          <w:color w:val="FF0000"/>
          <w:sz w:val="22"/>
          <w:szCs w:val="22"/>
          <w:u w:val="single"/>
        </w:rPr>
        <w:t>must agree</w:t>
      </w:r>
      <w:r w:rsidRPr="0056288C">
        <w:rPr>
          <w:rFonts w:ascii="Simplon Norm" w:hAnsi="Simplon Norm"/>
          <w:color w:val="FF0000"/>
          <w:sz w:val="22"/>
          <w:szCs w:val="22"/>
        </w:rPr>
        <w:t xml:space="preserve"> with the sample answer below.</w:t>
      </w:r>
      <w:r>
        <w:rPr>
          <w:rFonts w:ascii="Simplon Norm" w:hAnsi="Simplon Norm"/>
          <w:color w:val="FF0000"/>
          <w:sz w:val="22"/>
          <w:szCs w:val="22"/>
        </w:rPr>
        <w:t xml:space="preserve"> However, the amounts are based on the 2024 award. These will vary based on the 20YY award the candidate uses.</w:t>
      </w:r>
    </w:p>
    <w:tbl>
      <w:tblPr>
        <w:tblStyle w:val="TableGrid0"/>
        <w:tblW w:w="0" w:type="auto"/>
        <w:tblInd w:w="137" w:type="dxa"/>
        <w:tblLook w:val="04A0" w:firstRow="1" w:lastRow="0" w:firstColumn="1" w:lastColumn="0" w:noHBand="0" w:noVBand="1"/>
      </w:tblPr>
      <w:tblGrid>
        <w:gridCol w:w="1985"/>
        <w:gridCol w:w="1785"/>
        <w:gridCol w:w="1528"/>
        <w:gridCol w:w="1528"/>
        <w:gridCol w:w="764"/>
        <w:gridCol w:w="2293"/>
      </w:tblGrid>
      <w:tr w:rsidRPr="008046BC" w:rsidR="00385966" w:rsidTr="001355B1" w14:paraId="15EB8952" w14:textId="77777777">
        <w:tc>
          <w:tcPr>
            <w:tcW w:w="9883" w:type="dxa"/>
            <w:gridSpan w:val="6"/>
            <w:shd w:val="clear" w:color="auto" w:fill="D9D9D9" w:themeFill="background1" w:themeFillShade="D9"/>
          </w:tcPr>
          <w:p w:rsidRPr="008046BC" w:rsidR="00385966" w:rsidP="001355B1" w:rsidRDefault="00385966" w14:paraId="73F8413C" w14:textId="77777777">
            <w:pPr>
              <w:jc w:val="center"/>
              <w:rPr>
                <w:rFonts w:ascii="Simplon Norm" w:hAnsi="Simplon Norm" w:cs="Arial"/>
                <w:b/>
                <w:bCs/>
                <w:color w:val="FF0000"/>
                <w:sz w:val="22"/>
                <w:szCs w:val="22"/>
              </w:rPr>
            </w:pPr>
            <w:r w:rsidRPr="008046BC">
              <w:rPr>
                <w:rFonts w:ascii="Simplon Norm" w:hAnsi="Simplon Norm" w:cs="Arial"/>
                <w:b/>
                <w:bCs/>
                <w:sz w:val="22"/>
                <w:szCs w:val="22"/>
              </w:rPr>
              <w:t>Manual Payroll Template</w:t>
            </w:r>
          </w:p>
        </w:tc>
      </w:tr>
      <w:tr w:rsidR="00385966" w:rsidTr="001355B1" w14:paraId="04539377" w14:textId="77777777">
        <w:tc>
          <w:tcPr>
            <w:tcW w:w="1985" w:type="dxa"/>
          </w:tcPr>
          <w:p w:rsidR="00385966" w:rsidP="001355B1" w:rsidRDefault="00385966" w14:paraId="07FFBF45" w14:textId="77777777">
            <w:pPr>
              <w:rPr>
                <w:rFonts w:ascii="Simplon Norm" w:hAnsi="Simplon Norm" w:cs="Arial"/>
                <w:sz w:val="22"/>
                <w:szCs w:val="22"/>
              </w:rPr>
            </w:pPr>
            <w:r>
              <w:rPr>
                <w:rFonts w:ascii="Simplon Norm" w:hAnsi="Simplon Norm" w:cs="Arial"/>
                <w:sz w:val="22"/>
                <w:szCs w:val="22"/>
              </w:rPr>
              <w:t>Employee Name</w:t>
            </w:r>
          </w:p>
          <w:p w:rsidR="00385966" w:rsidP="001355B1" w:rsidRDefault="00385966" w14:paraId="7959818B" w14:textId="77777777">
            <w:pPr>
              <w:rPr>
                <w:rFonts w:ascii="Simplon Norm" w:hAnsi="Simplon Norm" w:cs="Arial"/>
                <w:sz w:val="22"/>
                <w:szCs w:val="22"/>
              </w:rPr>
            </w:pPr>
          </w:p>
        </w:tc>
        <w:tc>
          <w:tcPr>
            <w:tcW w:w="3313" w:type="dxa"/>
            <w:gridSpan w:val="2"/>
          </w:tcPr>
          <w:p w:rsidR="00385966" w:rsidP="001355B1" w:rsidRDefault="00385966" w14:paraId="79CBBCA2" w14:textId="77777777">
            <w:pPr>
              <w:rPr>
                <w:rFonts w:ascii="Simplon Norm" w:hAnsi="Simplon Norm" w:cs="Arial"/>
                <w:sz w:val="22"/>
                <w:szCs w:val="22"/>
              </w:rPr>
            </w:pPr>
            <w:r w:rsidRPr="009244DE">
              <w:rPr>
                <w:rFonts w:ascii="Simplon Norm" w:hAnsi="Simplon Norm" w:cs="Arial"/>
                <w:color w:val="FF0000"/>
                <w:sz w:val="22"/>
                <w:szCs w:val="22"/>
              </w:rPr>
              <w:t>Alex Anderson</w:t>
            </w:r>
          </w:p>
        </w:tc>
        <w:tc>
          <w:tcPr>
            <w:tcW w:w="2292" w:type="dxa"/>
            <w:gridSpan w:val="2"/>
          </w:tcPr>
          <w:p w:rsidR="00385966" w:rsidP="001355B1" w:rsidRDefault="00385966" w14:paraId="18109EE5" w14:textId="77777777">
            <w:pPr>
              <w:rPr>
                <w:rFonts w:ascii="Simplon Norm" w:hAnsi="Simplon Norm" w:cs="Arial"/>
                <w:sz w:val="22"/>
                <w:szCs w:val="22"/>
              </w:rPr>
            </w:pPr>
            <w:r>
              <w:rPr>
                <w:rFonts w:ascii="Simplon Norm" w:hAnsi="Simplon Norm" w:cs="Arial"/>
                <w:sz w:val="22"/>
                <w:szCs w:val="22"/>
              </w:rPr>
              <w:t>Week Ending</w:t>
            </w:r>
          </w:p>
        </w:tc>
        <w:tc>
          <w:tcPr>
            <w:tcW w:w="2293" w:type="dxa"/>
          </w:tcPr>
          <w:p w:rsidR="00385966" w:rsidP="001355B1" w:rsidRDefault="00385966" w14:paraId="50AC7D66" w14:textId="17D5682E">
            <w:pPr>
              <w:rPr>
                <w:rFonts w:ascii="Simplon Norm" w:hAnsi="Simplon Norm" w:cs="Arial"/>
                <w:sz w:val="22"/>
                <w:szCs w:val="22"/>
              </w:rPr>
            </w:pPr>
            <w:r w:rsidRPr="009244DE">
              <w:rPr>
                <w:rFonts w:ascii="Simplon Norm" w:hAnsi="Simplon Norm" w:cs="Arial"/>
                <w:color w:val="FF0000"/>
                <w:sz w:val="22"/>
                <w:szCs w:val="22"/>
              </w:rPr>
              <w:t>29 May 20</w:t>
            </w:r>
            <w:r w:rsidR="00800C24">
              <w:rPr>
                <w:rFonts w:ascii="Simplon Norm" w:hAnsi="Simplon Norm" w:cs="Arial"/>
                <w:color w:val="FF0000"/>
                <w:sz w:val="22"/>
                <w:szCs w:val="22"/>
              </w:rPr>
              <w:t>YY</w:t>
            </w:r>
          </w:p>
        </w:tc>
      </w:tr>
      <w:tr w:rsidRPr="00B16E17" w:rsidR="00385966" w:rsidTr="001355B1" w14:paraId="4A679FEC" w14:textId="77777777">
        <w:tc>
          <w:tcPr>
            <w:tcW w:w="3770" w:type="dxa"/>
            <w:gridSpan w:val="2"/>
          </w:tcPr>
          <w:p w:rsidRPr="00B16E17" w:rsidR="00385966" w:rsidP="001355B1" w:rsidRDefault="00385966" w14:paraId="154CF4CE" w14:textId="77777777">
            <w:pPr>
              <w:rPr>
                <w:rFonts w:ascii="Simplon Norm" w:hAnsi="Simplon Norm" w:cs="Arial"/>
                <w:b/>
                <w:bCs/>
                <w:sz w:val="22"/>
                <w:szCs w:val="22"/>
              </w:rPr>
            </w:pPr>
            <w:r w:rsidRPr="00B16E17">
              <w:rPr>
                <w:rFonts w:ascii="Simplon Norm" w:hAnsi="Simplon Norm" w:cs="Arial"/>
                <w:b/>
                <w:bCs/>
                <w:sz w:val="22"/>
                <w:szCs w:val="22"/>
              </w:rPr>
              <w:t xml:space="preserve">Gross </w:t>
            </w:r>
            <w:r>
              <w:rPr>
                <w:rFonts w:ascii="Simplon Norm" w:hAnsi="Simplon Norm" w:cs="Arial"/>
                <w:b/>
                <w:bCs/>
                <w:sz w:val="22"/>
                <w:szCs w:val="22"/>
              </w:rPr>
              <w:t>W</w:t>
            </w:r>
            <w:r w:rsidRPr="00B16E17">
              <w:rPr>
                <w:rFonts w:ascii="Simplon Norm" w:hAnsi="Simplon Norm" w:cs="Arial"/>
                <w:b/>
                <w:bCs/>
                <w:sz w:val="22"/>
                <w:szCs w:val="22"/>
              </w:rPr>
              <w:t>ages</w:t>
            </w:r>
          </w:p>
        </w:tc>
        <w:tc>
          <w:tcPr>
            <w:tcW w:w="3056" w:type="dxa"/>
            <w:gridSpan w:val="2"/>
          </w:tcPr>
          <w:p w:rsidRPr="00B16E17" w:rsidR="00385966" w:rsidP="001355B1" w:rsidRDefault="00385966" w14:paraId="44583BA2" w14:textId="77777777">
            <w:pPr>
              <w:rPr>
                <w:rFonts w:ascii="Simplon Norm" w:hAnsi="Simplon Norm" w:cs="Arial"/>
                <w:b/>
                <w:bCs/>
                <w:sz w:val="22"/>
                <w:szCs w:val="22"/>
              </w:rPr>
            </w:pPr>
            <w:r w:rsidRPr="00B16E17">
              <w:rPr>
                <w:rFonts w:ascii="Simplon Norm" w:hAnsi="Simplon Norm" w:cs="Arial"/>
                <w:b/>
                <w:bCs/>
                <w:sz w:val="22"/>
                <w:szCs w:val="22"/>
              </w:rPr>
              <w:t>Amount</w:t>
            </w:r>
          </w:p>
        </w:tc>
        <w:tc>
          <w:tcPr>
            <w:tcW w:w="3057" w:type="dxa"/>
            <w:gridSpan w:val="2"/>
          </w:tcPr>
          <w:p w:rsidRPr="00B16E17" w:rsidR="00385966" w:rsidP="001355B1" w:rsidRDefault="00385966" w14:paraId="07F4838E" w14:textId="77777777">
            <w:pPr>
              <w:rPr>
                <w:rFonts w:ascii="Simplon Norm" w:hAnsi="Simplon Norm" w:cs="Arial"/>
                <w:b/>
                <w:bCs/>
                <w:sz w:val="22"/>
                <w:szCs w:val="22"/>
              </w:rPr>
            </w:pPr>
            <w:r w:rsidRPr="00B16E17">
              <w:rPr>
                <w:rFonts w:ascii="Simplon Norm" w:hAnsi="Simplon Norm" w:cs="Arial"/>
                <w:b/>
                <w:bCs/>
                <w:sz w:val="22"/>
                <w:szCs w:val="22"/>
              </w:rPr>
              <w:t>Earnings Subject to Super</w:t>
            </w:r>
          </w:p>
        </w:tc>
      </w:tr>
      <w:tr w:rsidRPr="00F97080" w:rsidR="00385966" w:rsidTr="001355B1" w14:paraId="1EE2A107" w14:textId="77777777">
        <w:trPr>
          <w:trHeight w:val="258"/>
        </w:trPr>
        <w:tc>
          <w:tcPr>
            <w:tcW w:w="3770" w:type="dxa"/>
            <w:gridSpan w:val="2"/>
          </w:tcPr>
          <w:p w:rsidR="00385966" w:rsidP="001355B1" w:rsidRDefault="00385966" w14:paraId="046F0990" w14:textId="77777777">
            <w:pPr>
              <w:rPr>
                <w:rFonts w:ascii="Simplon Norm" w:hAnsi="Simplon Norm" w:cs="Arial"/>
                <w:sz w:val="22"/>
                <w:szCs w:val="22"/>
              </w:rPr>
            </w:pPr>
            <w:r>
              <w:rPr>
                <w:rFonts w:ascii="Simplon Norm" w:hAnsi="Simplon Norm" w:cs="Arial"/>
                <w:sz w:val="22"/>
                <w:szCs w:val="22"/>
              </w:rPr>
              <w:t>Base Salary</w:t>
            </w:r>
          </w:p>
        </w:tc>
        <w:tc>
          <w:tcPr>
            <w:tcW w:w="3056" w:type="dxa"/>
            <w:gridSpan w:val="2"/>
          </w:tcPr>
          <w:p w:rsidRPr="00F97080" w:rsidR="00385966" w:rsidP="001355B1" w:rsidRDefault="00385966" w14:paraId="32CE9136" w14:textId="77777777">
            <w:pPr>
              <w:ind w:left="800" w:hanging="80"/>
              <w:rPr>
                <w:rFonts w:ascii="Simplon Norm" w:hAnsi="Simplon Norm" w:cs="Arial"/>
                <w:color w:val="FF0000"/>
                <w:sz w:val="22"/>
                <w:szCs w:val="22"/>
              </w:rPr>
            </w:pPr>
            <w:r w:rsidRPr="00F97080">
              <w:rPr>
                <w:rFonts w:ascii="Simplon Norm" w:hAnsi="Simplon Norm" w:cs="Arial"/>
                <w:color w:val="FF0000"/>
                <w:sz w:val="22"/>
                <w:szCs w:val="22"/>
              </w:rPr>
              <w:t>$1538.46</w:t>
            </w:r>
          </w:p>
        </w:tc>
        <w:tc>
          <w:tcPr>
            <w:tcW w:w="3057" w:type="dxa"/>
            <w:gridSpan w:val="2"/>
          </w:tcPr>
          <w:p w:rsidRPr="00F97080" w:rsidR="00385966" w:rsidP="001355B1" w:rsidRDefault="00385966" w14:paraId="39A58B6D" w14:textId="09C475B6">
            <w:pPr>
              <w:ind w:left="858"/>
              <w:rPr>
                <w:rFonts w:ascii="Simplon Norm" w:hAnsi="Simplon Norm" w:cs="Arial"/>
                <w:color w:val="FF0000"/>
                <w:sz w:val="22"/>
                <w:szCs w:val="22"/>
              </w:rPr>
            </w:pPr>
            <w:r w:rsidRPr="00F97080">
              <w:rPr>
                <w:rFonts w:ascii="Simplon Norm" w:hAnsi="Simplon Norm" w:cs="Arial"/>
                <w:color w:val="FF0000"/>
                <w:sz w:val="22"/>
                <w:szCs w:val="22"/>
              </w:rPr>
              <w:t>$</w:t>
            </w:r>
            <w:r w:rsidR="009F08F2">
              <w:rPr>
                <w:rFonts w:ascii="Simplon Norm" w:hAnsi="Simplon Norm" w:cs="Arial"/>
                <w:color w:val="FF0000"/>
                <w:sz w:val="22"/>
                <w:szCs w:val="22"/>
              </w:rPr>
              <w:t>161.</w:t>
            </w:r>
            <w:r w:rsidR="006202D5">
              <w:rPr>
                <w:rFonts w:ascii="Simplon Norm" w:hAnsi="Simplon Norm" w:cs="Arial"/>
                <w:color w:val="FF0000"/>
                <w:sz w:val="22"/>
                <w:szCs w:val="22"/>
              </w:rPr>
              <w:t>54</w:t>
            </w:r>
          </w:p>
        </w:tc>
      </w:tr>
      <w:tr w:rsidRPr="00F97080" w:rsidR="00385966" w:rsidTr="001355B1" w14:paraId="6F22F0D3" w14:textId="77777777">
        <w:trPr>
          <w:trHeight w:val="258"/>
        </w:trPr>
        <w:tc>
          <w:tcPr>
            <w:tcW w:w="3770" w:type="dxa"/>
            <w:gridSpan w:val="2"/>
          </w:tcPr>
          <w:p w:rsidR="00385966" w:rsidP="001355B1" w:rsidRDefault="00385966" w14:paraId="77484781" w14:textId="77777777">
            <w:pPr>
              <w:rPr>
                <w:rFonts w:ascii="Simplon Norm" w:hAnsi="Simplon Norm" w:cs="Arial"/>
                <w:sz w:val="22"/>
                <w:szCs w:val="22"/>
              </w:rPr>
            </w:pPr>
            <w:r>
              <w:rPr>
                <w:rFonts w:ascii="Simplon Norm" w:hAnsi="Simplon Norm" w:cs="Arial"/>
                <w:sz w:val="22"/>
                <w:szCs w:val="22"/>
              </w:rPr>
              <w:t>Base Hourly</w:t>
            </w:r>
          </w:p>
        </w:tc>
        <w:tc>
          <w:tcPr>
            <w:tcW w:w="3056" w:type="dxa"/>
            <w:gridSpan w:val="2"/>
          </w:tcPr>
          <w:p w:rsidRPr="00F97080" w:rsidR="00385966" w:rsidP="001355B1" w:rsidRDefault="00385966" w14:paraId="2AEC2862" w14:textId="77777777">
            <w:pPr>
              <w:ind w:left="800"/>
              <w:rPr>
                <w:rFonts w:ascii="Simplon Norm" w:hAnsi="Simplon Norm" w:cs="Arial"/>
                <w:color w:val="FF0000"/>
                <w:sz w:val="22"/>
                <w:szCs w:val="22"/>
              </w:rPr>
            </w:pPr>
          </w:p>
        </w:tc>
        <w:tc>
          <w:tcPr>
            <w:tcW w:w="3057" w:type="dxa"/>
            <w:gridSpan w:val="2"/>
          </w:tcPr>
          <w:p w:rsidRPr="00F97080" w:rsidR="00385966" w:rsidP="001355B1" w:rsidRDefault="00385966" w14:paraId="40D60FA5" w14:textId="77777777">
            <w:pPr>
              <w:rPr>
                <w:rFonts w:ascii="Simplon Norm" w:hAnsi="Simplon Norm" w:cs="Arial"/>
                <w:color w:val="FF0000"/>
                <w:sz w:val="22"/>
                <w:szCs w:val="22"/>
              </w:rPr>
            </w:pPr>
          </w:p>
        </w:tc>
      </w:tr>
      <w:tr w:rsidRPr="00F97080" w:rsidR="00385966" w:rsidTr="001355B1" w14:paraId="48D73AC1" w14:textId="77777777">
        <w:trPr>
          <w:trHeight w:val="258"/>
        </w:trPr>
        <w:tc>
          <w:tcPr>
            <w:tcW w:w="3770" w:type="dxa"/>
            <w:gridSpan w:val="2"/>
          </w:tcPr>
          <w:p w:rsidR="00385966" w:rsidP="001355B1" w:rsidRDefault="00385966" w14:paraId="2A7DBE39" w14:textId="77777777">
            <w:pPr>
              <w:rPr>
                <w:rFonts w:ascii="Simplon Norm" w:hAnsi="Simplon Norm" w:cs="Arial"/>
                <w:sz w:val="22"/>
                <w:szCs w:val="22"/>
              </w:rPr>
            </w:pPr>
            <w:r>
              <w:rPr>
                <w:rFonts w:ascii="Simplon Norm" w:hAnsi="Simplon Norm" w:cs="Arial"/>
                <w:sz w:val="22"/>
                <w:szCs w:val="22"/>
              </w:rPr>
              <w:t>Commission</w:t>
            </w:r>
          </w:p>
        </w:tc>
        <w:tc>
          <w:tcPr>
            <w:tcW w:w="3056" w:type="dxa"/>
            <w:gridSpan w:val="2"/>
          </w:tcPr>
          <w:p w:rsidRPr="00F97080" w:rsidR="00385966" w:rsidP="001355B1" w:rsidRDefault="00385966" w14:paraId="34F75604" w14:textId="77777777">
            <w:pPr>
              <w:ind w:left="800"/>
              <w:rPr>
                <w:rFonts w:ascii="Simplon Norm" w:hAnsi="Simplon Norm" w:cs="Arial"/>
                <w:color w:val="FF0000"/>
                <w:sz w:val="22"/>
                <w:szCs w:val="22"/>
              </w:rPr>
            </w:pPr>
          </w:p>
        </w:tc>
        <w:tc>
          <w:tcPr>
            <w:tcW w:w="3057" w:type="dxa"/>
            <w:gridSpan w:val="2"/>
          </w:tcPr>
          <w:p w:rsidRPr="00F97080" w:rsidR="00385966" w:rsidP="001355B1" w:rsidRDefault="00385966" w14:paraId="0FABB1F8" w14:textId="77777777">
            <w:pPr>
              <w:rPr>
                <w:rFonts w:ascii="Simplon Norm" w:hAnsi="Simplon Norm" w:cs="Arial"/>
                <w:color w:val="FF0000"/>
                <w:sz w:val="22"/>
                <w:szCs w:val="22"/>
              </w:rPr>
            </w:pPr>
          </w:p>
        </w:tc>
      </w:tr>
      <w:tr w:rsidRPr="00F97080" w:rsidR="00385966" w:rsidTr="001355B1" w14:paraId="0D14859A" w14:textId="77777777">
        <w:trPr>
          <w:trHeight w:val="258"/>
        </w:trPr>
        <w:tc>
          <w:tcPr>
            <w:tcW w:w="3770" w:type="dxa"/>
            <w:gridSpan w:val="2"/>
          </w:tcPr>
          <w:p w:rsidRPr="002F162D" w:rsidR="00385966" w:rsidP="001355B1" w:rsidRDefault="00385966" w14:paraId="03F5D8C8" w14:textId="77777777">
            <w:pPr>
              <w:rPr>
                <w:rFonts w:ascii="Simplon Norm" w:hAnsi="Simplon Norm" w:cs="Arial"/>
                <w:b/>
                <w:bCs/>
                <w:sz w:val="22"/>
                <w:szCs w:val="22"/>
              </w:rPr>
            </w:pPr>
            <w:r w:rsidRPr="002F162D">
              <w:rPr>
                <w:rFonts w:ascii="Simplon Norm" w:hAnsi="Simplon Norm" w:cs="Arial"/>
                <w:b/>
                <w:bCs/>
                <w:sz w:val="22"/>
                <w:szCs w:val="22"/>
              </w:rPr>
              <w:t>Allowances</w:t>
            </w:r>
          </w:p>
        </w:tc>
        <w:tc>
          <w:tcPr>
            <w:tcW w:w="3056" w:type="dxa"/>
            <w:gridSpan w:val="2"/>
          </w:tcPr>
          <w:p w:rsidRPr="00F97080" w:rsidR="00385966" w:rsidP="001355B1" w:rsidRDefault="00385966" w14:paraId="098A1BE5" w14:textId="77777777">
            <w:pPr>
              <w:ind w:left="800"/>
              <w:rPr>
                <w:rFonts w:ascii="Simplon Norm" w:hAnsi="Simplon Norm" w:cs="Arial"/>
                <w:color w:val="FF0000"/>
                <w:sz w:val="22"/>
                <w:szCs w:val="22"/>
              </w:rPr>
            </w:pPr>
          </w:p>
        </w:tc>
        <w:tc>
          <w:tcPr>
            <w:tcW w:w="3057" w:type="dxa"/>
            <w:gridSpan w:val="2"/>
          </w:tcPr>
          <w:p w:rsidRPr="00F97080" w:rsidR="00385966" w:rsidP="001355B1" w:rsidRDefault="00385966" w14:paraId="125CCC41" w14:textId="77777777">
            <w:pPr>
              <w:rPr>
                <w:rFonts w:ascii="Simplon Norm" w:hAnsi="Simplon Norm" w:cs="Arial"/>
                <w:color w:val="FF0000"/>
                <w:sz w:val="22"/>
                <w:szCs w:val="22"/>
              </w:rPr>
            </w:pPr>
          </w:p>
        </w:tc>
      </w:tr>
      <w:tr w:rsidRPr="00F97080" w:rsidR="00385966" w:rsidTr="001355B1" w14:paraId="526B9E93" w14:textId="77777777">
        <w:trPr>
          <w:trHeight w:val="258"/>
        </w:trPr>
        <w:tc>
          <w:tcPr>
            <w:tcW w:w="3770" w:type="dxa"/>
            <w:gridSpan w:val="2"/>
          </w:tcPr>
          <w:p w:rsidR="00385966" w:rsidP="001355B1" w:rsidRDefault="00385966" w14:paraId="675609F5" w14:textId="77777777">
            <w:pPr>
              <w:rPr>
                <w:rFonts w:ascii="Simplon Norm" w:hAnsi="Simplon Norm" w:cs="Arial"/>
                <w:sz w:val="22"/>
                <w:szCs w:val="22"/>
              </w:rPr>
            </w:pPr>
            <w:r>
              <w:rPr>
                <w:rFonts w:ascii="Simplon Norm" w:hAnsi="Simplon Norm" w:cs="Arial"/>
                <w:sz w:val="22"/>
                <w:szCs w:val="22"/>
              </w:rPr>
              <w:t>First Aid Allowance</w:t>
            </w:r>
          </w:p>
        </w:tc>
        <w:tc>
          <w:tcPr>
            <w:tcW w:w="3056" w:type="dxa"/>
            <w:gridSpan w:val="2"/>
          </w:tcPr>
          <w:p w:rsidRPr="00F97080" w:rsidR="00385966" w:rsidP="001355B1" w:rsidRDefault="00385966" w14:paraId="6AC8F1DD" w14:textId="51704529">
            <w:pPr>
              <w:ind w:left="800"/>
              <w:rPr>
                <w:rFonts w:ascii="Simplon Norm" w:hAnsi="Simplon Norm" w:cs="Arial"/>
                <w:color w:val="FF0000"/>
                <w:sz w:val="22"/>
                <w:szCs w:val="22"/>
              </w:rPr>
            </w:pPr>
            <w:r w:rsidRPr="00F97080">
              <w:rPr>
                <w:rFonts w:ascii="Simplon Norm" w:hAnsi="Simplon Norm" w:cs="Arial"/>
                <w:color w:val="FF0000"/>
                <w:sz w:val="22"/>
                <w:szCs w:val="22"/>
              </w:rPr>
              <w:t>$</w:t>
            </w:r>
            <w:r w:rsidR="00854B9A">
              <w:rPr>
                <w:rFonts w:ascii="Simplon Norm" w:hAnsi="Simplon Norm" w:cs="Arial"/>
                <w:color w:val="FF0000"/>
                <w:sz w:val="22"/>
                <w:szCs w:val="22"/>
              </w:rPr>
              <w:t>12.23</w:t>
            </w:r>
          </w:p>
        </w:tc>
        <w:tc>
          <w:tcPr>
            <w:tcW w:w="3057" w:type="dxa"/>
            <w:gridSpan w:val="2"/>
          </w:tcPr>
          <w:p w:rsidRPr="00F97080" w:rsidR="00385966" w:rsidP="001355B1" w:rsidRDefault="00385966" w14:paraId="39F3A0C6" w14:textId="6B33E8E0">
            <w:pPr>
              <w:ind w:left="858"/>
              <w:rPr>
                <w:rFonts w:ascii="Simplon Norm" w:hAnsi="Simplon Norm" w:cs="Arial"/>
                <w:color w:val="FF0000"/>
                <w:sz w:val="22"/>
                <w:szCs w:val="22"/>
              </w:rPr>
            </w:pPr>
            <w:r>
              <w:rPr>
                <w:rFonts w:ascii="Simplon Norm" w:hAnsi="Simplon Norm" w:cs="Arial"/>
                <w:color w:val="FF0000"/>
                <w:sz w:val="22"/>
                <w:szCs w:val="22"/>
              </w:rPr>
              <w:t xml:space="preserve"> $</w:t>
            </w:r>
            <w:r w:rsidR="00E72CFB">
              <w:rPr>
                <w:rFonts w:ascii="Simplon Norm" w:hAnsi="Simplon Norm" w:cs="Arial"/>
                <w:color w:val="FF0000"/>
                <w:sz w:val="22"/>
                <w:szCs w:val="22"/>
              </w:rPr>
              <w:t>1.2</w:t>
            </w:r>
            <w:r w:rsidR="006202D5">
              <w:rPr>
                <w:rFonts w:ascii="Simplon Norm" w:hAnsi="Simplon Norm" w:cs="Arial"/>
                <w:color w:val="FF0000"/>
                <w:sz w:val="22"/>
                <w:szCs w:val="22"/>
              </w:rPr>
              <w:t>8</w:t>
            </w:r>
          </w:p>
        </w:tc>
      </w:tr>
      <w:tr w:rsidRPr="00F97080" w:rsidR="00385966" w:rsidTr="001355B1" w14:paraId="50B8241B" w14:textId="77777777">
        <w:trPr>
          <w:trHeight w:val="258"/>
        </w:trPr>
        <w:tc>
          <w:tcPr>
            <w:tcW w:w="3770" w:type="dxa"/>
            <w:gridSpan w:val="2"/>
          </w:tcPr>
          <w:p w:rsidR="00385966" w:rsidP="001355B1" w:rsidRDefault="00385966" w14:paraId="05AF54A8" w14:textId="77777777">
            <w:pPr>
              <w:rPr>
                <w:rFonts w:ascii="Simplon Norm" w:hAnsi="Simplon Norm" w:cs="Arial"/>
                <w:sz w:val="22"/>
                <w:szCs w:val="22"/>
              </w:rPr>
            </w:pPr>
            <w:r>
              <w:rPr>
                <w:rFonts w:ascii="Simplon Norm" w:hAnsi="Simplon Norm" w:cs="Arial"/>
                <w:sz w:val="22"/>
                <w:szCs w:val="22"/>
              </w:rPr>
              <w:t>Uniform Allowance</w:t>
            </w:r>
          </w:p>
        </w:tc>
        <w:tc>
          <w:tcPr>
            <w:tcW w:w="3056" w:type="dxa"/>
            <w:gridSpan w:val="2"/>
          </w:tcPr>
          <w:p w:rsidRPr="00F97080" w:rsidR="00385966" w:rsidP="001355B1" w:rsidRDefault="00385966" w14:paraId="324F700C" w14:textId="77777777">
            <w:pPr>
              <w:ind w:left="800"/>
              <w:rPr>
                <w:rFonts w:ascii="Simplon Norm" w:hAnsi="Simplon Norm" w:cs="Arial"/>
                <w:color w:val="FF0000"/>
                <w:sz w:val="22"/>
                <w:szCs w:val="22"/>
              </w:rPr>
            </w:pPr>
          </w:p>
        </w:tc>
        <w:tc>
          <w:tcPr>
            <w:tcW w:w="3057" w:type="dxa"/>
            <w:gridSpan w:val="2"/>
          </w:tcPr>
          <w:p w:rsidRPr="00F97080" w:rsidR="00385966" w:rsidP="001355B1" w:rsidRDefault="00385966" w14:paraId="2C8A4CFC" w14:textId="77777777">
            <w:pPr>
              <w:rPr>
                <w:rFonts w:ascii="Simplon Norm" w:hAnsi="Simplon Norm" w:cs="Arial"/>
                <w:color w:val="FF0000"/>
                <w:sz w:val="22"/>
                <w:szCs w:val="22"/>
              </w:rPr>
            </w:pPr>
          </w:p>
        </w:tc>
      </w:tr>
      <w:tr w:rsidRPr="00F97080" w:rsidR="00385966" w:rsidTr="001355B1" w14:paraId="714310B9" w14:textId="77777777">
        <w:trPr>
          <w:trHeight w:val="258"/>
        </w:trPr>
        <w:tc>
          <w:tcPr>
            <w:tcW w:w="3770" w:type="dxa"/>
            <w:gridSpan w:val="2"/>
          </w:tcPr>
          <w:p w:rsidRPr="002F162D" w:rsidR="00385966" w:rsidP="001355B1" w:rsidRDefault="00385966" w14:paraId="434E015E" w14:textId="77777777">
            <w:pPr>
              <w:rPr>
                <w:rFonts w:ascii="Simplon Norm" w:hAnsi="Simplon Norm" w:cs="Arial"/>
                <w:b/>
                <w:bCs/>
                <w:sz w:val="22"/>
                <w:szCs w:val="22"/>
              </w:rPr>
            </w:pPr>
            <w:r w:rsidRPr="002F162D">
              <w:rPr>
                <w:rFonts w:ascii="Simplon Norm" w:hAnsi="Simplon Norm" w:cs="Arial"/>
                <w:b/>
                <w:bCs/>
                <w:sz w:val="22"/>
                <w:szCs w:val="22"/>
              </w:rPr>
              <w:t>Gross Earnings</w:t>
            </w:r>
          </w:p>
        </w:tc>
        <w:tc>
          <w:tcPr>
            <w:tcW w:w="3056" w:type="dxa"/>
            <w:gridSpan w:val="2"/>
          </w:tcPr>
          <w:p w:rsidRPr="00F97080" w:rsidR="00385966" w:rsidP="001355B1" w:rsidRDefault="00385966" w14:paraId="229739A8" w14:textId="7DA8B8D0">
            <w:pPr>
              <w:ind w:left="800"/>
              <w:rPr>
                <w:rFonts w:ascii="Simplon Norm" w:hAnsi="Simplon Norm" w:cs="Arial"/>
                <w:b/>
                <w:bCs/>
                <w:color w:val="FF0000"/>
                <w:sz w:val="22"/>
                <w:szCs w:val="22"/>
              </w:rPr>
            </w:pPr>
            <w:r w:rsidRPr="00F97080">
              <w:rPr>
                <w:rFonts w:ascii="Simplon Norm" w:hAnsi="Simplon Norm" w:cs="Arial"/>
                <w:b/>
                <w:bCs/>
                <w:color w:val="FF0000"/>
                <w:sz w:val="22"/>
                <w:szCs w:val="22"/>
              </w:rPr>
              <w:t>$</w:t>
            </w:r>
            <w:r>
              <w:rPr>
                <w:rFonts w:ascii="Simplon Norm" w:hAnsi="Simplon Norm" w:cs="Arial"/>
                <w:b/>
                <w:bCs/>
                <w:color w:val="FF0000"/>
                <w:sz w:val="22"/>
                <w:szCs w:val="22"/>
              </w:rPr>
              <w:t>1550.</w:t>
            </w:r>
            <w:r w:rsidR="009A1014">
              <w:rPr>
                <w:rFonts w:ascii="Simplon Norm" w:hAnsi="Simplon Norm" w:cs="Arial"/>
                <w:b/>
                <w:bCs/>
                <w:color w:val="FF0000"/>
                <w:sz w:val="22"/>
                <w:szCs w:val="22"/>
              </w:rPr>
              <w:t>69</w:t>
            </w:r>
          </w:p>
        </w:tc>
        <w:tc>
          <w:tcPr>
            <w:tcW w:w="3057" w:type="dxa"/>
            <w:gridSpan w:val="2"/>
          </w:tcPr>
          <w:p w:rsidRPr="00F97080" w:rsidR="00385966" w:rsidP="001355B1" w:rsidRDefault="00385966" w14:paraId="1E8BB8F3" w14:textId="77777777">
            <w:pPr>
              <w:rPr>
                <w:rFonts w:ascii="Simplon Norm" w:hAnsi="Simplon Norm" w:cs="Arial"/>
                <w:color w:val="FF0000"/>
                <w:sz w:val="22"/>
                <w:szCs w:val="22"/>
              </w:rPr>
            </w:pPr>
          </w:p>
        </w:tc>
      </w:tr>
      <w:tr w:rsidRPr="00F97080" w:rsidR="00385966" w:rsidTr="001355B1" w14:paraId="683B48E2" w14:textId="77777777">
        <w:trPr>
          <w:trHeight w:val="258"/>
        </w:trPr>
        <w:tc>
          <w:tcPr>
            <w:tcW w:w="3770" w:type="dxa"/>
            <w:gridSpan w:val="2"/>
          </w:tcPr>
          <w:p w:rsidRPr="002F162D" w:rsidR="00385966" w:rsidP="001355B1" w:rsidRDefault="00385966" w14:paraId="34E5903B" w14:textId="77777777">
            <w:pPr>
              <w:rPr>
                <w:rFonts w:ascii="Simplon Norm" w:hAnsi="Simplon Norm" w:cs="Arial"/>
                <w:b/>
                <w:bCs/>
                <w:sz w:val="22"/>
                <w:szCs w:val="22"/>
              </w:rPr>
            </w:pPr>
            <w:r>
              <w:rPr>
                <w:rFonts w:ascii="Simplon Norm" w:hAnsi="Simplon Norm" w:cs="Arial"/>
                <w:b/>
                <w:bCs/>
                <w:sz w:val="22"/>
                <w:szCs w:val="22"/>
              </w:rPr>
              <w:t>Less Deduction</w:t>
            </w:r>
          </w:p>
        </w:tc>
        <w:tc>
          <w:tcPr>
            <w:tcW w:w="3056" w:type="dxa"/>
            <w:gridSpan w:val="2"/>
          </w:tcPr>
          <w:p w:rsidRPr="00F97080" w:rsidR="00385966" w:rsidP="001355B1" w:rsidRDefault="00385966" w14:paraId="65DAE732" w14:textId="77777777">
            <w:pPr>
              <w:ind w:left="800"/>
              <w:rPr>
                <w:rFonts w:ascii="Simplon Norm" w:hAnsi="Simplon Norm" w:cs="Arial"/>
                <w:color w:val="FF0000"/>
                <w:sz w:val="22"/>
                <w:szCs w:val="22"/>
              </w:rPr>
            </w:pPr>
          </w:p>
        </w:tc>
        <w:tc>
          <w:tcPr>
            <w:tcW w:w="3057" w:type="dxa"/>
            <w:gridSpan w:val="2"/>
          </w:tcPr>
          <w:p w:rsidRPr="00F97080" w:rsidR="00385966" w:rsidP="001355B1" w:rsidRDefault="00385966" w14:paraId="19E4591C" w14:textId="77777777">
            <w:pPr>
              <w:rPr>
                <w:rFonts w:ascii="Simplon Norm" w:hAnsi="Simplon Norm" w:cs="Arial"/>
                <w:color w:val="FF0000"/>
                <w:sz w:val="22"/>
                <w:szCs w:val="22"/>
              </w:rPr>
            </w:pPr>
          </w:p>
        </w:tc>
      </w:tr>
      <w:tr w:rsidRPr="00F97080" w:rsidR="00385966" w:rsidTr="001355B1" w14:paraId="3067D255" w14:textId="77777777">
        <w:trPr>
          <w:trHeight w:val="258"/>
        </w:trPr>
        <w:tc>
          <w:tcPr>
            <w:tcW w:w="3770" w:type="dxa"/>
            <w:gridSpan w:val="2"/>
          </w:tcPr>
          <w:p w:rsidRPr="00DF7EB0" w:rsidR="00385966" w:rsidP="001355B1" w:rsidRDefault="00385966" w14:paraId="4567EB68" w14:textId="77777777">
            <w:pPr>
              <w:rPr>
                <w:rFonts w:ascii="Simplon Norm" w:hAnsi="Simplon Norm" w:cs="Arial"/>
                <w:sz w:val="22"/>
                <w:szCs w:val="22"/>
              </w:rPr>
            </w:pPr>
            <w:r w:rsidRPr="00DF7EB0">
              <w:rPr>
                <w:rFonts w:ascii="Simplon Norm" w:hAnsi="Simplon Norm" w:cs="Arial"/>
                <w:sz w:val="22"/>
                <w:szCs w:val="22"/>
              </w:rPr>
              <w:t>Union Fees</w:t>
            </w:r>
          </w:p>
        </w:tc>
        <w:tc>
          <w:tcPr>
            <w:tcW w:w="3056" w:type="dxa"/>
            <w:gridSpan w:val="2"/>
          </w:tcPr>
          <w:p w:rsidRPr="00F97080" w:rsidR="00385966" w:rsidP="001355B1" w:rsidRDefault="00385966" w14:paraId="3EBEBE70" w14:textId="77777777">
            <w:pPr>
              <w:ind w:left="800"/>
              <w:rPr>
                <w:rFonts w:ascii="Simplon Norm" w:hAnsi="Simplon Norm" w:cs="Arial"/>
                <w:color w:val="FF0000"/>
                <w:sz w:val="22"/>
                <w:szCs w:val="22"/>
              </w:rPr>
            </w:pPr>
            <w:r w:rsidRPr="00F97080">
              <w:rPr>
                <w:rFonts w:ascii="Simplon Norm" w:hAnsi="Simplon Norm" w:cs="Arial"/>
                <w:color w:val="FF0000"/>
                <w:sz w:val="22"/>
                <w:szCs w:val="22"/>
              </w:rPr>
              <w:t>$10.00</w:t>
            </w:r>
          </w:p>
        </w:tc>
        <w:tc>
          <w:tcPr>
            <w:tcW w:w="3057" w:type="dxa"/>
            <w:gridSpan w:val="2"/>
          </w:tcPr>
          <w:p w:rsidRPr="00F97080" w:rsidR="00385966" w:rsidP="001355B1" w:rsidRDefault="00385966" w14:paraId="369C975E" w14:textId="77777777">
            <w:pPr>
              <w:rPr>
                <w:rFonts w:ascii="Simplon Norm" w:hAnsi="Simplon Norm" w:cs="Arial"/>
                <w:color w:val="FF0000"/>
                <w:sz w:val="22"/>
                <w:szCs w:val="22"/>
              </w:rPr>
            </w:pPr>
          </w:p>
        </w:tc>
      </w:tr>
      <w:tr w:rsidRPr="00F97080" w:rsidR="00385966" w:rsidTr="001355B1" w14:paraId="076F446A" w14:textId="77777777">
        <w:trPr>
          <w:trHeight w:val="258"/>
        </w:trPr>
        <w:tc>
          <w:tcPr>
            <w:tcW w:w="3770" w:type="dxa"/>
            <w:gridSpan w:val="2"/>
          </w:tcPr>
          <w:p w:rsidRPr="00DF7EB0" w:rsidR="00385966" w:rsidP="001355B1" w:rsidRDefault="00385966" w14:paraId="19FCD0E9" w14:textId="77777777">
            <w:pPr>
              <w:rPr>
                <w:rFonts w:ascii="Simplon Norm" w:hAnsi="Simplon Norm" w:cs="Arial"/>
                <w:sz w:val="22"/>
                <w:szCs w:val="22"/>
              </w:rPr>
            </w:pPr>
            <w:r>
              <w:rPr>
                <w:rFonts w:ascii="Simplon Norm" w:hAnsi="Simplon Norm" w:cs="Arial"/>
                <w:sz w:val="22"/>
                <w:szCs w:val="22"/>
              </w:rPr>
              <w:t>Salary Sacrifice Super</w:t>
            </w:r>
          </w:p>
        </w:tc>
        <w:tc>
          <w:tcPr>
            <w:tcW w:w="3056" w:type="dxa"/>
            <w:gridSpan w:val="2"/>
          </w:tcPr>
          <w:p w:rsidRPr="00F97080" w:rsidR="00385966" w:rsidP="001355B1" w:rsidRDefault="00385966" w14:paraId="12E73FCE" w14:textId="77777777">
            <w:pPr>
              <w:ind w:left="800"/>
              <w:rPr>
                <w:rFonts w:ascii="Simplon Norm" w:hAnsi="Simplon Norm" w:cs="Arial"/>
                <w:color w:val="FF0000"/>
                <w:sz w:val="22"/>
                <w:szCs w:val="22"/>
              </w:rPr>
            </w:pPr>
          </w:p>
        </w:tc>
        <w:tc>
          <w:tcPr>
            <w:tcW w:w="3057" w:type="dxa"/>
            <w:gridSpan w:val="2"/>
          </w:tcPr>
          <w:p w:rsidRPr="00F97080" w:rsidR="00385966" w:rsidP="001355B1" w:rsidRDefault="00385966" w14:paraId="4C878E6A" w14:textId="77777777">
            <w:pPr>
              <w:rPr>
                <w:rFonts w:ascii="Simplon Norm" w:hAnsi="Simplon Norm" w:cs="Arial"/>
                <w:color w:val="FF0000"/>
                <w:sz w:val="22"/>
                <w:szCs w:val="22"/>
              </w:rPr>
            </w:pPr>
          </w:p>
        </w:tc>
      </w:tr>
      <w:tr w:rsidRPr="00F97080" w:rsidR="00385966" w:rsidTr="001355B1" w14:paraId="7B1BDDB9" w14:textId="77777777">
        <w:trPr>
          <w:trHeight w:val="258"/>
        </w:trPr>
        <w:tc>
          <w:tcPr>
            <w:tcW w:w="3770" w:type="dxa"/>
            <w:gridSpan w:val="2"/>
          </w:tcPr>
          <w:p w:rsidR="00385966" w:rsidP="001355B1" w:rsidRDefault="00385966" w14:paraId="52A04A0F" w14:textId="77777777">
            <w:pPr>
              <w:rPr>
                <w:rFonts w:ascii="Simplon Norm" w:hAnsi="Simplon Norm" w:cs="Arial"/>
                <w:sz w:val="22"/>
                <w:szCs w:val="22"/>
              </w:rPr>
            </w:pPr>
            <w:r>
              <w:rPr>
                <w:rFonts w:ascii="Simplon Norm" w:hAnsi="Simplon Norm" w:cs="Arial"/>
                <w:sz w:val="22"/>
                <w:szCs w:val="22"/>
              </w:rPr>
              <w:t>PAYG</w:t>
            </w:r>
          </w:p>
        </w:tc>
        <w:tc>
          <w:tcPr>
            <w:tcW w:w="3056" w:type="dxa"/>
            <w:gridSpan w:val="2"/>
          </w:tcPr>
          <w:p w:rsidRPr="00F97080" w:rsidR="00385966" w:rsidP="001355B1" w:rsidRDefault="00385966" w14:paraId="6A45FA16" w14:textId="7B662A8A">
            <w:pPr>
              <w:ind w:left="800"/>
              <w:rPr>
                <w:rFonts w:ascii="Simplon Norm" w:hAnsi="Simplon Norm" w:cs="Arial"/>
                <w:color w:val="FF0000"/>
                <w:sz w:val="22"/>
                <w:szCs w:val="22"/>
              </w:rPr>
            </w:pPr>
            <w:r w:rsidRPr="00F97080">
              <w:rPr>
                <w:rFonts w:ascii="Simplon Norm" w:hAnsi="Simplon Norm" w:cs="Arial"/>
                <w:color w:val="FF0000"/>
                <w:sz w:val="22"/>
                <w:szCs w:val="22"/>
              </w:rPr>
              <w:t>$321.</w:t>
            </w:r>
            <w:r w:rsidR="00FD3923">
              <w:rPr>
                <w:rFonts w:ascii="Simplon Norm" w:hAnsi="Simplon Norm" w:cs="Arial"/>
                <w:color w:val="FF0000"/>
                <w:sz w:val="22"/>
                <w:szCs w:val="22"/>
              </w:rPr>
              <w:t>04</w:t>
            </w:r>
          </w:p>
        </w:tc>
        <w:tc>
          <w:tcPr>
            <w:tcW w:w="3057" w:type="dxa"/>
            <w:gridSpan w:val="2"/>
          </w:tcPr>
          <w:p w:rsidRPr="00F97080" w:rsidR="00385966" w:rsidP="001355B1" w:rsidRDefault="00385966" w14:paraId="199819A0" w14:textId="77777777">
            <w:pPr>
              <w:rPr>
                <w:rFonts w:ascii="Simplon Norm" w:hAnsi="Simplon Norm" w:cs="Arial"/>
                <w:color w:val="FF0000"/>
                <w:sz w:val="22"/>
                <w:szCs w:val="22"/>
              </w:rPr>
            </w:pPr>
          </w:p>
        </w:tc>
      </w:tr>
      <w:tr w:rsidRPr="00F97080" w:rsidR="00385966" w:rsidTr="001355B1" w14:paraId="3CFD8FDF" w14:textId="77777777">
        <w:trPr>
          <w:trHeight w:val="258"/>
        </w:trPr>
        <w:tc>
          <w:tcPr>
            <w:tcW w:w="3770" w:type="dxa"/>
            <w:gridSpan w:val="2"/>
          </w:tcPr>
          <w:p w:rsidRPr="00194CC8" w:rsidR="00385966" w:rsidP="001355B1" w:rsidRDefault="00385966" w14:paraId="7715F0CC" w14:textId="77777777">
            <w:pPr>
              <w:rPr>
                <w:rFonts w:ascii="Simplon Norm" w:hAnsi="Simplon Norm" w:cs="Arial"/>
                <w:b/>
                <w:bCs/>
                <w:sz w:val="22"/>
                <w:szCs w:val="22"/>
              </w:rPr>
            </w:pPr>
            <w:r w:rsidRPr="00194CC8">
              <w:rPr>
                <w:rFonts w:ascii="Simplon Norm" w:hAnsi="Simplon Norm" w:cs="Arial"/>
                <w:b/>
                <w:bCs/>
                <w:sz w:val="22"/>
                <w:szCs w:val="22"/>
              </w:rPr>
              <w:t>Net Wages</w:t>
            </w:r>
          </w:p>
        </w:tc>
        <w:tc>
          <w:tcPr>
            <w:tcW w:w="3056" w:type="dxa"/>
            <w:gridSpan w:val="2"/>
          </w:tcPr>
          <w:p w:rsidRPr="00F97080" w:rsidR="00385966" w:rsidP="001355B1" w:rsidRDefault="00385966" w14:paraId="1FC3C636" w14:textId="1A3AFDD2">
            <w:pPr>
              <w:ind w:left="800"/>
              <w:rPr>
                <w:rFonts w:ascii="Simplon Norm" w:hAnsi="Simplon Norm" w:cs="Arial"/>
                <w:b/>
                <w:bCs/>
                <w:color w:val="FF0000"/>
                <w:sz w:val="22"/>
                <w:szCs w:val="22"/>
              </w:rPr>
            </w:pPr>
            <w:r w:rsidRPr="00F97080">
              <w:rPr>
                <w:rFonts w:ascii="Simplon Norm" w:hAnsi="Simplon Norm" w:cs="Arial"/>
                <w:b/>
                <w:bCs/>
                <w:color w:val="FF0000"/>
                <w:sz w:val="22"/>
                <w:szCs w:val="22"/>
              </w:rPr>
              <w:t>$121</w:t>
            </w:r>
            <w:r>
              <w:rPr>
                <w:rFonts w:ascii="Simplon Norm" w:hAnsi="Simplon Norm" w:cs="Arial"/>
                <w:b/>
                <w:bCs/>
                <w:color w:val="FF0000"/>
                <w:sz w:val="22"/>
                <w:szCs w:val="22"/>
              </w:rPr>
              <w:t>9.</w:t>
            </w:r>
            <w:r w:rsidR="00FD3923">
              <w:rPr>
                <w:rFonts w:ascii="Simplon Norm" w:hAnsi="Simplon Norm" w:cs="Arial"/>
                <w:b/>
                <w:bCs/>
                <w:color w:val="FF0000"/>
                <w:sz w:val="22"/>
                <w:szCs w:val="22"/>
              </w:rPr>
              <w:t>6</w:t>
            </w:r>
            <w:r>
              <w:rPr>
                <w:rFonts w:ascii="Simplon Norm" w:hAnsi="Simplon Norm" w:cs="Arial"/>
                <w:b/>
                <w:bCs/>
                <w:color w:val="FF0000"/>
                <w:sz w:val="22"/>
                <w:szCs w:val="22"/>
              </w:rPr>
              <w:t>5</w:t>
            </w:r>
          </w:p>
        </w:tc>
        <w:tc>
          <w:tcPr>
            <w:tcW w:w="3057" w:type="dxa"/>
            <w:gridSpan w:val="2"/>
          </w:tcPr>
          <w:p w:rsidRPr="00F97080" w:rsidR="00385966" w:rsidP="001355B1" w:rsidRDefault="00385966" w14:paraId="3497C216" w14:textId="77777777">
            <w:pPr>
              <w:rPr>
                <w:rFonts w:ascii="Simplon Norm" w:hAnsi="Simplon Norm" w:cs="Arial"/>
                <w:color w:val="FF0000"/>
                <w:sz w:val="22"/>
                <w:szCs w:val="22"/>
              </w:rPr>
            </w:pPr>
          </w:p>
        </w:tc>
      </w:tr>
      <w:tr w:rsidR="00385966" w:rsidTr="001355B1" w14:paraId="4FFF4CFF" w14:textId="77777777">
        <w:trPr>
          <w:trHeight w:val="258"/>
        </w:trPr>
        <w:tc>
          <w:tcPr>
            <w:tcW w:w="3770" w:type="dxa"/>
            <w:gridSpan w:val="2"/>
            <w:shd w:val="clear" w:color="auto" w:fill="D9D9D9" w:themeFill="background1" w:themeFillShade="D9"/>
          </w:tcPr>
          <w:p w:rsidRPr="00194CC8" w:rsidR="00385966" w:rsidP="001355B1" w:rsidRDefault="00385966" w14:paraId="66853B98" w14:textId="77777777">
            <w:pPr>
              <w:rPr>
                <w:rFonts w:ascii="Simplon Norm" w:hAnsi="Simplon Norm" w:cs="Arial"/>
                <w:b/>
                <w:bCs/>
                <w:sz w:val="22"/>
                <w:szCs w:val="22"/>
              </w:rPr>
            </w:pPr>
            <w:r>
              <w:rPr>
                <w:rFonts w:ascii="Simplon Norm" w:hAnsi="Simplon Norm" w:cs="Arial"/>
                <w:b/>
                <w:bCs/>
                <w:sz w:val="22"/>
                <w:szCs w:val="22"/>
              </w:rPr>
              <w:t>Superannuation Calculation</w:t>
            </w:r>
          </w:p>
        </w:tc>
        <w:tc>
          <w:tcPr>
            <w:tcW w:w="3056" w:type="dxa"/>
            <w:gridSpan w:val="2"/>
            <w:shd w:val="clear" w:color="auto" w:fill="D9D9D9" w:themeFill="background1" w:themeFillShade="D9"/>
          </w:tcPr>
          <w:p w:rsidRPr="000A0728" w:rsidR="00385966" w:rsidP="001355B1" w:rsidRDefault="00385966" w14:paraId="204C3167" w14:textId="77777777">
            <w:pPr>
              <w:ind w:left="800"/>
              <w:rPr>
                <w:rFonts w:ascii="Simplon Norm" w:hAnsi="Simplon Norm" w:cs="Arial"/>
                <w:b/>
                <w:bCs/>
                <w:sz w:val="22"/>
                <w:szCs w:val="22"/>
              </w:rPr>
            </w:pPr>
          </w:p>
        </w:tc>
        <w:tc>
          <w:tcPr>
            <w:tcW w:w="3057" w:type="dxa"/>
            <w:gridSpan w:val="2"/>
            <w:shd w:val="clear" w:color="auto" w:fill="D9D9D9" w:themeFill="background1" w:themeFillShade="D9"/>
          </w:tcPr>
          <w:p w:rsidR="00385966" w:rsidP="001355B1" w:rsidRDefault="00385966" w14:paraId="26100793" w14:textId="77777777">
            <w:pPr>
              <w:rPr>
                <w:rFonts w:ascii="Simplon Norm" w:hAnsi="Simplon Norm" w:cs="Arial"/>
                <w:sz w:val="22"/>
                <w:szCs w:val="22"/>
              </w:rPr>
            </w:pPr>
          </w:p>
        </w:tc>
      </w:tr>
      <w:tr w:rsidRPr="00F97080" w:rsidR="00385966" w:rsidTr="001355B1" w14:paraId="32862442" w14:textId="77777777">
        <w:trPr>
          <w:trHeight w:val="258"/>
        </w:trPr>
        <w:tc>
          <w:tcPr>
            <w:tcW w:w="6826" w:type="dxa"/>
            <w:gridSpan w:val="4"/>
            <w:shd w:val="clear" w:color="auto" w:fill="FFFFFF" w:themeFill="background1"/>
          </w:tcPr>
          <w:p w:rsidRPr="000A0728" w:rsidR="00385966" w:rsidP="001355B1" w:rsidRDefault="00385966" w14:paraId="1039AE21" w14:textId="3EB7D399">
            <w:pPr>
              <w:shd w:val="clear" w:color="auto" w:fill="FFFFFF" w:themeFill="background1"/>
              <w:rPr>
                <w:rFonts w:ascii="Simplon Norm" w:hAnsi="Simplon Norm" w:cs="Arial"/>
                <w:b/>
                <w:bCs/>
                <w:sz w:val="22"/>
                <w:szCs w:val="22"/>
              </w:rPr>
            </w:pPr>
            <w:r>
              <w:rPr>
                <w:rFonts w:ascii="Simplon Norm" w:hAnsi="Simplon Norm" w:cs="Arial"/>
                <w:b/>
                <w:bCs/>
                <w:sz w:val="22"/>
                <w:szCs w:val="22"/>
              </w:rPr>
              <w:t>20</w:t>
            </w:r>
            <w:r w:rsidR="00DB1623">
              <w:rPr>
                <w:rFonts w:ascii="Simplon Norm" w:hAnsi="Simplon Norm" w:cs="Arial"/>
                <w:b/>
                <w:bCs/>
                <w:sz w:val="22"/>
                <w:szCs w:val="22"/>
              </w:rPr>
              <w:t>YY</w:t>
            </w:r>
            <w:r>
              <w:rPr>
                <w:rFonts w:ascii="Simplon Norm" w:hAnsi="Simplon Norm" w:cs="Arial"/>
                <w:b/>
                <w:bCs/>
                <w:sz w:val="22"/>
                <w:szCs w:val="22"/>
              </w:rPr>
              <w:t xml:space="preserve"> Rate </w:t>
            </w:r>
            <w:r w:rsidR="00A05583">
              <w:rPr>
                <w:rFonts w:ascii="Simplon Norm" w:hAnsi="Simplon Norm" w:cs="Arial"/>
                <w:b/>
                <w:bCs/>
                <w:sz w:val="22"/>
                <w:szCs w:val="22"/>
              </w:rPr>
              <w:t>X</w:t>
            </w:r>
            <w:r>
              <w:rPr>
                <w:rFonts w:ascii="Simplon Norm" w:hAnsi="Simplon Norm" w:cs="Arial"/>
                <w:b/>
                <w:bCs/>
                <w:sz w:val="22"/>
                <w:szCs w:val="22"/>
              </w:rPr>
              <w:t xml:space="preserve"> Ordinary Time Earnings (OTE)</w:t>
            </w:r>
          </w:p>
        </w:tc>
        <w:tc>
          <w:tcPr>
            <w:tcW w:w="3057" w:type="dxa"/>
            <w:gridSpan w:val="2"/>
            <w:shd w:val="clear" w:color="auto" w:fill="FFFFFF" w:themeFill="background1"/>
          </w:tcPr>
          <w:p w:rsidRPr="00F97080" w:rsidR="00385966" w:rsidP="001355B1" w:rsidRDefault="00385966" w14:paraId="0FD9D326" w14:textId="7D70E674">
            <w:pPr>
              <w:rPr>
                <w:rFonts w:ascii="Simplon Norm" w:hAnsi="Simplon Norm" w:cs="Arial"/>
                <w:color w:val="FF0000"/>
                <w:sz w:val="22"/>
                <w:szCs w:val="22"/>
              </w:rPr>
            </w:pPr>
            <w:r w:rsidRPr="00F97080">
              <w:rPr>
                <w:rFonts w:ascii="Simplon Norm" w:hAnsi="Simplon Norm" w:cs="Arial"/>
                <w:color w:val="FF0000"/>
                <w:sz w:val="22"/>
                <w:szCs w:val="22"/>
              </w:rPr>
              <w:t>$15</w:t>
            </w:r>
            <w:r>
              <w:rPr>
                <w:rFonts w:ascii="Simplon Norm" w:hAnsi="Simplon Norm" w:cs="Arial"/>
                <w:color w:val="FF0000"/>
                <w:sz w:val="22"/>
                <w:szCs w:val="22"/>
              </w:rPr>
              <w:t>50.</w:t>
            </w:r>
            <w:r w:rsidR="007B0967">
              <w:rPr>
                <w:rFonts w:ascii="Simplon Norm" w:hAnsi="Simplon Norm" w:cs="Arial"/>
                <w:color w:val="FF0000"/>
                <w:sz w:val="22"/>
                <w:szCs w:val="22"/>
              </w:rPr>
              <w:t>69</w:t>
            </w:r>
            <w:r>
              <w:rPr>
                <w:rFonts w:ascii="Simplon Norm" w:hAnsi="Simplon Norm" w:cs="Arial"/>
                <w:color w:val="FF0000"/>
                <w:sz w:val="22"/>
                <w:szCs w:val="22"/>
              </w:rPr>
              <w:t xml:space="preserve"> </w:t>
            </w:r>
            <w:r w:rsidRPr="00F97080">
              <w:rPr>
                <w:rFonts w:ascii="Simplon Norm" w:hAnsi="Simplon Norm" w:cs="Arial"/>
                <w:color w:val="FF0000"/>
                <w:sz w:val="22"/>
                <w:szCs w:val="22"/>
              </w:rPr>
              <w:t>x 10</w:t>
            </w:r>
            <w:r w:rsidR="006148AE">
              <w:rPr>
                <w:rFonts w:ascii="Simplon Norm" w:hAnsi="Simplon Norm" w:cs="Arial"/>
                <w:color w:val="FF0000"/>
                <w:sz w:val="22"/>
                <w:szCs w:val="22"/>
              </w:rPr>
              <w:t>.5</w:t>
            </w:r>
            <w:r w:rsidRPr="00F97080">
              <w:rPr>
                <w:rFonts w:ascii="Simplon Norm" w:hAnsi="Simplon Norm" w:cs="Arial"/>
                <w:color w:val="FF0000"/>
                <w:sz w:val="22"/>
                <w:szCs w:val="22"/>
              </w:rPr>
              <w:t>% = $</w:t>
            </w:r>
            <w:r w:rsidR="00224F2D">
              <w:rPr>
                <w:rFonts w:ascii="Simplon Norm" w:hAnsi="Simplon Norm" w:cs="Arial"/>
                <w:color w:val="FF0000"/>
                <w:sz w:val="22"/>
                <w:szCs w:val="22"/>
              </w:rPr>
              <w:t>1</w:t>
            </w:r>
            <w:r w:rsidR="003B1195">
              <w:rPr>
                <w:rFonts w:ascii="Simplon Norm" w:hAnsi="Simplon Norm" w:cs="Arial"/>
                <w:color w:val="FF0000"/>
                <w:sz w:val="22"/>
                <w:szCs w:val="22"/>
              </w:rPr>
              <w:t>62.82</w:t>
            </w:r>
          </w:p>
        </w:tc>
      </w:tr>
      <w:tr w:rsidRPr="00F97080" w:rsidR="00385966" w:rsidTr="001355B1" w14:paraId="2B1FF9E5" w14:textId="77777777">
        <w:trPr>
          <w:trHeight w:val="258"/>
        </w:trPr>
        <w:tc>
          <w:tcPr>
            <w:tcW w:w="6826" w:type="dxa"/>
            <w:gridSpan w:val="4"/>
            <w:shd w:val="clear" w:color="auto" w:fill="FFFFFF" w:themeFill="background1"/>
          </w:tcPr>
          <w:p w:rsidR="00385966" w:rsidP="001355B1" w:rsidRDefault="00385966" w14:paraId="5F29CE71" w14:textId="77777777">
            <w:pPr>
              <w:shd w:val="clear" w:color="auto" w:fill="FFFFFF" w:themeFill="background1"/>
              <w:rPr>
                <w:rFonts w:ascii="Simplon Norm" w:hAnsi="Simplon Norm" w:cs="Arial"/>
                <w:b/>
                <w:bCs/>
                <w:sz w:val="22"/>
                <w:szCs w:val="22"/>
              </w:rPr>
            </w:pPr>
            <w:r>
              <w:rPr>
                <w:rFonts w:ascii="Simplon Norm" w:hAnsi="Simplon Norm" w:cs="Arial"/>
                <w:b/>
                <w:bCs/>
                <w:sz w:val="22"/>
                <w:szCs w:val="22"/>
              </w:rPr>
              <w:t>Salary Sacrifice Super</w:t>
            </w:r>
          </w:p>
        </w:tc>
        <w:tc>
          <w:tcPr>
            <w:tcW w:w="3057" w:type="dxa"/>
            <w:gridSpan w:val="2"/>
            <w:shd w:val="clear" w:color="auto" w:fill="FFFFFF" w:themeFill="background1"/>
          </w:tcPr>
          <w:p w:rsidRPr="00F97080" w:rsidR="00385966" w:rsidP="001355B1" w:rsidRDefault="00385966" w14:paraId="61E1B66A" w14:textId="77777777">
            <w:pPr>
              <w:rPr>
                <w:rFonts w:ascii="Simplon Norm" w:hAnsi="Simplon Norm" w:cs="Arial"/>
                <w:color w:val="FF0000"/>
                <w:sz w:val="22"/>
                <w:szCs w:val="22"/>
              </w:rPr>
            </w:pPr>
          </w:p>
        </w:tc>
      </w:tr>
      <w:tr w:rsidRPr="00F97080" w:rsidR="00385966" w:rsidTr="001355B1" w14:paraId="203CECB5" w14:textId="77777777">
        <w:trPr>
          <w:trHeight w:val="258"/>
        </w:trPr>
        <w:tc>
          <w:tcPr>
            <w:tcW w:w="6826" w:type="dxa"/>
            <w:gridSpan w:val="4"/>
            <w:shd w:val="clear" w:color="auto" w:fill="FFFFFF" w:themeFill="background1"/>
          </w:tcPr>
          <w:p w:rsidR="00385966" w:rsidP="001355B1" w:rsidRDefault="00385966" w14:paraId="04C28390" w14:textId="77777777">
            <w:pPr>
              <w:shd w:val="clear" w:color="auto" w:fill="FFFFFF" w:themeFill="background1"/>
              <w:rPr>
                <w:rFonts w:ascii="Simplon Norm" w:hAnsi="Simplon Norm" w:cs="Arial"/>
                <w:b/>
                <w:bCs/>
                <w:sz w:val="22"/>
                <w:szCs w:val="22"/>
              </w:rPr>
            </w:pPr>
            <w:r>
              <w:rPr>
                <w:rFonts w:ascii="Simplon Norm" w:hAnsi="Simplon Norm" w:cs="Arial"/>
                <w:b/>
                <w:bCs/>
                <w:sz w:val="22"/>
                <w:szCs w:val="22"/>
              </w:rPr>
              <w:t xml:space="preserve">Total Super </w:t>
            </w:r>
          </w:p>
        </w:tc>
        <w:tc>
          <w:tcPr>
            <w:tcW w:w="3057" w:type="dxa"/>
            <w:gridSpan w:val="2"/>
            <w:shd w:val="clear" w:color="auto" w:fill="FFFFFF" w:themeFill="background1"/>
          </w:tcPr>
          <w:p w:rsidRPr="00F97080" w:rsidR="00385966" w:rsidP="001355B1" w:rsidRDefault="00385966" w14:paraId="353DD5B9" w14:textId="75B56DAC">
            <w:pPr>
              <w:ind w:left="858"/>
              <w:rPr>
                <w:rFonts w:ascii="Simplon Norm" w:hAnsi="Simplon Norm" w:cs="Arial"/>
                <w:color w:val="FF0000"/>
                <w:sz w:val="22"/>
                <w:szCs w:val="22"/>
              </w:rPr>
            </w:pPr>
            <w:r w:rsidRPr="00F97080">
              <w:rPr>
                <w:rFonts w:ascii="Simplon Norm" w:hAnsi="Simplon Norm" w:cs="Arial"/>
                <w:color w:val="FF0000"/>
                <w:sz w:val="22"/>
                <w:szCs w:val="22"/>
              </w:rPr>
              <w:t>$</w:t>
            </w:r>
            <w:r w:rsidR="003B1195">
              <w:rPr>
                <w:rFonts w:ascii="Simplon Norm" w:hAnsi="Simplon Norm" w:cs="Arial"/>
                <w:color w:val="FF0000"/>
                <w:sz w:val="22"/>
                <w:szCs w:val="22"/>
              </w:rPr>
              <w:t>162.82</w:t>
            </w:r>
          </w:p>
        </w:tc>
      </w:tr>
      <w:tr w:rsidR="00385966" w:rsidTr="001355B1" w14:paraId="3FDC7D03" w14:textId="77777777">
        <w:trPr>
          <w:trHeight w:val="258"/>
        </w:trPr>
        <w:tc>
          <w:tcPr>
            <w:tcW w:w="9883" w:type="dxa"/>
            <w:gridSpan w:val="6"/>
            <w:shd w:val="clear" w:color="auto" w:fill="D9D9D9" w:themeFill="background1" w:themeFillShade="D9"/>
          </w:tcPr>
          <w:p w:rsidR="00385966" w:rsidP="001355B1" w:rsidRDefault="00385966" w14:paraId="5C518EB4" w14:textId="77777777">
            <w:pPr>
              <w:rPr>
                <w:rFonts w:ascii="Simplon Norm" w:hAnsi="Simplon Norm" w:cs="Arial"/>
                <w:sz w:val="22"/>
                <w:szCs w:val="22"/>
              </w:rPr>
            </w:pPr>
          </w:p>
        </w:tc>
      </w:tr>
    </w:tbl>
    <w:p w:rsidR="009F7FDD" w:rsidP="009F7FDD" w:rsidRDefault="009F7FDD" w14:paraId="39A04A8B" w14:textId="77777777"/>
    <w:p w:rsidR="009F7FDD" w:rsidP="009F7FDD" w:rsidRDefault="61C15D4A" w14:paraId="722603B8" w14:textId="12CC3BFA">
      <w:pPr>
        <w:rPr>
          <w:rFonts w:ascii="Simplon Norm" w:hAnsi="Simplon Norm"/>
          <w:color w:val="FF0000"/>
          <w:sz w:val="22"/>
          <w:szCs w:val="22"/>
        </w:rPr>
      </w:pPr>
      <w:r w:rsidRPr="001F6940">
        <w:rPr>
          <w:rFonts w:ascii="Simplon Norm" w:hAnsi="Simplon Norm"/>
          <w:b/>
          <w:bCs/>
          <w:color w:val="FF0000"/>
          <w:sz w:val="22"/>
          <w:szCs w:val="22"/>
        </w:rPr>
        <w:t>Assessor</w:t>
      </w:r>
      <w:r w:rsidR="55CF0CCA">
        <w:rPr>
          <w:rFonts w:ascii="Simplon Norm" w:hAnsi="Simplon Norm"/>
          <w:b/>
          <w:bCs/>
          <w:color w:val="FF0000"/>
          <w:sz w:val="22"/>
          <w:szCs w:val="22"/>
        </w:rPr>
        <w:t>,</w:t>
      </w:r>
      <w:r w:rsidRPr="001F6940">
        <w:rPr>
          <w:rFonts w:ascii="Simplon Norm" w:hAnsi="Simplon Norm"/>
          <w:b/>
          <w:bCs/>
          <w:color w:val="FF0000"/>
          <w:sz w:val="22"/>
          <w:szCs w:val="22"/>
        </w:rPr>
        <w:t xml:space="preserve"> please not</w:t>
      </w:r>
      <w:r w:rsidRPr="001F6940" w:rsidR="11442F4B">
        <w:rPr>
          <w:rFonts w:ascii="Simplon Norm" w:hAnsi="Simplon Norm"/>
          <w:b/>
          <w:bCs/>
          <w:color w:val="FF0000"/>
          <w:sz w:val="22"/>
          <w:szCs w:val="22"/>
        </w:rPr>
        <w:t>e</w:t>
      </w:r>
      <w:r w:rsidRPr="009F7FDD">
        <w:rPr>
          <w:rFonts w:ascii="Simplon Norm" w:hAnsi="Simplon Norm"/>
          <w:color w:val="FF0000"/>
          <w:sz w:val="22"/>
          <w:szCs w:val="22"/>
        </w:rPr>
        <w:t xml:space="preserve"> the PAYG is calculated using the </w:t>
      </w:r>
      <w:r w:rsidR="3CDBC174">
        <w:rPr>
          <w:rFonts w:ascii="Simplon Norm" w:hAnsi="Simplon Norm"/>
          <w:color w:val="FF0000"/>
          <w:sz w:val="22"/>
          <w:szCs w:val="22"/>
        </w:rPr>
        <w:t>w</w:t>
      </w:r>
      <w:r w:rsidRPr="009F7FDD" w:rsidR="238D7345">
        <w:rPr>
          <w:rFonts w:ascii="Simplon Norm" w:hAnsi="Simplon Norm"/>
          <w:color w:val="FF0000"/>
          <w:sz w:val="22"/>
          <w:szCs w:val="22"/>
        </w:rPr>
        <w:t xml:space="preserve">eekly tax table </w:t>
      </w:r>
      <w:r w:rsidRPr="009F7FDD" w:rsidR="4A88DBDB">
        <w:rPr>
          <w:rFonts w:ascii="Simplon Norm" w:hAnsi="Simplon Norm"/>
          <w:color w:val="FF0000"/>
          <w:sz w:val="22"/>
          <w:szCs w:val="22"/>
        </w:rPr>
        <w:t>and the</w:t>
      </w:r>
      <w:r w:rsidR="4A88DBDB">
        <w:rPr>
          <w:rFonts w:ascii="Simplon Norm" w:hAnsi="Simplon Norm"/>
          <w:color w:val="FF0000"/>
          <w:sz w:val="22"/>
          <w:szCs w:val="22"/>
        </w:rPr>
        <w:t xml:space="preserve"> </w:t>
      </w:r>
      <w:hyperlink w:history="1" w:anchor="readyreckoner" r:id="rId74">
        <w:r w:rsidRPr="00423888" w:rsidR="4A88DBDB">
          <w:rPr>
            <w:rStyle w:val="Hyperlink"/>
            <w:rFonts w:ascii="Simplon Norm" w:hAnsi="Simplon Norm"/>
            <w:sz w:val="22"/>
            <w:szCs w:val="22"/>
          </w:rPr>
          <w:t xml:space="preserve">ATO  </w:t>
        </w:r>
        <w:r w:rsidR="3CDBC174">
          <w:rPr>
            <w:rStyle w:val="Hyperlink"/>
            <w:rFonts w:ascii="Simplon Norm" w:hAnsi="Simplon Norm"/>
            <w:sz w:val="22"/>
            <w:szCs w:val="22"/>
          </w:rPr>
          <w:t>r</w:t>
        </w:r>
        <w:r w:rsidRPr="00423888" w:rsidR="4A88DBDB">
          <w:rPr>
            <w:rStyle w:val="Hyperlink"/>
            <w:rFonts w:ascii="Simplon Norm" w:hAnsi="Simplon Norm"/>
            <w:sz w:val="22"/>
            <w:szCs w:val="22"/>
          </w:rPr>
          <w:t>eady reckoner</w:t>
        </w:r>
      </w:hyperlink>
      <w:r w:rsidRPr="009F7FDD" w:rsidR="4A88DBDB">
        <w:rPr>
          <w:rFonts w:ascii="Simplon Norm" w:hAnsi="Simplon Norm"/>
          <w:color w:val="FF0000"/>
          <w:sz w:val="22"/>
          <w:szCs w:val="22"/>
        </w:rPr>
        <w:t xml:space="preserve"> to calculate the tax offsets</w:t>
      </w:r>
      <w:r w:rsidR="3CDBC174">
        <w:rPr>
          <w:rFonts w:ascii="Simplon Norm" w:hAnsi="Simplon Norm"/>
          <w:color w:val="FF0000"/>
          <w:sz w:val="22"/>
          <w:szCs w:val="22"/>
        </w:rPr>
        <w:t xml:space="preserve">. </w:t>
      </w:r>
      <w:r w:rsidR="664AB317">
        <w:rPr>
          <w:rFonts w:ascii="Simplon Norm" w:hAnsi="Simplon Norm" w:cs="Calibri"/>
          <w:color w:val="FF0000"/>
          <w:sz w:val="22"/>
          <w:szCs w:val="22"/>
          <w:shd w:val="clear" w:color="auto" w:fill="FFFFFF"/>
        </w:rPr>
        <w:t xml:space="preserve">Manual PAYG calculation is </w:t>
      </w:r>
      <w:r w:rsidR="3CDBC174">
        <w:rPr>
          <w:rFonts w:ascii="Simplon Norm" w:hAnsi="Simplon Norm"/>
          <w:color w:val="FF0000"/>
          <w:sz w:val="22"/>
          <w:szCs w:val="22"/>
        </w:rPr>
        <w:t>$</w:t>
      </w:r>
      <w:r w:rsidR="6B543F03">
        <w:rPr>
          <w:rFonts w:ascii="Simplon Norm" w:hAnsi="Simplon Norm"/>
          <w:color w:val="FF0000"/>
          <w:sz w:val="22"/>
          <w:szCs w:val="22"/>
        </w:rPr>
        <w:t xml:space="preserve">352.00 </w:t>
      </w:r>
      <w:r w:rsidR="11F344AF">
        <w:rPr>
          <w:rFonts w:ascii="Simplon Norm" w:hAnsi="Simplon Norm"/>
          <w:color w:val="FF0000"/>
          <w:sz w:val="22"/>
          <w:szCs w:val="22"/>
        </w:rPr>
        <w:t xml:space="preserve">– ($30.00 +$1.00) = </w:t>
      </w:r>
      <w:r w:rsidR="6B543F03">
        <w:rPr>
          <w:rFonts w:ascii="Simplon Norm" w:hAnsi="Simplon Norm"/>
          <w:color w:val="FF0000"/>
          <w:sz w:val="22"/>
          <w:szCs w:val="22"/>
        </w:rPr>
        <w:t>$321.00</w:t>
      </w:r>
      <w:r w:rsidR="664AB317">
        <w:rPr>
          <w:rFonts w:ascii="Simplon Norm" w:hAnsi="Simplon Norm"/>
          <w:color w:val="FF0000"/>
          <w:sz w:val="22"/>
          <w:szCs w:val="22"/>
        </w:rPr>
        <w:t>. (taking into account an annual tax rebate of $1655.00)</w:t>
      </w:r>
    </w:p>
    <w:p w:rsidRPr="00AB26BD" w:rsidR="006B0995" w:rsidP="006B0995" w:rsidRDefault="006B0995" w14:paraId="76ACE463" w14:textId="1AFECF2D">
      <w:pPr>
        <w:pStyle w:val="RTOWorksBullet1"/>
        <w:numPr>
          <w:ilvl w:val="0"/>
          <w:numId w:val="0"/>
        </w:numPr>
        <w:rPr>
          <w:rFonts w:ascii="Simplon Norm" w:hAnsi="Simplon Norm"/>
          <w:color w:val="FF0000"/>
          <w:sz w:val="22"/>
          <w:szCs w:val="22"/>
        </w:rPr>
      </w:pPr>
      <w:r>
        <w:rPr>
          <w:rFonts w:ascii="Simplon Norm" w:hAnsi="Simplon Norm"/>
          <w:color w:val="FF0000"/>
          <w:sz w:val="22"/>
          <w:szCs w:val="22"/>
        </w:rPr>
        <w:t xml:space="preserve">The </w:t>
      </w:r>
      <w:r w:rsidR="007D109C">
        <w:rPr>
          <w:rFonts w:ascii="Simplon Norm" w:hAnsi="Simplon Norm"/>
          <w:color w:val="FF0000"/>
          <w:sz w:val="22"/>
          <w:szCs w:val="22"/>
        </w:rPr>
        <w:t>sample answer is</w:t>
      </w:r>
      <w:r>
        <w:rPr>
          <w:rFonts w:ascii="Simplon Norm" w:hAnsi="Simplon Norm"/>
          <w:color w:val="FF0000"/>
          <w:sz w:val="22"/>
          <w:szCs w:val="22"/>
        </w:rPr>
        <w:t xml:space="preserve"> based on the 2024 award. Th</w:t>
      </w:r>
      <w:r w:rsidR="00AB688C">
        <w:rPr>
          <w:rFonts w:ascii="Simplon Norm" w:hAnsi="Simplon Norm"/>
          <w:color w:val="FF0000"/>
          <w:sz w:val="22"/>
          <w:szCs w:val="22"/>
        </w:rPr>
        <w:t>is</w:t>
      </w:r>
      <w:r>
        <w:rPr>
          <w:rFonts w:ascii="Simplon Norm" w:hAnsi="Simplon Norm"/>
          <w:color w:val="FF0000"/>
          <w:sz w:val="22"/>
          <w:szCs w:val="22"/>
        </w:rPr>
        <w:t xml:space="preserve"> will vary based on the 20YY award the candidate uses.</w:t>
      </w:r>
    </w:p>
    <w:p w:rsidRPr="009F7FDD" w:rsidR="006B0995" w:rsidP="009F7FDD" w:rsidRDefault="006B0995" w14:paraId="6B715A95" w14:textId="77777777">
      <w:pPr>
        <w:rPr>
          <w:rFonts w:ascii="Simplon Norm" w:hAnsi="Simplon Norm"/>
          <w:color w:val="FF0000"/>
          <w:sz w:val="22"/>
          <w:szCs w:val="22"/>
        </w:rPr>
      </w:pPr>
    </w:p>
    <w:p w:rsidR="00090277" w:rsidP="00C47BD6" w:rsidRDefault="00D80F5B" w14:paraId="0F1E5651" w14:textId="0A5CD3E8">
      <w:pPr>
        <w:pStyle w:val="paragraph"/>
        <w:spacing w:before="0" w:beforeAutospacing="0" w:after="0" w:afterAutospacing="0"/>
        <w:textAlignment w:val="baseline"/>
        <w:rPr>
          <w:rFonts w:ascii="Simplon Norm" w:hAnsi="Simplon Norm" w:cs="Calibri"/>
          <w:sz w:val="22"/>
          <w:szCs w:val="22"/>
          <w:shd w:val="clear" w:color="auto" w:fill="FFFFFF"/>
        </w:rPr>
      </w:pPr>
      <w:r>
        <w:rPr>
          <w:noProof/>
        </w:rPr>
        <w:drawing>
          <wp:inline distT="0" distB="0" distL="0" distR="0" wp14:anchorId="263A22F4" wp14:editId="10D96020">
            <wp:extent cx="2323761" cy="2190750"/>
            <wp:effectExtent l="19050" t="19050" r="19685" b="1905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75"/>
                    <a:stretch>
                      <a:fillRect/>
                    </a:stretch>
                  </pic:blipFill>
                  <pic:spPr>
                    <a:xfrm>
                      <a:off x="0" y="0"/>
                      <a:ext cx="2342658" cy="2208566"/>
                    </a:xfrm>
                    <a:prstGeom prst="rect">
                      <a:avLst/>
                    </a:prstGeom>
                    <a:ln>
                      <a:solidFill>
                        <a:schemeClr val="tx2"/>
                      </a:solidFill>
                    </a:ln>
                  </pic:spPr>
                </pic:pic>
              </a:graphicData>
            </a:graphic>
          </wp:inline>
        </w:drawing>
      </w:r>
    </w:p>
    <w:p w:rsidR="001B24EA" w:rsidP="00C47BD6" w:rsidRDefault="001B24EA" w14:paraId="784D44E6" w14:textId="77777777">
      <w:pPr>
        <w:pStyle w:val="paragraph"/>
        <w:spacing w:before="0" w:beforeAutospacing="0" w:after="0" w:afterAutospacing="0"/>
        <w:textAlignment w:val="baseline"/>
        <w:rPr>
          <w:rFonts w:ascii="Simplon Norm" w:hAnsi="Simplon Norm" w:cs="Calibri"/>
          <w:sz w:val="22"/>
          <w:szCs w:val="22"/>
          <w:shd w:val="clear" w:color="auto" w:fill="FFFFFF"/>
        </w:rPr>
      </w:pPr>
    </w:p>
    <w:p w:rsidR="008046BC" w:rsidP="00C47BD6" w:rsidRDefault="008046BC" w14:paraId="2D787024" w14:textId="77777777">
      <w:pPr>
        <w:pStyle w:val="paragraph"/>
        <w:spacing w:before="0" w:beforeAutospacing="0" w:after="0" w:afterAutospacing="0"/>
        <w:textAlignment w:val="baseline"/>
        <w:rPr>
          <w:rFonts w:ascii="Simplon Norm" w:hAnsi="Simplon Norm" w:cs="Calibri"/>
          <w:sz w:val="22"/>
          <w:szCs w:val="22"/>
          <w:shd w:val="clear" w:color="auto" w:fill="FFFFFF"/>
        </w:rPr>
      </w:pPr>
    </w:p>
    <w:p w:rsidR="00173A3E" w:rsidP="001E340B" w:rsidRDefault="001E340B" w14:paraId="7C618399" w14:textId="469A85CD">
      <w:pPr>
        <w:pStyle w:val="paragraph"/>
        <w:spacing w:before="0" w:beforeAutospacing="0" w:after="0" w:afterAutospacing="0"/>
        <w:jc w:val="center"/>
        <w:textAlignment w:val="baseline"/>
        <w:rPr>
          <w:rFonts w:ascii="Simplon Norm" w:hAnsi="Simplon Norm" w:cs="Calibri"/>
          <w:sz w:val="22"/>
          <w:szCs w:val="22"/>
          <w:shd w:val="clear" w:color="auto" w:fill="FFFFFF"/>
        </w:rPr>
      </w:pPr>
      <w:r>
        <w:rPr>
          <w:noProof/>
        </w:rPr>
        <w:drawing>
          <wp:inline distT="0" distB="0" distL="0" distR="0" wp14:anchorId="310BE93B" wp14:editId="7DCBD92F">
            <wp:extent cx="5505450" cy="5124450"/>
            <wp:effectExtent l="19050" t="19050" r="19050" b="19050"/>
            <wp:docPr id="18460908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90811" name="Picture 1" descr="A screenshot of a computer&#10;&#10;Description automatically generated"/>
                    <pic:cNvPicPr/>
                  </pic:nvPicPr>
                  <pic:blipFill>
                    <a:blip r:embed="rId76"/>
                    <a:stretch>
                      <a:fillRect/>
                    </a:stretch>
                  </pic:blipFill>
                  <pic:spPr>
                    <a:xfrm>
                      <a:off x="0" y="0"/>
                      <a:ext cx="5505450" cy="5124450"/>
                    </a:xfrm>
                    <a:prstGeom prst="rect">
                      <a:avLst/>
                    </a:prstGeom>
                    <a:ln>
                      <a:solidFill>
                        <a:schemeClr val="accent1"/>
                      </a:solidFill>
                    </a:ln>
                  </pic:spPr>
                </pic:pic>
              </a:graphicData>
            </a:graphic>
          </wp:inline>
        </w:drawing>
      </w:r>
    </w:p>
    <w:p w:rsidR="001E340B" w:rsidP="001E340B" w:rsidRDefault="001E340B" w14:paraId="16C52FA6" w14:textId="77777777">
      <w:pPr>
        <w:pStyle w:val="paragraph"/>
        <w:spacing w:before="0" w:beforeAutospacing="0" w:after="0" w:afterAutospacing="0"/>
        <w:jc w:val="center"/>
        <w:textAlignment w:val="baseline"/>
        <w:rPr>
          <w:rFonts w:ascii="Simplon Norm" w:hAnsi="Simplon Norm" w:cs="Calibri"/>
          <w:sz w:val="22"/>
          <w:szCs w:val="22"/>
          <w:shd w:val="clear" w:color="auto" w:fill="FFFFFF"/>
        </w:rPr>
      </w:pPr>
    </w:p>
    <w:tbl>
      <w:tblPr>
        <w:tblStyle w:val="TableGrid0"/>
        <w:tblW w:w="0" w:type="auto"/>
        <w:tblInd w:w="137" w:type="dxa"/>
        <w:tblLook w:val="04A0" w:firstRow="1" w:lastRow="0" w:firstColumn="1" w:lastColumn="0" w:noHBand="0" w:noVBand="1"/>
      </w:tblPr>
      <w:tblGrid>
        <w:gridCol w:w="1985"/>
        <w:gridCol w:w="1785"/>
        <w:gridCol w:w="1528"/>
        <w:gridCol w:w="1528"/>
        <w:gridCol w:w="764"/>
        <w:gridCol w:w="2293"/>
      </w:tblGrid>
      <w:tr w:rsidR="008046BC" w:rsidTr="008046BC" w14:paraId="45373E3F" w14:textId="77777777">
        <w:tc>
          <w:tcPr>
            <w:tcW w:w="9883" w:type="dxa"/>
            <w:gridSpan w:val="6"/>
            <w:shd w:val="clear" w:color="auto" w:fill="D9D9D9" w:themeFill="background1" w:themeFillShade="D9"/>
          </w:tcPr>
          <w:p w:rsidRPr="008046BC" w:rsidR="008046BC" w:rsidP="008046BC" w:rsidRDefault="008046BC" w14:paraId="4FB7474D" w14:textId="46B5F94E">
            <w:pPr>
              <w:jc w:val="center"/>
              <w:rPr>
                <w:rFonts w:ascii="Simplon Norm" w:hAnsi="Simplon Norm" w:cs="Arial"/>
                <w:b/>
                <w:bCs/>
                <w:color w:val="FF0000"/>
                <w:sz w:val="22"/>
                <w:szCs w:val="22"/>
              </w:rPr>
            </w:pPr>
            <w:r w:rsidRPr="008046BC">
              <w:rPr>
                <w:rFonts w:ascii="Simplon Norm" w:hAnsi="Simplon Norm" w:cs="Arial"/>
                <w:b/>
                <w:bCs/>
                <w:sz w:val="22"/>
                <w:szCs w:val="22"/>
              </w:rPr>
              <w:t>Manual Payroll Template</w:t>
            </w:r>
          </w:p>
        </w:tc>
      </w:tr>
      <w:tr w:rsidR="009A22CC" w:rsidTr="00D87738" w14:paraId="1FB81562" w14:textId="77777777">
        <w:tc>
          <w:tcPr>
            <w:tcW w:w="1985" w:type="dxa"/>
          </w:tcPr>
          <w:p w:rsidR="009A22CC" w:rsidP="00D87738" w:rsidRDefault="009A22CC" w14:paraId="5AD9DA10" w14:textId="77777777">
            <w:pPr>
              <w:rPr>
                <w:rFonts w:ascii="Simplon Norm" w:hAnsi="Simplon Norm" w:cs="Arial"/>
                <w:sz w:val="22"/>
                <w:szCs w:val="22"/>
              </w:rPr>
            </w:pPr>
            <w:r>
              <w:rPr>
                <w:rFonts w:ascii="Simplon Norm" w:hAnsi="Simplon Norm" w:cs="Arial"/>
                <w:sz w:val="22"/>
                <w:szCs w:val="22"/>
              </w:rPr>
              <w:t>Employee Name</w:t>
            </w:r>
          </w:p>
          <w:p w:rsidR="009A22CC" w:rsidP="00D87738" w:rsidRDefault="009A22CC" w14:paraId="728F8368" w14:textId="77777777">
            <w:pPr>
              <w:rPr>
                <w:rFonts w:ascii="Simplon Norm" w:hAnsi="Simplon Norm" w:cs="Arial"/>
                <w:sz w:val="22"/>
                <w:szCs w:val="22"/>
              </w:rPr>
            </w:pPr>
          </w:p>
        </w:tc>
        <w:tc>
          <w:tcPr>
            <w:tcW w:w="3313" w:type="dxa"/>
            <w:gridSpan w:val="2"/>
          </w:tcPr>
          <w:p w:rsidR="009A22CC" w:rsidP="00D87738" w:rsidRDefault="00983305" w14:paraId="06B126B2" w14:textId="3F6BD15D">
            <w:pPr>
              <w:rPr>
                <w:rFonts w:ascii="Simplon Norm" w:hAnsi="Simplon Norm" w:cs="Arial"/>
                <w:sz w:val="22"/>
                <w:szCs w:val="22"/>
              </w:rPr>
            </w:pPr>
            <w:r>
              <w:rPr>
                <w:rFonts w:ascii="Simplon Norm" w:hAnsi="Simplon Norm" w:cs="Arial"/>
                <w:color w:val="FF0000"/>
                <w:sz w:val="22"/>
                <w:szCs w:val="22"/>
              </w:rPr>
              <w:t>Ben Xing</w:t>
            </w:r>
          </w:p>
        </w:tc>
        <w:tc>
          <w:tcPr>
            <w:tcW w:w="2292" w:type="dxa"/>
            <w:gridSpan w:val="2"/>
          </w:tcPr>
          <w:p w:rsidR="009A22CC" w:rsidP="00D87738" w:rsidRDefault="009A22CC" w14:paraId="55261C28" w14:textId="77777777">
            <w:pPr>
              <w:rPr>
                <w:rFonts w:ascii="Simplon Norm" w:hAnsi="Simplon Norm" w:cs="Arial"/>
                <w:sz w:val="22"/>
                <w:szCs w:val="22"/>
              </w:rPr>
            </w:pPr>
            <w:r>
              <w:rPr>
                <w:rFonts w:ascii="Simplon Norm" w:hAnsi="Simplon Norm" w:cs="Arial"/>
                <w:sz w:val="22"/>
                <w:szCs w:val="22"/>
              </w:rPr>
              <w:t>Week Ending</w:t>
            </w:r>
          </w:p>
        </w:tc>
        <w:tc>
          <w:tcPr>
            <w:tcW w:w="2293" w:type="dxa"/>
          </w:tcPr>
          <w:p w:rsidR="009A22CC" w:rsidP="00D87738" w:rsidRDefault="009A22CC" w14:paraId="32130BCA" w14:textId="72FA786A">
            <w:pPr>
              <w:rPr>
                <w:rFonts w:ascii="Simplon Norm" w:hAnsi="Simplon Norm" w:cs="Arial"/>
                <w:sz w:val="22"/>
                <w:szCs w:val="22"/>
              </w:rPr>
            </w:pPr>
            <w:r w:rsidRPr="009244DE">
              <w:rPr>
                <w:rFonts w:ascii="Simplon Norm" w:hAnsi="Simplon Norm" w:cs="Arial"/>
                <w:color w:val="FF0000"/>
                <w:sz w:val="22"/>
                <w:szCs w:val="22"/>
              </w:rPr>
              <w:t>29 May 20</w:t>
            </w:r>
            <w:r w:rsidR="007D109C">
              <w:rPr>
                <w:rFonts w:ascii="Simplon Norm" w:hAnsi="Simplon Norm" w:cs="Arial"/>
                <w:color w:val="FF0000"/>
                <w:sz w:val="22"/>
                <w:szCs w:val="22"/>
              </w:rPr>
              <w:t>YY</w:t>
            </w:r>
          </w:p>
        </w:tc>
      </w:tr>
      <w:tr w:rsidRPr="00B16E17" w:rsidR="009A22CC" w:rsidTr="00D87738" w14:paraId="474D8490" w14:textId="77777777">
        <w:tc>
          <w:tcPr>
            <w:tcW w:w="3770" w:type="dxa"/>
            <w:gridSpan w:val="2"/>
          </w:tcPr>
          <w:p w:rsidRPr="00B16E17" w:rsidR="009A22CC" w:rsidP="00D87738" w:rsidRDefault="009A22CC" w14:paraId="741911A3" w14:textId="77777777">
            <w:pPr>
              <w:rPr>
                <w:rFonts w:ascii="Simplon Norm" w:hAnsi="Simplon Norm" w:cs="Arial"/>
                <w:b/>
                <w:bCs/>
                <w:sz w:val="22"/>
                <w:szCs w:val="22"/>
              </w:rPr>
            </w:pPr>
            <w:r w:rsidRPr="00B16E17">
              <w:rPr>
                <w:rFonts w:ascii="Simplon Norm" w:hAnsi="Simplon Norm" w:cs="Arial"/>
                <w:b/>
                <w:bCs/>
                <w:sz w:val="22"/>
                <w:szCs w:val="22"/>
              </w:rPr>
              <w:t xml:space="preserve">Gross </w:t>
            </w:r>
            <w:r>
              <w:rPr>
                <w:rFonts w:ascii="Simplon Norm" w:hAnsi="Simplon Norm" w:cs="Arial"/>
                <w:b/>
                <w:bCs/>
                <w:sz w:val="22"/>
                <w:szCs w:val="22"/>
              </w:rPr>
              <w:t>W</w:t>
            </w:r>
            <w:r w:rsidRPr="00B16E17">
              <w:rPr>
                <w:rFonts w:ascii="Simplon Norm" w:hAnsi="Simplon Norm" w:cs="Arial"/>
                <w:b/>
                <w:bCs/>
                <w:sz w:val="22"/>
                <w:szCs w:val="22"/>
              </w:rPr>
              <w:t>ages</w:t>
            </w:r>
          </w:p>
        </w:tc>
        <w:tc>
          <w:tcPr>
            <w:tcW w:w="3056" w:type="dxa"/>
            <w:gridSpan w:val="2"/>
          </w:tcPr>
          <w:p w:rsidRPr="00B16E17" w:rsidR="009A22CC" w:rsidP="00D87738" w:rsidRDefault="009A22CC" w14:paraId="00C68D89" w14:textId="77777777">
            <w:pPr>
              <w:rPr>
                <w:rFonts w:ascii="Simplon Norm" w:hAnsi="Simplon Norm" w:cs="Arial"/>
                <w:b/>
                <w:bCs/>
                <w:sz w:val="22"/>
                <w:szCs w:val="22"/>
              </w:rPr>
            </w:pPr>
            <w:r w:rsidRPr="00B16E17">
              <w:rPr>
                <w:rFonts w:ascii="Simplon Norm" w:hAnsi="Simplon Norm" w:cs="Arial"/>
                <w:b/>
                <w:bCs/>
                <w:sz w:val="22"/>
                <w:szCs w:val="22"/>
              </w:rPr>
              <w:t>Amount</w:t>
            </w:r>
          </w:p>
        </w:tc>
        <w:tc>
          <w:tcPr>
            <w:tcW w:w="3057" w:type="dxa"/>
            <w:gridSpan w:val="2"/>
          </w:tcPr>
          <w:p w:rsidRPr="00B16E17" w:rsidR="009A22CC" w:rsidP="00D87738" w:rsidRDefault="009A22CC" w14:paraId="5C3062DC" w14:textId="77777777">
            <w:pPr>
              <w:rPr>
                <w:rFonts w:ascii="Simplon Norm" w:hAnsi="Simplon Norm" w:cs="Arial"/>
                <w:b/>
                <w:bCs/>
                <w:sz w:val="22"/>
                <w:szCs w:val="22"/>
              </w:rPr>
            </w:pPr>
            <w:r w:rsidRPr="00B16E17">
              <w:rPr>
                <w:rFonts w:ascii="Simplon Norm" w:hAnsi="Simplon Norm" w:cs="Arial"/>
                <w:b/>
                <w:bCs/>
                <w:sz w:val="22"/>
                <w:szCs w:val="22"/>
              </w:rPr>
              <w:t>Earnings Subject to Super</w:t>
            </w:r>
          </w:p>
        </w:tc>
      </w:tr>
      <w:tr w:rsidR="009A22CC" w:rsidTr="00D87738" w14:paraId="2957240F" w14:textId="77777777">
        <w:trPr>
          <w:trHeight w:val="258"/>
        </w:trPr>
        <w:tc>
          <w:tcPr>
            <w:tcW w:w="3770" w:type="dxa"/>
            <w:gridSpan w:val="2"/>
          </w:tcPr>
          <w:p w:rsidR="009A22CC" w:rsidP="00D87738" w:rsidRDefault="009A22CC" w14:paraId="03E36A2C" w14:textId="77777777">
            <w:pPr>
              <w:rPr>
                <w:rFonts w:ascii="Simplon Norm" w:hAnsi="Simplon Norm" w:cs="Arial"/>
                <w:sz w:val="22"/>
                <w:szCs w:val="22"/>
              </w:rPr>
            </w:pPr>
            <w:r>
              <w:rPr>
                <w:rFonts w:ascii="Simplon Norm" w:hAnsi="Simplon Norm" w:cs="Arial"/>
                <w:sz w:val="22"/>
                <w:szCs w:val="22"/>
              </w:rPr>
              <w:t>Base Salary</w:t>
            </w:r>
          </w:p>
        </w:tc>
        <w:tc>
          <w:tcPr>
            <w:tcW w:w="3056" w:type="dxa"/>
            <w:gridSpan w:val="2"/>
          </w:tcPr>
          <w:p w:rsidRPr="00F97080" w:rsidR="009A22CC" w:rsidP="00D87738" w:rsidRDefault="00780B1F" w14:paraId="466CD600" w14:textId="4583F7FC">
            <w:pPr>
              <w:ind w:left="800" w:hanging="80"/>
              <w:rPr>
                <w:rFonts w:ascii="Simplon Norm" w:hAnsi="Simplon Norm" w:cs="Arial"/>
                <w:color w:val="FF0000"/>
                <w:sz w:val="22"/>
                <w:szCs w:val="22"/>
              </w:rPr>
            </w:pPr>
            <w:r>
              <w:rPr>
                <w:rFonts w:ascii="Simplon Norm" w:hAnsi="Simplon Norm" w:cs="Arial"/>
                <w:color w:val="FF0000"/>
                <w:sz w:val="22"/>
                <w:szCs w:val="22"/>
              </w:rPr>
              <w:t>$</w:t>
            </w:r>
            <w:r w:rsidR="00816F72">
              <w:rPr>
                <w:rFonts w:ascii="Simplon Norm" w:hAnsi="Simplon Norm" w:cs="Arial"/>
                <w:color w:val="FF0000"/>
                <w:sz w:val="22"/>
                <w:szCs w:val="22"/>
              </w:rPr>
              <w:t>908</w:t>
            </w:r>
            <w:r>
              <w:rPr>
                <w:rFonts w:ascii="Simplon Norm" w:hAnsi="Simplon Norm" w:cs="Arial"/>
                <w:color w:val="FF0000"/>
                <w:sz w:val="22"/>
                <w:szCs w:val="22"/>
              </w:rPr>
              <w:t>.80</w:t>
            </w:r>
          </w:p>
        </w:tc>
        <w:tc>
          <w:tcPr>
            <w:tcW w:w="3057" w:type="dxa"/>
            <w:gridSpan w:val="2"/>
          </w:tcPr>
          <w:p w:rsidRPr="00F97080" w:rsidR="009A22CC" w:rsidP="00D87738" w:rsidRDefault="00780B1F" w14:paraId="585AAACB" w14:textId="0344C125">
            <w:pPr>
              <w:ind w:left="858"/>
              <w:rPr>
                <w:rFonts w:ascii="Simplon Norm" w:hAnsi="Simplon Norm" w:cs="Arial"/>
                <w:color w:val="FF0000"/>
                <w:sz w:val="22"/>
                <w:szCs w:val="22"/>
              </w:rPr>
            </w:pPr>
            <w:r>
              <w:rPr>
                <w:rFonts w:ascii="Simplon Norm" w:hAnsi="Simplon Norm" w:cs="Arial"/>
                <w:color w:val="FF0000"/>
                <w:sz w:val="22"/>
                <w:szCs w:val="22"/>
              </w:rPr>
              <w:t>$</w:t>
            </w:r>
            <w:r w:rsidR="00E850C4">
              <w:rPr>
                <w:rFonts w:ascii="Simplon Norm" w:hAnsi="Simplon Norm" w:cs="Arial"/>
                <w:color w:val="FF0000"/>
                <w:sz w:val="22"/>
                <w:szCs w:val="22"/>
              </w:rPr>
              <w:t>95.42</w:t>
            </w:r>
          </w:p>
        </w:tc>
      </w:tr>
      <w:tr w:rsidR="009A22CC" w:rsidTr="00D87738" w14:paraId="08EE8A61" w14:textId="77777777">
        <w:trPr>
          <w:trHeight w:val="258"/>
        </w:trPr>
        <w:tc>
          <w:tcPr>
            <w:tcW w:w="3770" w:type="dxa"/>
            <w:gridSpan w:val="2"/>
          </w:tcPr>
          <w:p w:rsidR="009A22CC" w:rsidP="00D87738" w:rsidRDefault="009A22CC" w14:paraId="0F0F2606" w14:textId="77777777">
            <w:pPr>
              <w:rPr>
                <w:rFonts w:ascii="Simplon Norm" w:hAnsi="Simplon Norm" w:cs="Arial"/>
                <w:sz w:val="22"/>
                <w:szCs w:val="22"/>
              </w:rPr>
            </w:pPr>
            <w:r>
              <w:rPr>
                <w:rFonts w:ascii="Simplon Norm" w:hAnsi="Simplon Norm" w:cs="Arial"/>
                <w:sz w:val="22"/>
                <w:szCs w:val="22"/>
              </w:rPr>
              <w:t>Base Hourly</w:t>
            </w:r>
          </w:p>
        </w:tc>
        <w:tc>
          <w:tcPr>
            <w:tcW w:w="3056" w:type="dxa"/>
            <w:gridSpan w:val="2"/>
          </w:tcPr>
          <w:p w:rsidRPr="00F97080" w:rsidR="009A22CC" w:rsidP="00D87738" w:rsidRDefault="009A22CC" w14:paraId="53326E19" w14:textId="77777777">
            <w:pPr>
              <w:ind w:left="800"/>
              <w:rPr>
                <w:rFonts w:ascii="Simplon Norm" w:hAnsi="Simplon Norm" w:cs="Arial"/>
                <w:color w:val="FF0000"/>
                <w:sz w:val="22"/>
                <w:szCs w:val="22"/>
              </w:rPr>
            </w:pPr>
          </w:p>
        </w:tc>
        <w:tc>
          <w:tcPr>
            <w:tcW w:w="3057" w:type="dxa"/>
            <w:gridSpan w:val="2"/>
          </w:tcPr>
          <w:p w:rsidRPr="00F97080" w:rsidR="009A22CC" w:rsidP="00D87738" w:rsidRDefault="009A22CC" w14:paraId="50B69E95" w14:textId="77777777">
            <w:pPr>
              <w:rPr>
                <w:rFonts w:ascii="Simplon Norm" w:hAnsi="Simplon Norm" w:cs="Arial"/>
                <w:color w:val="FF0000"/>
                <w:sz w:val="22"/>
                <w:szCs w:val="22"/>
              </w:rPr>
            </w:pPr>
          </w:p>
        </w:tc>
      </w:tr>
      <w:tr w:rsidR="009A22CC" w:rsidTr="00D87738" w14:paraId="533834EF" w14:textId="77777777">
        <w:trPr>
          <w:trHeight w:val="258"/>
        </w:trPr>
        <w:tc>
          <w:tcPr>
            <w:tcW w:w="3770" w:type="dxa"/>
            <w:gridSpan w:val="2"/>
          </w:tcPr>
          <w:p w:rsidR="009A22CC" w:rsidP="00D87738" w:rsidRDefault="009A22CC" w14:paraId="423F7352" w14:textId="77777777">
            <w:pPr>
              <w:rPr>
                <w:rFonts w:ascii="Simplon Norm" w:hAnsi="Simplon Norm" w:cs="Arial"/>
                <w:sz w:val="22"/>
                <w:szCs w:val="22"/>
              </w:rPr>
            </w:pPr>
            <w:r>
              <w:rPr>
                <w:rFonts w:ascii="Simplon Norm" w:hAnsi="Simplon Norm" w:cs="Arial"/>
                <w:sz w:val="22"/>
                <w:szCs w:val="22"/>
              </w:rPr>
              <w:t>Commission</w:t>
            </w:r>
          </w:p>
        </w:tc>
        <w:tc>
          <w:tcPr>
            <w:tcW w:w="3056" w:type="dxa"/>
            <w:gridSpan w:val="2"/>
          </w:tcPr>
          <w:p w:rsidRPr="00F97080" w:rsidR="009A22CC" w:rsidP="00D87738" w:rsidRDefault="009A22CC" w14:paraId="1737E097" w14:textId="77777777">
            <w:pPr>
              <w:ind w:left="800"/>
              <w:rPr>
                <w:rFonts w:ascii="Simplon Norm" w:hAnsi="Simplon Norm" w:cs="Arial"/>
                <w:color w:val="FF0000"/>
                <w:sz w:val="22"/>
                <w:szCs w:val="22"/>
              </w:rPr>
            </w:pPr>
          </w:p>
        </w:tc>
        <w:tc>
          <w:tcPr>
            <w:tcW w:w="3057" w:type="dxa"/>
            <w:gridSpan w:val="2"/>
          </w:tcPr>
          <w:p w:rsidRPr="00F97080" w:rsidR="009A22CC" w:rsidP="00D87738" w:rsidRDefault="009A22CC" w14:paraId="55AFC57D" w14:textId="77777777">
            <w:pPr>
              <w:rPr>
                <w:rFonts w:ascii="Simplon Norm" w:hAnsi="Simplon Norm" w:cs="Arial"/>
                <w:color w:val="FF0000"/>
                <w:sz w:val="22"/>
                <w:szCs w:val="22"/>
              </w:rPr>
            </w:pPr>
          </w:p>
        </w:tc>
      </w:tr>
      <w:tr w:rsidR="009A22CC" w:rsidTr="00D87738" w14:paraId="23B42D46" w14:textId="77777777">
        <w:trPr>
          <w:trHeight w:val="258"/>
        </w:trPr>
        <w:tc>
          <w:tcPr>
            <w:tcW w:w="3770" w:type="dxa"/>
            <w:gridSpan w:val="2"/>
          </w:tcPr>
          <w:p w:rsidRPr="002F162D" w:rsidR="009A22CC" w:rsidP="00D87738" w:rsidRDefault="009A22CC" w14:paraId="2E539D93" w14:textId="77777777">
            <w:pPr>
              <w:rPr>
                <w:rFonts w:ascii="Simplon Norm" w:hAnsi="Simplon Norm" w:cs="Arial"/>
                <w:b/>
                <w:bCs/>
                <w:sz w:val="22"/>
                <w:szCs w:val="22"/>
              </w:rPr>
            </w:pPr>
            <w:r w:rsidRPr="002F162D">
              <w:rPr>
                <w:rFonts w:ascii="Simplon Norm" w:hAnsi="Simplon Norm" w:cs="Arial"/>
                <w:b/>
                <w:bCs/>
                <w:sz w:val="22"/>
                <w:szCs w:val="22"/>
              </w:rPr>
              <w:t>Allowances</w:t>
            </w:r>
          </w:p>
        </w:tc>
        <w:tc>
          <w:tcPr>
            <w:tcW w:w="3056" w:type="dxa"/>
            <w:gridSpan w:val="2"/>
          </w:tcPr>
          <w:p w:rsidRPr="00F97080" w:rsidR="009A22CC" w:rsidP="00D87738" w:rsidRDefault="009A22CC" w14:paraId="58D0E7B1" w14:textId="77777777">
            <w:pPr>
              <w:ind w:left="800"/>
              <w:rPr>
                <w:rFonts w:ascii="Simplon Norm" w:hAnsi="Simplon Norm" w:cs="Arial"/>
                <w:color w:val="FF0000"/>
                <w:sz w:val="22"/>
                <w:szCs w:val="22"/>
              </w:rPr>
            </w:pPr>
          </w:p>
        </w:tc>
        <w:tc>
          <w:tcPr>
            <w:tcW w:w="3057" w:type="dxa"/>
            <w:gridSpan w:val="2"/>
          </w:tcPr>
          <w:p w:rsidRPr="00F97080" w:rsidR="009A22CC" w:rsidP="00D87738" w:rsidRDefault="009A22CC" w14:paraId="61556297" w14:textId="77777777">
            <w:pPr>
              <w:rPr>
                <w:rFonts w:ascii="Simplon Norm" w:hAnsi="Simplon Norm" w:cs="Arial"/>
                <w:color w:val="FF0000"/>
                <w:sz w:val="22"/>
                <w:szCs w:val="22"/>
              </w:rPr>
            </w:pPr>
          </w:p>
        </w:tc>
      </w:tr>
      <w:tr w:rsidR="009A22CC" w:rsidTr="00D87738" w14:paraId="5800C30C" w14:textId="77777777">
        <w:trPr>
          <w:trHeight w:val="258"/>
        </w:trPr>
        <w:tc>
          <w:tcPr>
            <w:tcW w:w="3770" w:type="dxa"/>
            <w:gridSpan w:val="2"/>
          </w:tcPr>
          <w:p w:rsidR="009A22CC" w:rsidP="00D87738" w:rsidRDefault="009A22CC" w14:paraId="523997EB" w14:textId="77777777">
            <w:pPr>
              <w:rPr>
                <w:rFonts w:ascii="Simplon Norm" w:hAnsi="Simplon Norm" w:cs="Arial"/>
                <w:sz w:val="22"/>
                <w:szCs w:val="22"/>
              </w:rPr>
            </w:pPr>
            <w:r>
              <w:rPr>
                <w:rFonts w:ascii="Simplon Norm" w:hAnsi="Simplon Norm" w:cs="Arial"/>
                <w:sz w:val="22"/>
                <w:szCs w:val="22"/>
              </w:rPr>
              <w:t>First Aid Allowance</w:t>
            </w:r>
          </w:p>
        </w:tc>
        <w:tc>
          <w:tcPr>
            <w:tcW w:w="3056" w:type="dxa"/>
            <w:gridSpan w:val="2"/>
          </w:tcPr>
          <w:p w:rsidRPr="00F97080" w:rsidR="009A22CC" w:rsidP="00D87738" w:rsidRDefault="009A22CC" w14:paraId="0685E2C6" w14:textId="1D71602C">
            <w:pPr>
              <w:ind w:left="800"/>
              <w:rPr>
                <w:rFonts w:ascii="Simplon Norm" w:hAnsi="Simplon Norm" w:cs="Arial"/>
                <w:color w:val="FF0000"/>
                <w:sz w:val="22"/>
                <w:szCs w:val="22"/>
              </w:rPr>
            </w:pPr>
          </w:p>
        </w:tc>
        <w:tc>
          <w:tcPr>
            <w:tcW w:w="3057" w:type="dxa"/>
            <w:gridSpan w:val="2"/>
          </w:tcPr>
          <w:p w:rsidRPr="00F97080" w:rsidR="009A22CC" w:rsidP="00D87738" w:rsidRDefault="009A22CC" w14:paraId="59597595" w14:textId="77777777">
            <w:pPr>
              <w:rPr>
                <w:rFonts w:ascii="Simplon Norm" w:hAnsi="Simplon Norm" w:cs="Arial"/>
                <w:color w:val="FF0000"/>
                <w:sz w:val="22"/>
                <w:szCs w:val="22"/>
              </w:rPr>
            </w:pPr>
          </w:p>
        </w:tc>
      </w:tr>
      <w:tr w:rsidR="009A22CC" w:rsidTr="00D87738" w14:paraId="4AAA660F" w14:textId="77777777">
        <w:trPr>
          <w:trHeight w:val="258"/>
        </w:trPr>
        <w:tc>
          <w:tcPr>
            <w:tcW w:w="3770" w:type="dxa"/>
            <w:gridSpan w:val="2"/>
          </w:tcPr>
          <w:p w:rsidR="009A22CC" w:rsidP="00D87738" w:rsidRDefault="009A22CC" w14:paraId="30478F1C" w14:textId="77777777">
            <w:pPr>
              <w:rPr>
                <w:rFonts w:ascii="Simplon Norm" w:hAnsi="Simplon Norm" w:cs="Arial"/>
                <w:sz w:val="22"/>
                <w:szCs w:val="22"/>
              </w:rPr>
            </w:pPr>
            <w:r>
              <w:rPr>
                <w:rFonts w:ascii="Simplon Norm" w:hAnsi="Simplon Norm" w:cs="Arial"/>
                <w:sz w:val="22"/>
                <w:szCs w:val="22"/>
              </w:rPr>
              <w:t>Uniform Allowance</w:t>
            </w:r>
          </w:p>
        </w:tc>
        <w:tc>
          <w:tcPr>
            <w:tcW w:w="3056" w:type="dxa"/>
            <w:gridSpan w:val="2"/>
          </w:tcPr>
          <w:p w:rsidRPr="00F97080" w:rsidR="009A22CC" w:rsidP="00D87738" w:rsidRDefault="009A22CC" w14:paraId="4449E04A" w14:textId="77777777">
            <w:pPr>
              <w:ind w:left="800"/>
              <w:rPr>
                <w:rFonts w:ascii="Simplon Norm" w:hAnsi="Simplon Norm" w:cs="Arial"/>
                <w:color w:val="FF0000"/>
                <w:sz w:val="22"/>
                <w:szCs w:val="22"/>
              </w:rPr>
            </w:pPr>
          </w:p>
        </w:tc>
        <w:tc>
          <w:tcPr>
            <w:tcW w:w="3057" w:type="dxa"/>
            <w:gridSpan w:val="2"/>
          </w:tcPr>
          <w:p w:rsidRPr="00F97080" w:rsidR="009A22CC" w:rsidP="00D87738" w:rsidRDefault="009A22CC" w14:paraId="612E5CC9" w14:textId="77777777">
            <w:pPr>
              <w:rPr>
                <w:rFonts w:ascii="Simplon Norm" w:hAnsi="Simplon Norm" w:cs="Arial"/>
                <w:color w:val="FF0000"/>
                <w:sz w:val="22"/>
                <w:szCs w:val="22"/>
              </w:rPr>
            </w:pPr>
          </w:p>
        </w:tc>
      </w:tr>
      <w:tr w:rsidR="009A22CC" w:rsidTr="00D87738" w14:paraId="3792A036" w14:textId="77777777">
        <w:trPr>
          <w:trHeight w:val="258"/>
        </w:trPr>
        <w:tc>
          <w:tcPr>
            <w:tcW w:w="3770" w:type="dxa"/>
            <w:gridSpan w:val="2"/>
          </w:tcPr>
          <w:p w:rsidRPr="002F162D" w:rsidR="009A22CC" w:rsidP="00D87738" w:rsidRDefault="009A22CC" w14:paraId="061A1B87" w14:textId="77777777">
            <w:pPr>
              <w:rPr>
                <w:rFonts w:ascii="Simplon Norm" w:hAnsi="Simplon Norm" w:cs="Arial"/>
                <w:b/>
                <w:bCs/>
                <w:sz w:val="22"/>
                <w:szCs w:val="22"/>
              </w:rPr>
            </w:pPr>
            <w:r w:rsidRPr="002F162D">
              <w:rPr>
                <w:rFonts w:ascii="Simplon Norm" w:hAnsi="Simplon Norm" w:cs="Arial"/>
                <w:b/>
                <w:bCs/>
                <w:sz w:val="22"/>
                <w:szCs w:val="22"/>
              </w:rPr>
              <w:t>Gross Earnings</w:t>
            </w:r>
          </w:p>
        </w:tc>
        <w:tc>
          <w:tcPr>
            <w:tcW w:w="3056" w:type="dxa"/>
            <w:gridSpan w:val="2"/>
          </w:tcPr>
          <w:p w:rsidRPr="00F97080" w:rsidR="009A22CC" w:rsidP="00D87738" w:rsidRDefault="009A22CC" w14:paraId="329EC7DC" w14:textId="1A071F9A">
            <w:pPr>
              <w:ind w:left="800"/>
              <w:rPr>
                <w:rFonts w:ascii="Simplon Norm" w:hAnsi="Simplon Norm" w:cs="Arial"/>
                <w:b/>
                <w:bCs/>
                <w:color w:val="FF0000"/>
                <w:sz w:val="22"/>
                <w:szCs w:val="22"/>
              </w:rPr>
            </w:pPr>
            <w:r w:rsidRPr="00F97080">
              <w:rPr>
                <w:rFonts w:ascii="Simplon Norm" w:hAnsi="Simplon Norm" w:cs="Arial"/>
                <w:b/>
                <w:bCs/>
                <w:color w:val="FF0000"/>
                <w:sz w:val="22"/>
                <w:szCs w:val="22"/>
              </w:rPr>
              <w:t>$</w:t>
            </w:r>
            <w:r w:rsidR="00816F72">
              <w:rPr>
                <w:rFonts w:ascii="Simplon Norm" w:hAnsi="Simplon Norm" w:cs="Arial"/>
                <w:b/>
                <w:bCs/>
                <w:color w:val="FF0000"/>
                <w:sz w:val="22"/>
                <w:szCs w:val="22"/>
              </w:rPr>
              <w:t>908</w:t>
            </w:r>
            <w:r w:rsidR="00780B1F">
              <w:rPr>
                <w:rFonts w:ascii="Simplon Norm" w:hAnsi="Simplon Norm" w:cs="Arial"/>
                <w:b/>
                <w:bCs/>
                <w:color w:val="FF0000"/>
                <w:sz w:val="22"/>
                <w:szCs w:val="22"/>
              </w:rPr>
              <w:t>.80</w:t>
            </w:r>
          </w:p>
        </w:tc>
        <w:tc>
          <w:tcPr>
            <w:tcW w:w="3057" w:type="dxa"/>
            <w:gridSpan w:val="2"/>
          </w:tcPr>
          <w:p w:rsidRPr="00F97080" w:rsidR="009A22CC" w:rsidP="00D87738" w:rsidRDefault="009A22CC" w14:paraId="10661725" w14:textId="77777777">
            <w:pPr>
              <w:rPr>
                <w:rFonts w:ascii="Simplon Norm" w:hAnsi="Simplon Norm" w:cs="Arial"/>
                <w:color w:val="FF0000"/>
                <w:sz w:val="22"/>
                <w:szCs w:val="22"/>
              </w:rPr>
            </w:pPr>
          </w:p>
        </w:tc>
      </w:tr>
      <w:tr w:rsidR="009A22CC" w:rsidTr="00D87738" w14:paraId="62982F8C" w14:textId="77777777">
        <w:trPr>
          <w:trHeight w:val="258"/>
        </w:trPr>
        <w:tc>
          <w:tcPr>
            <w:tcW w:w="3770" w:type="dxa"/>
            <w:gridSpan w:val="2"/>
          </w:tcPr>
          <w:p w:rsidRPr="002F162D" w:rsidR="009A22CC" w:rsidP="00D87738" w:rsidRDefault="009A22CC" w14:paraId="0F19132F" w14:textId="77777777">
            <w:pPr>
              <w:rPr>
                <w:rFonts w:ascii="Simplon Norm" w:hAnsi="Simplon Norm" w:cs="Arial"/>
                <w:b/>
                <w:bCs/>
                <w:sz w:val="22"/>
                <w:szCs w:val="22"/>
              </w:rPr>
            </w:pPr>
            <w:r>
              <w:rPr>
                <w:rFonts w:ascii="Simplon Norm" w:hAnsi="Simplon Norm" w:cs="Arial"/>
                <w:b/>
                <w:bCs/>
                <w:sz w:val="22"/>
                <w:szCs w:val="22"/>
              </w:rPr>
              <w:t>Less Deduction</w:t>
            </w:r>
          </w:p>
        </w:tc>
        <w:tc>
          <w:tcPr>
            <w:tcW w:w="3056" w:type="dxa"/>
            <w:gridSpan w:val="2"/>
          </w:tcPr>
          <w:p w:rsidRPr="00F97080" w:rsidR="009A22CC" w:rsidP="00D87738" w:rsidRDefault="009A22CC" w14:paraId="5001A433" w14:textId="77777777">
            <w:pPr>
              <w:ind w:left="800"/>
              <w:rPr>
                <w:rFonts w:ascii="Simplon Norm" w:hAnsi="Simplon Norm" w:cs="Arial"/>
                <w:color w:val="FF0000"/>
                <w:sz w:val="22"/>
                <w:szCs w:val="22"/>
              </w:rPr>
            </w:pPr>
          </w:p>
        </w:tc>
        <w:tc>
          <w:tcPr>
            <w:tcW w:w="3057" w:type="dxa"/>
            <w:gridSpan w:val="2"/>
          </w:tcPr>
          <w:p w:rsidRPr="00F97080" w:rsidR="009A22CC" w:rsidP="00D87738" w:rsidRDefault="009A22CC" w14:paraId="6A052638" w14:textId="77777777">
            <w:pPr>
              <w:rPr>
                <w:rFonts w:ascii="Simplon Norm" w:hAnsi="Simplon Norm" w:cs="Arial"/>
                <w:color w:val="FF0000"/>
                <w:sz w:val="22"/>
                <w:szCs w:val="22"/>
              </w:rPr>
            </w:pPr>
          </w:p>
        </w:tc>
      </w:tr>
      <w:tr w:rsidR="009A22CC" w:rsidTr="00D87738" w14:paraId="094A403D" w14:textId="77777777">
        <w:trPr>
          <w:trHeight w:val="258"/>
        </w:trPr>
        <w:tc>
          <w:tcPr>
            <w:tcW w:w="3770" w:type="dxa"/>
            <w:gridSpan w:val="2"/>
          </w:tcPr>
          <w:p w:rsidRPr="00DF7EB0" w:rsidR="009A22CC" w:rsidP="00D87738" w:rsidRDefault="009A22CC" w14:paraId="0364FBB5" w14:textId="77777777">
            <w:pPr>
              <w:rPr>
                <w:rFonts w:ascii="Simplon Norm" w:hAnsi="Simplon Norm" w:cs="Arial"/>
                <w:sz w:val="22"/>
                <w:szCs w:val="22"/>
              </w:rPr>
            </w:pPr>
            <w:r w:rsidRPr="00DF7EB0">
              <w:rPr>
                <w:rFonts w:ascii="Simplon Norm" w:hAnsi="Simplon Norm" w:cs="Arial"/>
                <w:sz w:val="22"/>
                <w:szCs w:val="22"/>
              </w:rPr>
              <w:t>Union Fees</w:t>
            </w:r>
          </w:p>
        </w:tc>
        <w:tc>
          <w:tcPr>
            <w:tcW w:w="3056" w:type="dxa"/>
            <w:gridSpan w:val="2"/>
          </w:tcPr>
          <w:p w:rsidRPr="00F97080" w:rsidR="009A22CC" w:rsidP="00D87738" w:rsidRDefault="009A22CC" w14:paraId="54190D2B" w14:textId="77777777">
            <w:pPr>
              <w:ind w:left="800"/>
              <w:rPr>
                <w:rFonts w:ascii="Simplon Norm" w:hAnsi="Simplon Norm" w:cs="Arial"/>
                <w:color w:val="FF0000"/>
                <w:sz w:val="22"/>
                <w:szCs w:val="22"/>
              </w:rPr>
            </w:pPr>
            <w:r w:rsidRPr="00F97080">
              <w:rPr>
                <w:rFonts w:ascii="Simplon Norm" w:hAnsi="Simplon Norm" w:cs="Arial"/>
                <w:color w:val="FF0000"/>
                <w:sz w:val="22"/>
                <w:szCs w:val="22"/>
              </w:rPr>
              <w:t>$10.00</w:t>
            </w:r>
          </w:p>
        </w:tc>
        <w:tc>
          <w:tcPr>
            <w:tcW w:w="3057" w:type="dxa"/>
            <w:gridSpan w:val="2"/>
          </w:tcPr>
          <w:p w:rsidRPr="00F97080" w:rsidR="009A22CC" w:rsidP="00D87738" w:rsidRDefault="009A22CC" w14:paraId="601B1039" w14:textId="77777777">
            <w:pPr>
              <w:rPr>
                <w:rFonts w:ascii="Simplon Norm" w:hAnsi="Simplon Norm" w:cs="Arial"/>
                <w:color w:val="FF0000"/>
                <w:sz w:val="22"/>
                <w:szCs w:val="22"/>
              </w:rPr>
            </w:pPr>
          </w:p>
        </w:tc>
      </w:tr>
      <w:tr w:rsidR="009A22CC" w:rsidTr="00D87738" w14:paraId="1290D210" w14:textId="77777777">
        <w:trPr>
          <w:trHeight w:val="258"/>
        </w:trPr>
        <w:tc>
          <w:tcPr>
            <w:tcW w:w="3770" w:type="dxa"/>
            <w:gridSpan w:val="2"/>
          </w:tcPr>
          <w:p w:rsidRPr="00DF7EB0" w:rsidR="009A22CC" w:rsidP="00D87738" w:rsidRDefault="009A22CC" w14:paraId="008F1C5C" w14:textId="77777777">
            <w:pPr>
              <w:rPr>
                <w:rFonts w:ascii="Simplon Norm" w:hAnsi="Simplon Norm" w:cs="Arial"/>
                <w:sz w:val="22"/>
                <w:szCs w:val="22"/>
              </w:rPr>
            </w:pPr>
            <w:r>
              <w:rPr>
                <w:rFonts w:ascii="Simplon Norm" w:hAnsi="Simplon Norm" w:cs="Arial"/>
                <w:sz w:val="22"/>
                <w:szCs w:val="22"/>
              </w:rPr>
              <w:t>Salary Sacrifice Super</w:t>
            </w:r>
          </w:p>
        </w:tc>
        <w:tc>
          <w:tcPr>
            <w:tcW w:w="3056" w:type="dxa"/>
            <w:gridSpan w:val="2"/>
          </w:tcPr>
          <w:p w:rsidRPr="00F97080" w:rsidR="009A22CC" w:rsidP="00D87738" w:rsidRDefault="00780B1F" w14:paraId="0D3FB1BE" w14:textId="4C36B82D">
            <w:pPr>
              <w:ind w:left="800"/>
              <w:rPr>
                <w:rFonts w:ascii="Simplon Norm" w:hAnsi="Simplon Norm" w:cs="Arial"/>
                <w:color w:val="FF0000"/>
                <w:sz w:val="22"/>
                <w:szCs w:val="22"/>
              </w:rPr>
            </w:pPr>
            <w:r>
              <w:rPr>
                <w:rFonts w:ascii="Simplon Norm" w:hAnsi="Simplon Norm" w:cs="Arial"/>
                <w:color w:val="FF0000"/>
                <w:sz w:val="22"/>
                <w:szCs w:val="22"/>
              </w:rPr>
              <w:t>$50.00</w:t>
            </w:r>
          </w:p>
        </w:tc>
        <w:tc>
          <w:tcPr>
            <w:tcW w:w="3057" w:type="dxa"/>
            <w:gridSpan w:val="2"/>
          </w:tcPr>
          <w:p w:rsidRPr="00F97080" w:rsidR="009A22CC" w:rsidP="00D87738" w:rsidRDefault="009A22CC" w14:paraId="5F9281F7" w14:textId="77777777">
            <w:pPr>
              <w:rPr>
                <w:rFonts w:ascii="Simplon Norm" w:hAnsi="Simplon Norm" w:cs="Arial"/>
                <w:color w:val="FF0000"/>
                <w:sz w:val="22"/>
                <w:szCs w:val="22"/>
              </w:rPr>
            </w:pPr>
          </w:p>
        </w:tc>
      </w:tr>
      <w:tr w:rsidR="009A22CC" w:rsidTr="00983305" w14:paraId="2E6B442D" w14:textId="77777777">
        <w:trPr>
          <w:trHeight w:val="58"/>
        </w:trPr>
        <w:tc>
          <w:tcPr>
            <w:tcW w:w="3770" w:type="dxa"/>
            <w:gridSpan w:val="2"/>
          </w:tcPr>
          <w:p w:rsidR="009A22CC" w:rsidP="00D87738" w:rsidRDefault="009A22CC" w14:paraId="58D76C34" w14:textId="77777777">
            <w:pPr>
              <w:rPr>
                <w:rFonts w:ascii="Simplon Norm" w:hAnsi="Simplon Norm" w:cs="Arial"/>
                <w:sz w:val="22"/>
                <w:szCs w:val="22"/>
              </w:rPr>
            </w:pPr>
            <w:r>
              <w:rPr>
                <w:rFonts w:ascii="Simplon Norm" w:hAnsi="Simplon Norm" w:cs="Arial"/>
                <w:sz w:val="22"/>
                <w:szCs w:val="22"/>
              </w:rPr>
              <w:t>PAYG</w:t>
            </w:r>
          </w:p>
        </w:tc>
        <w:tc>
          <w:tcPr>
            <w:tcW w:w="3056" w:type="dxa"/>
            <w:gridSpan w:val="2"/>
          </w:tcPr>
          <w:p w:rsidRPr="00F97080" w:rsidR="009A22CC" w:rsidP="00D87738" w:rsidRDefault="009A22CC" w14:paraId="5B5EF02A" w14:textId="79DE8F59">
            <w:pPr>
              <w:ind w:left="800"/>
              <w:rPr>
                <w:rFonts w:ascii="Simplon Norm" w:hAnsi="Simplon Norm" w:cs="Arial"/>
                <w:color w:val="FF0000"/>
                <w:sz w:val="22"/>
                <w:szCs w:val="22"/>
              </w:rPr>
            </w:pPr>
            <w:r w:rsidRPr="00F97080">
              <w:rPr>
                <w:rFonts w:ascii="Simplon Norm" w:hAnsi="Simplon Norm" w:cs="Arial"/>
                <w:color w:val="FF0000"/>
                <w:sz w:val="22"/>
                <w:szCs w:val="22"/>
              </w:rPr>
              <w:t>$</w:t>
            </w:r>
            <w:r w:rsidR="00780B1F">
              <w:rPr>
                <w:rFonts w:ascii="Simplon Norm" w:hAnsi="Simplon Norm" w:cs="Arial"/>
                <w:color w:val="FF0000"/>
                <w:sz w:val="22"/>
                <w:szCs w:val="22"/>
              </w:rPr>
              <w:t>1</w:t>
            </w:r>
            <w:r w:rsidR="00D709EA">
              <w:rPr>
                <w:rFonts w:ascii="Simplon Norm" w:hAnsi="Simplon Norm" w:cs="Arial"/>
                <w:color w:val="FF0000"/>
                <w:sz w:val="22"/>
                <w:szCs w:val="22"/>
              </w:rPr>
              <w:t>83</w:t>
            </w:r>
            <w:r w:rsidR="00780B1F">
              <w:rPr>
                <w:rFonts w:ascii="Simplon Norm" w:hAnsi="Simplon Norm" w:cs="Arial"/>
                <w:color w:val="FF0000"/>
                <w:sz w:val="22"/>
                <w:szCs w:val="22"/>
              </w:rPr>
              <w:t>.00</w:t>
            </w:r>
          </w:p>
        </w:tc>
        <w:tc>
          <w:tcPr>
            <w:tcW w:w="3057" w:type="dxa"/>
            <w:gridSpan w:val="2"/>
          </w:tcPr>
          <w:p w:rsidRPr="00F97080" w:rsidR="009A22CC" w:rsidP="00D87738" w:rsidRDefault="009A22CC" w14:paraId="64305CF6" w14:textId="77777777">
            <w:pPr>
              <w:rPr>
                <w:rFonts w:ascii="Simplon Norm" w:hAnsi="Simplon Norm" w:cs="Arial"/>
                <w:color w:val="FF0000"/>
                <w:sz w:val="22"/>
                <w:szCs w:val="22"/>
              </w:rPr>
            </w:pPr>
          </w:p>
        </w:tc>
      </w:tr>
      <w:tr w:rsidR="009A22CC" w:rsidTr="00D87738" w14:paraId="7E888A52" w14:textId="77777777">
        <w:trPr>
          <w:trHeight w:val="258"/>
        </w:trPr>
        <w:tc>
          <w:tcPr>
            <w:tcW w:w="3770" w:type="dxa"/>
            <w:gridSpan w:val="2"/>
          </w:tcPr>
          <w:p w:rsidRPr="00194CC8" w:rsidR="009A22CC" w:rsidP="00D87738" w:rsidRDefault="009A22CC" w14:paraId="64234105" w14:textId="77777777">
            <w:pPr>
              <w:rPr>
                <w:rFonts w:ascii="Simplon Norm" w:hAnsi="Simplon Norm" w:cs="Arial"/>
                <w:b/>
                <w:bCs/>
                <w:sz w:val="22"/>
                <w:szCs w:val="22"/>
              </w:rPr>
            </w:pPr>
            <w:r w:rsidRPr="00194CC8">
              <w:rPr>
                <w:rFonts w:ascii="Simplon Norm" w:hAnsi="Simplon Norm" w:cs="Arial"/>
                <w:b/>
                <w:bCs/>
                <w:sz w:val="22"/>
                <w:szCs w:val="22"/>
              </w:rPr>
              <w:t>Net Wages</w:t>
            </w:r>
          </w:p>
        </w:tc>
        <w:tc>
          <w:tcPr>
            <w:tcW w:w="3056" w:type="dxa"/>
            <w:gridSpan w:val="2"/>
          </w:tcPr>
          <w:p w:rsidRPr="00F97080" w:rsidR="009A22CC" w:rsidP="00D87738" w:rsidRDefault="009A22CC" w14:paraId="37825261" w14:textId="4AAB4491">
            <w:pPr>
              <w:ind w:left="800"/>
              <w:rPr>
                <w:rFonts w:ascii="Simplon Norm" w:hAnsi="Simplon Norm" w:cs="Arial"/>
                <w:b/>
                <w:bCs/>
                <w:color w:val="FF0000"/>
                <w:sz w:val="22"/>
                <w:szCs w:val="22"/>
              </w:rPr>
            </w:pPr>
            <w:r w:rsidRPr="00F97080">
              <w:rPr>
                <w:rFonts w:ascii="Simplon Norm" w:hAnsi="Simplon Norm" w:cs="Arial"/>
                <w:b/>
                <w:bCs/>
                <w:color w:val="FF0000"/>
                <w:sz w:val="22"/>
                <w:szCs w:val="22"/>
              </w:rPr>
              <w:t>$</w:t>
            </w:r>
            <w:r w:rsidR="00385966">
              <w:rPr>
                <w:rFonts w:ascii="Simplon Norm" w:hAnsi="Simplon Norm" w:cs="Arial"/>
                <w:b/>
                <w:bCs/>
                <w:color w:val="FF0000"/>
                <w:sz w:val="22"/>
                <w:szCs w:val="22"/>
              </w:rPr>
              <w:t>6</w:t>
            </w:r>
            <w:r w:rsidR="001D4FC6">
              <w:rPr>
                <w:rFonts w:ascii="Simplon Norm" w:hAnsi="Simplon Norm" w:cs="Arial"/>
                <w:b/>
                <w:bCs/>
                <w:color w:val="FF0000"/>
                <w:sz w:val="22"/>
                <w:szCs w:val="22"/>
              </w:rPr>
              <w:t>65</w:t>
            </w:r>
            <w:r w:rsidR="00EE6A9D">
              <w:rPr>
                <w:rFonts w:ascii="Simplon Norm" w:hAnsi="Simplon Norm" w:cs="Arial"/>
                <w:b/>
                <w:bCs/>
                <w:color w:val="FF0000"/>
                <w:sz w:val="22"/>
                <w:szCs w:val="22"/>
              </w:rPr>
              <w:t>.80</w:t>
            </w:r>
          </w:p>
        </w:tc>
        <w:tc>
          <w:tcPr>
            <w:tcW w:w="3057" w:type="dxa"/>
            <w:gridSpan w:val="2"/>
          </w:tcPr>
          <w:p w:rsidRPr="00F97080" w:rsidR="009A22CC" w:rsidP="00D87738" w:rsidRDefault="009A22CC" w14:paraId="1D9F2CDB" w14:textId="77777777">
            <w:pPr>
              <w:rPr>
                <w:rFonts w:ascii="Simplon Norm" w:hAnsi="Simplon Norm" w:cs="Arial"/>
                <w:color w:val="FF0000"/>
                <w:sz w:val="22"/>
                <w:szCs w:val="22"/>
              </w:rPr>
            </w:pPr>
          </w:p>
        </w:tc>
      </w:tr>
      <w:tr w:rsidR="009A22CC" w:rsidTr="009B62EA" w14:paraId="69C56B94" w14:textId="77777777">
        <w:trPr>
          <w:trHeight w:val="284"/>
        </w:trPr>
        <w:tc>
          <w:tcPr>
            <w:tcW w:w="3770" w:type="dxa"/>
            <w:gridSpan w:val="2"/>
            <w:shd w:val="clear" w:color="auto" w:fill="D9D9D9" w:themeFill="background1" w:themeFillShade="D9"/>
          </w:tcPr>
          <w:p w:rsidRPr="00194CC8" w:rsidR="009A22CC" w:rsidP="00D87738" w:rsidRDefault="009A22CC" w14:paraId="572F77E7" w14:textId="77777777">
            <w:pPr>
              <w:rPr>
                <w:rFonts w:ascii="Simplon Norm" w:hAnsi="Simplon Norm" w:cs="Arial"/>
                <w:b/>
                <w:bCs/>
                <w:sz w:val="22"/>
                <w:szCs w:val="22"/>
              </w:rPr>
            </w:pPr>
            <w:r>
              <w:rPr>
                <w:rFonts w:ascii="Simplon Norm" w:hAnsi="Simplon Norm" w:cs="Arial"/>
                <w:b/>
                <w:bCs/>
                <w:sz w:val="22"/>
                <w:szCs w:val="22"/>
              </w:rPr>
              <w:t>Superannuation Calculation</w:t>
            </w:r>
          </w:p>
        </w:tc>
        <w:tc>
          <w:tcPr>
            <w:tcW w:w="3056" w:type="dxa"/>
            <w:gridSpan w:val="2"/>
            <w:shd w:val="clear" w:color="auto" w:fill="D9D9D9" w:themeFill="background1" w:themeFillShade="D9"/>
          </w:tcPr>
          <w:p w:rsidRPr="000A0728" w:rsidR="009A22CC" w:rsidP="00D87738" w:rsidRDefault="009A22CC" w14:paraId="5317CC88" w14:textId="77777777">
            <w:pPr>
              <w:ind w:left="800"/>
              <w:rPr>
                <w:rFonts w:ascii="Simplon Norm" w:hAnsi="Simplon Norm" w:cs="Arial"/>
                <w:b/>
                <w:bCs/>
                <w:sz w:val="22"/>
                <w:szCs w:val="22"/>
              </w:rPr>
            </w:pPr>
          </w:p>
        </w:tc>
        <w:tc>
          <w:tcPr>
            <w:tcW w:w="3057" w:type="dxa"/>
            <w:gridSpan w:val="2"/>
            <w:shd w:val="clear" w:color="auto" w:fill="D9D9D9" w:themeFill="background1" w:themeFillShade="D9"/>
          </w:tcPr>
          <w:p w:rsidR="009A22CC" w:rsidP="00D87738" w:rsidRDefault="009A22CC" w14:paraId="530E61A9" w14:textId="77777777">
            <w:pPr>
              <w:rPr>
                <w:rFonts w:ascii="Simplon Norm" w:hAnsi="Simplon Norm" w:cs="Arial"/>
                <w:sz w:val="22"/>
                <w:szCs w:val="22"/>
              </w:rPr>
            </w:pPr>
          </w:p>
        </w:tc>
      </w:tr>
      <w:tr w:rsidR="009A22CC" w:rsidTr="00D87738" w14:paraId="3CD8D26C" w14:textId="77777777">
        <w:trPr>
          <w:trHeight w:val="258"/>
        </w:trPr>
        <w:tc>
          <w:tcPr>
            <w:tcW w:w="6826" w:type="dxa"/>
            <w:gridSpan w:val="4"/>
            <w:shd w:val="clear" w:color="auto" w:fill="FFFFFF" w:themeFill="background1"/>
          </w:tcPr>
          <w:p w:rsidRPr="000A0728" w:rsidR="009A22CC" w:rsidP="00D87738" w:rsidRDefault="009A22CC" w14:paraId="55BD0F24" w14:textId="7FEC91C8">
            <w:pPr>
              <w:shd w:val="clear" w:color="auto" w:fill="FFFFFF" w:themeFill="background1"/>
              <w:rPr>
                <w:rFonts w:ascii="Simplon Norm" w:hAnsi="Simplon Norm" w:cs="Arial"/>
                <w:b/>
                <w:bCs/>
                <w:sz w:val="22"/>
                <w:szCs w:val="22"/>
              </w:rPr>
            </w:pPr>
            <w:r>
              <w:rPr>
                <w:rFonts w:ascii="Simplon Norm" w:hAnsi="Simplon Norm" w:cs="Arial"/>
                <w:b/>
                <w:bCs/>
                <w:sz w:val="22"/>
                <w:szCs w:val="22"/>
              </w:rPr>
              <w:t>20</w:t>
            </w:r>
            <w:r w:rsidR="00DB1623">
              <w:rPr>
                <w:rFonts w:ascii="Simplon Norm" w:hAnsi="Simplon Norm" w:cs="Arial"/>
                <w:b/>
                <w:bCs/>
                <w:sz w:val="22"/>
                <w:szCs w:val="22"/>
              </w:rPr>
              <w:t>YY</w:t>
            </w:r>
            <w:r>
              <w:rPr>
                <w:rFonts w:ascii="Simplon Norm" w:hAnsi="Simplon Norm" w:cs="Arial"/>
                <w:b/>
                <w:bCs/>
                <w:sz w:val="22"/>
                <w:szCs w:val="22"/>
              </w:rPr>
              <w:t xml:space="preserve"> Rate </w:t>
            </w:r>
            <w:r w:rsidR="00A05583">
              <w:rPr>
                <w:rFonts w:ascii="Simplon Norm" w:hAnsi="Simplon Norm" w:cs="Arial"/>
                <w:b/>
                <w:bCs/>
                <w:sz w:val="22"/>
                <w:szCs w:val="22"/>
              </w:rPr>
              <w:t>X</w:t>
            </w:r>
            <w:r>
              <w:rPr>
                <w:rFonts w:ascii="Simplon Norm" w:hAnsi="Simplon Norm" w:cs="Arial"/>
                <w:b/>
                <w:bCs/>
                <w:sz w:val="22"/>
                <w:szCs w:val="22"/>
              </w:rPr>
              <w:t xml:space="preserve"> Ordinary Time Earnings (OTE)</w:t>
            </w:r>
          </w:p>
        </w:tc>
        <w:tc>
          <w:tcPr>
            <w:tcW w:w="3057" w:type="dxa"/>
            <w:gridSpan w:val="2"/>
            <w:shd w:val="clear" w:color="auto" w:fill="FFFFFF" w:themeFill="background1"/>
          </w:tcPr>
          <w:p w:rsidRPr="00F97080" w:rsidR="009A22CC" w:rsidP="00D87738" w:rsidRDefault="009A22CC" w14:paraId="50FAB404" w14:textId="59057D83">
            <w:pPr>
              <w:rPr>
                <w:rFonts w:ascii="Simplon Norm" w:hAnsi="Simplon Norm" w:cs="Arial"/>
                <w:color w:val="FF0000"/>
                <w:sz w:val="22"/>
                <w:szCs w:val="22"/>
              </w:rPr>
            </w:pPr>
            <w:r w:rsidRPr="00F97080">
              <w:rPr>
                <w:rFonts w:ascii="Simplon Norm" w:hAnsi="Simplon Norm" w:cs="Arial"/>
                <w:color w:val="FF0000"/>
                <w:sz w:val="22"/>
                <w:szCs w:val="22"/>
              </w:rPr>
              <w:t>$</w:t>
            </w:r>
            <w:r w:rsidR="00116BBC">
              <w:rPr>
                <w:rFonts w:ascii="Simplon Norm" w:hAnsi="Simplon Norm" w:cs="Arial"/>
                <w:color w:val="FF0000"/>
                <w:sz w:val="22"/>
                <w:szCs w:val="22"/>
              </w:rPr>
              <w:t>908</w:t>
            </w:r>
            <w:r w:rsidR="006F3291">
              <w:rPr>
                <w:rFonts w:ascii="Simplon Norm" w:hAnsi="Simplon Norm" w:cs="Arial"/>
                <w:color w:val="FF0000"/>
                <w:sz w:val="22"/>
                <w:szCs w:val="22"/>
              </w:rPr>
              <w:t>.80</w:t>
            </w:r>
            <w:r w:rsidRPr="00F97080">
              <w:rPr>
                <w:rFonts w:ascii="Simplon Norm" w:hAnsi="Simplon Norm" w:cs="Arial"/>
                <w:color w:val="FF0000"/>
                <w:sz w:val="22"/>
                <w:szCs w:val="22"/>
              </w:rPr>
              <w:t xml:space="preserve"> x 10</w:t>
            </w:r>
            <w:r w:rsidR="00116BBC">
              <w:rPr>
                <w:rFonts w:ascii="Simplon Norm" w:hAnsi="Simplon Norm" w:cs="Arial"/>
                <w:color w:val="FF0000"/>
                <w:sz w:val="22"/>
                <w:szCs w:val="22"/>
              </w:rPr>
              <w:t>.5</w:t>
            </w:r>
            <w:r w:rsidRPr="00F97080">
              <w:rPr>
                <w:rFonts w:ascii="Simplon Norm" w:hAnsi="Simplon Norm" w:cs="Arial"/>
                <w:color w:val="FF0000"/>
                <w:sz w:val="22"/>
                <w:szCs w:val="22"/>
              </w:rPr>
              <w:t>% = $</w:t>
            </w:r>
            <w:r w:rsidR="00116BBC">
              <w:rPr>
                <w:rFonts w:ascii="Simplon Norm" w:hAnsi="Simplon Norm" w:cs="Arial"/>
                <w:color w:val="FF0000"/>
                <w:sz w:val="22"/>
                <w:szCs w:val="22"/>
              </w:rPr>
              <w:t>95.42</w:t>
            </w:r>
          </w:p>
        </w:tc>
      </w:tr>
      <w:tr w:rsidR="006F3291" w:rsidTr="00D87738" w14:paraId="74C084AD" w14:textId="77777777">
        <w:trPr>
          <w:trHeight w:val="258"/>
        </w:trPr>
        <w:tc>
          <w:tcPr>
            <w:tcW w:w="6826" w:type="dxa"/>
            <w:gridSpan w:val="4"/>
            <w:shd w:val="clear" w:color="auto" w:fill="FFFFFF" w:themeFill="background1"/>
          </w:tcPr>
          <w:p w:rsidR="006F3291" w:rsidP="00D87738" w:rsidRDefault="006F3291" w14:paraId="49D73520" w14:textId="08867B44">
            <w:pPr>
              <w:shd w:val="clear" w:color="auto" w:fill="FFFFFF" w:themeFill="background1"/>
              <w:rPr>
                <w:rFonts w:ascii="Simplon Norm" w:hAnsi="Simplon Norm" w:cs="Arial"/>
                <w:b/>
                <w:bCs/>
                <w:sz w:val="22"/>
                <w:szCs w:val="22"/>
              </w:rPr>
            </w:pPr>
            <w:r>
              <w:rPr>
                <w:rFonts w:ascii="Simplon Norm" w:hAnsi="Simplon Norm" w:cs="Arial"/>
                <w:b/>
                <w:bCs/>
                <w:sz w:val="22"/>
                <w:szCs w:val="22"/>
              </w:rPr>
              <w:t>Salary Sacrifice Super</w:t>
            </w:r>
          </w:p>
        </w:tc>
        <w:tc>
          <w:tcPr>
            <w:tcW w:w="3057" w:type="dxa"/>
            <w:gridSpan w:val="2"/>
            <w:shd w:val="clear" w:color="auto" w:fill="FFFFFF" w:themeFill="background1"/>
          </w:tcPr>
          <w:p w:rsidRPr="00F97080" w:rsidR="006F3291" w:rsidP="008058EA" w:rsidRDefault="002A6FB6" w14:paraId="601DDD52" w14:textId="6C7115C9">
            <w:pPr>
              <w:ind w:left="858"/>
              <w:rPr>
                <w:rFonts w:ascii="Simplon Norm" w:hAnsi="Simplon Norm" w:cs="Arial"/>
                <w:color w:val="FF0000"/>
                <w:sz w:val="22"/>
                <w:szCs w:val="22"/>
              </w:rPr>
            </w:pPr>
            <w:r>
              <w:rPr>
                <w:rFonts w:ascii="Simplon Norm" w:hAnsi="Simplon Norm" w:cs="Arial"/>
                <w:color w:val="FF0000"/>
                <w:sz w:val="22"/>
                <w:szCs w:val="22"/>
              </w:rPr>
              <w:t xml:space="preserve">             </w:t>
            </w:r>
            <w:r w:rsidR="00116BBC">
              <w:rPr>
                <w:rFonts w:ascii="Simplon Norm" w:hAnsi="Simplon Norm" w:cs="Arial"/>
                <w:color w:val="FF0000"/>
                <w:sz w:val="22"/>
                <w:szCs w:val="22"/>
              </w:rPr>
              <w:t xml:space="preserve">    </w:t>
            </w:r>
            <w:r>
              <w:rPr>
                <w:rFonts w:ascii="Simplon Norm" w:hAnsi="Simplon Norm" w:cs="Arial"/>
                <w:color w:val="FF0000"/>
                <w:sz w:val="22"/>
                <w:szCs w:val="22"/>
              </w:rPr>
              <w:t xml:space="preserve"> </w:t>
            </w:r>
            <w:r w:rsidR="006F3291">
              <w:rPr>
                <w:rFonts w:ascii="Simplon Norm" w:hAnsi="Simplon Norm" w:cs="Arial"/>
                <w:color w:val="FF0000"/>
                <w:sz w:val="22"/>
                <w:szCs w:val="22"/>
              </w:rPr>
              <w:t>$50.00</w:t>
            </w:r>
          </w:p>
        </w:tc>
      </w:tr>
      <w:tr w:rsidR="006F3291" w:rsidTr="00D87738" w14:paraId="6B7602A7" w14:textId="77777777">
        <w:trPr>
          <w:trHeight w:val="258"/>
        </w:trPr>
        <w:tc>
          <w:tcPr>
            <w:tcW w:w="6826" w:type="dxa"/>
            <w:gridSpan w:val="4"/>
            <w:shd w:val="clear" w:color="auto" w:fill="FFFFFF" w:themeFill="background1"/>
          </w:tcPr>
          <w:p w:rsidR="006F3291" w:rsidP="00D87738" w:rsidRDefault="006F3291" w14:paraId="6FB5A0C3" w14:textId="0E935CAB">
            <w:pPr>
              <w:shd w:val="clear" w:color="auto" w:fill="FFFFFF" w:themeFill="background1"/>
              <w:rPr>
                <w:rFonts w:ascii="Simplon Norm" w:hAnsi="Simplon Norm" w:cs="Arial"/>
                <w:b/>
                <w:bCs/>
                <w:sz w:val="22"/>
                <w:szCs w:val="22"/>
              </w:rPr>
            </w:pPr>
            <w:r>
              <w:rPr>
                <w:rFonts w:ascii="Simplon Norm" w:hAnsi="Simplon Norm" w:cs="Arial"/>
                <w:b/>
                <w:bCs/>
                <w:sz w:val="22"/>
                <w:szCs w:val="22"/>
              </w:rPr>
              <w:t>Total Super</w:t>
            </w:r>
          </w:p>
        </w:tc>
        <w:tc>
          <w:tcPr>
            <w:tcW w:w="3057" w:type="dxa"/>
            <w:gridSpan w:val="2"/>
            <w:shd w:val="clear" w:color="auto" w:fill="FFFFFF" w:themeFill="background1"/>
          </w:tcPr>
          <w:p w:rsidR="006F3291" w:rsidP="008058EA" w:rsidRDefault="002A6FB6" w14:paraId="25E55EE3" w14:textId="049F38C3">
            <w:pPr>
              <w:ind w:left="858"/>
              <w:rPr>
                <w:rFonts w:ascii="Simplon Norm" w:hAnsi="Simplon Norm" w:cs="Arial"/>
                <w:color w:val="FF0000"/>
                <w:sz w:val="22"/>
                <w:szCs w:val="22"/>
              </w:rPr>
            </w:pPr>
            <w:r>
              <w:rPr>
                <w:rFonts w:ascii="Simplon Norm" w:hAnsi="Simplon Norm" w:cs="Arial"/>
                <w:color w:val="FF0000"/>
                <w:sz w:val="22"/>
                <w:szCs w:val="22"/>
              </w:rPr>
              <w:t xml:space="preserve">             </w:t>
            </w:r>
            <w:r w:rsidR="00116BBC">
              <w:rPr>
                <w:rFonts w:ascii="Simplon Norm" w:hAnsi="Simplon Norm" w:cs="Arial"/>
                <w:color w:val="FF0000"/>
                <w:sz w:val="22"/>
                <w:szCs w:val="22"/>
              </w:rPr>
              <w:t xml:space="preserve">    </w:t>
            </w:r>
            <w:r>
              <w:rPr>
                <w:rFonts w:ascii="Simplon Norm" w:hAnsi="Simplon Norm" w:cs="Arial"/>
                <w:color w:val="FF0000"/>
                <w:sz w:val="22"/>
                <w:szCs w:val="22"/>
              </w:rPr>
              <w:t xml:space="preserve"> </w:t>
            </w:r>
            <w:r w:rsidR="006F3291">
              <w:rPr>
                <w:rFonts w:ascii="Simplon Norm" w:hAnsi="Simplon Norm" w:cs="Arial"/>
                <w:color w:val="FF0000"/>
                <w:sz w:val="22"/>
                <w:szCs w:val="22"/>
              </w:rPr>
              <w:t>$</w:t>
            </w:r>
            <w:r w:rsidR="009B62EA">
              <w:rPr>
                <w:rFonts w:ascii="Simplon Norm" w:hAnsi="Simplon Norm" w:cs="Arial"/>
                <w:color w:val="FF0000"/>
                <w:sz w:val="22"/>
                <w:szCs w:val="22"/>
              </w:rPr>
              <w:t>145.42</w:t>
            </w:r>
          </w:p>
        </w:tc>
      </w:tr>
      <w:tr w:rsidR="009A22CC" w:rsidTr="00D87738" w14:paraId="4B1C12DE" w14:textId="77777777">
        <w:trPr>
          <w:trHeight w:val="258"/>
        </w:trPr>
        <w:tc>
          <w:tcPr>
            <w:tcW w:w="9883" w:type="dxa"/>
            <w:gridSpan w:val="6"/>
            <w:shd w:val="clear" w:color="auto" w:fill="D9D9D9" w:themeFill="background1" w:themeFillShade="D9"/>
          </w:tcPr>
          <w:p w:rsidR="009A22CC" w:rsidP="00D87738" w:rsidRDefault="009A22CC" w14:paraId="650D5252" w14:textId="77777777">
            <w:pPr>
              <w:rPr>
                <w:rFonts w:ascii="Simplon Norm" w:hAnsi="Simplon Norm" w:cs="Arial"/>
                <w:sz w:val="22"/>
                <w:szCs w:val="22"/>
              </w:rPr>
            </w:pPr>
          </w:p>
        </w:tc>
      </w:tr>
    </w:tbl>
    <w:p w:rsidR="009A22CC" w:rsidP="009A22CC" w:rsidRDefault="009A22CC" w14:paraId="0F0CAAE3" w14:textId="0093B530">
      <w:pPr>
        <w:pStyle w:val="paragraph"/>
        <w:spacing w:before="0" w:beforeAutospacing="0" w:after="0" w:afterAutospacing="0"/>
        <w:textAlignment w:val="baseline"/>
        <w:rPr>
          <w:rFonts w:ascii="Simplon Norm" w:hAnsi="Simplon Norm" w:cs="Calibri"/>
          <w:sz w:val="22"/>
          <w:szCs w:val="22"/>
          <w:shd w:val="clear" w:color="auto" w:fill="FFFFFF"/>
        </w:rPr>
      </w:pPr>
    </w:p>
    <w:p w:rsidR="00683A09" w:rsidP="009A22CC" w:rsidRDefault="008A1A13" w14:paraId="3C142C4F" w14:textId="1371B543">
      <w:pPr>
        <w:pStyle w:val="paragraph"/>
        <w:spacing w:before="0" w:beforeAutospacing="0" w:after="0" w:afterAutospacing="0"/>
        <w:textAlignment w:val="baseline"/>
        <w:rPr>
          <w:rFonts w:ascii="Simplon Norm" w:hAnsi="Simplon Norm" w:cs="Calibri"/>
          <w:color w:val="FF0000"/>
          <w:sz w:val="22"/>
          <w:szCs w:val="22"/>
          <w:shd w:val="clear" w:color="auto" w:fill="FFFFFF"/>
        </w:rPr>
      </w:pPr>
      <w:r w:rsidRPr="001F6940">
        <w:rPr>
          <w:rFonts w:ascii="Simplon Norm" w:hAnsi="Simplon Norm" w:cs="Calibri"/>
          <w:b/>
          <w:bCs/>
          <w:color w:val="FF0000"/>
          <w:sz w:val="22"/>
          <w:szCs w:val="22"/>
          <w:shd w:val="clear" w:color="auto" w:fill="FFFFFF"/>
        </w:rPr>
        <w:t>Assessor</w:t>
      </w:r>
      <w:r w:rsidR="00680F0C">
        <w:rPr>
          <w:rFonts w:ascii="Simplon Norm" w:hAnsi="Simplon Norm" w:cs="Calibri"/>
          <w:b/>
          <w:bCs/>
          <w:color w:val="FF0000"/>
          <w:sz w:val="22"/>
          <w:szCs w:val="22"/>
          <w:shd w:val="clear" w:color="auto" w:fill="FFFFFF"/>
        </w:rPr>
        <w:t>,</w:t>
      </w:r>
      <w:r w:rsidRPr="001F6940">
        <w:rPr>
          <w:rFonts w:ascii="Simplon Norm" w:hAnsi="Simplon Norm" w:cs="Calibri"/>
          <w:b/>
          <w:bCs/>
          <w:color w:val="FF0000"/>
          <w:sz w:val="22"/>
          <w:szCs w:val="22"/>
          <w:shd w:val="clear" w:color="auto" w:fill="FFFFFF"/>
        </w:rPr>
        <w:t xml:space="preserve"> please </w:t>
      </w:r>
      <w:r w:rsidRPr="001F6940" w:rsidR="00683A09">
        <w:rPr>
          <w:rFonts w:ascii="Simplon Norm" w:hAnsi="Simplon Norm" w:cs="Calibri"/>
          <w:b/>
          <w:bCs/>
          <w:color w:val="FF0000"/>
          <w:sz w:val="22"/>
          <w:szCs w:val="22"/>
          <w:shd w:val="clear" w:color="auto" w:fill="FFFFFF"/>
        </w:rPr>
        <w:t>note</w:t>
      </w:r>
      <w:r w:rsidRPr="00CE6470" w:rsidR="00683A09">
        <w:rPr>
          <w:rFonts w:ascii="Simplon Norm" w:hAnsi="Simplon Norm" w:cs="Calibri"/>
          <w:color w:val="FF0000"/>
          <w:sz w:val="22"/>
          <w:szCs w:val="22"/>
          <w:shd w:val="clear" w:color="auto" w:fill="FFFFFF"/>
        </w:rPr>
        <w:t xml:space="preserve"> </w:t>
      </w:r>
      <w:r w:rsidRPr="00CE6470">
        <w:rPr>
          <w:rFonts w:ascii="Simplon Norm" w:hAnsi="Simplon Norm" w:cs="Calibri"/>
          <w:color w:val="FF0000"/>
          <w:sz w:val="22"/>
          <w:szCs w:val="22"/>
          <w:shd w:val="clear" w:color="auto" w:fill="FFFFFF"/>
        </w:rPr>
        <w:t xml:space="preserve">the </w:t>
      </w:r>
      <w:r w:rsidRPr="00CE6470" w:rsidR="00683A09">
        <w:rPr>
          <w:rFonts w:ascii="Simplon Norm" w:hAnsi="Simplon Norm" w:cs="Calibri"/>
          <w:color w:val="FF0000"/>
          <w:sz w:val="22"/>
          <w:szCs w:val="22"/>
          <w:shd w:val="clear" w:color="auto" w:fill="FFFFFF"/>
        </w:rPr>
        <w:t>salary sacrifice super deduction is not taxed for PAYG purposes.</w:t>
      </w:r>
      <w:r w:rsidRPr="00CE6470" w:rsidR="00C439CD">
        <w:rPr>
          <w:rFonts w:ascii="Simplon Norm" w:hAnsi="Simplon Norm" w:cs="Calibri"/>
          <w:color w:val="FF0000"/>
          <w:sz w:val="22"/>
          <w:szCs w:val="22"/>
          <w:shd w:val="clear" w:color="auto" w:fill="FFFFFF"/>
        </w:rPr>
        <w:t xml:space="preserve"> PAYG is only calculated in the Gross Earnings less the Salary Sacrifice Super. </w:t>
      </w:r>
      <w:r w:rsidRPr="00CE6470" w:rsidR="00CD28EC">
        <w:rPr>
          <w:rFonts w:ascii="Simplon Norm" w:hAnsi="Simplon Norm" w:cs="Calibri"/>
          <w:color w:val="FF0000"/>
          <w:sz w:val="22"/>
          <w:szCs w:val="22"/>
          <w:shd w:val="clear" w:color="auto" w:fill="FFFFFF"/>
        </w:rPr>
        <w:t xml:space="preserve">Although </w:t>
      </w:r>
      <w:r w:rsidRPr="00CE6470" w:rsidR="00BE7DD5">
        <w:rPr>
          <w:rFonts w:ascii="Simplon Norm" w:hAnsi="Simplon Norm" w:cs="Calibri"/>
          <w:color w:val="FF0000"/>
          <w:sz w:val="22"/>
          <w:szCs w:val="22"/>
          <w:shd w:val="clear" w:color="auto" w:fill="FFFFFF"/>
        </w:rPr>
        <w:t xml:space="preserve">Ben has a </w:t>
      </w:r>
      <w:r w:rsidRPr="00CE6470" w:rsidR="001155CA">
        <w:rPr>
          <w:rFonts w:ascii="Simplon Norm" w:hAnsi="Simplon Norm" w:cs="Calibri"/>
          <w:color w:val="FF0000"/>
          <w:sz w:val="22"/>
          <w:szCs w:val="22"/>
          <w:shd w:val="clear" w:color="auto" w:fill="FFFFFF"/>
        </w:rPr>
        <w:t>HELP debt</w:t>
      </w:r>
      <w:r w:rsidR="00FF4E50">
        <w:rPr>
          <w:rFonts w:ascii="Simplon Norm" w:hAnsi="Simplon Norm" w:cs="Calibri"/>
          <w:color w:val="FF0000"/>
          <w:sz w:val="22"/>
          <w:szCs w:val="22"/>
          <w:shd w:val="clear" w:color="auto" w:fill="FFFFFF"/>
        </w:rPr>
        <w:t>,</w:t>
      </w:r>
      <w:r w:rsidRPr="00CE6470" w:rsidR="001155CA">
        <w:rPr>
          <w:rFonts w:ascii="Simplon Norm" w:hAnsi="Simplon Norm" w:cs="Calibri"/>
          <w:color w:val="FF0000"/>
          <w:sz w:val="22"/>
          <w:szCs w:val="22"/>
          <w:shd w:val="clear" w:color="auto" w:fill="FFFFFF"/>
        </w:rPr>
        <w:t xml:space="preserve"> he does not </w:t>
      </w:r>
      <w:r w:rsidRPr="00CE6470" w:rsidR="001155CA">
        <w:rPr>
          <w:rFonts w:ascii="Simplon Norm" w:hAnsi="Simplon Norm"/>
          <w:color w:val="FF0000"/>
          <w:sz w:val="22"/>
          <w:szCs w:val="22"/>
          <w:shd w:val="clear" w:color="auto" w:fill="FFFFFF"/>
        </w:rPr>
        <w:t>earn above the compulsory repayment threshold</w:t>
      </w:r>
      <w:r w:rsidR="00FF4E50">
        <w:rPr>
          <w:rFonts w:ascii="Simplon Norm" w:hAnsi="Simplon Norm"/>
          <w:color w:val="FF0000"/>
          <w:sz w:val="22"/>
          <w:szCs w:val="22"/>
          <w:shd w:val="clear" w:color="auto" w:fill="FFFFFF"/>
        </w:rPr>
        <w:t>,</w:t>
      </w:r>
      <w:r w:rsidRPr="00CE6470" w:rsidR="005529FF">
        <w:rPr>
          <w:rFonts w:ascii="Simplon Norm" w:hAnsi="Simplon Norm"/>
          <w:color w:val="FF0000"/>
          <w:sz w:val="22"/>
          <w:szCs w:val="22"/>
          <w:shd w:val="clear" w:color="auto" w:fill="FFFFFF"/>
        </w:rPr>
        <w:t xml:space="preserve"> and therefore</w:t>
      </w:r>
      <w:r w:rsidR="00680F0C">
        <w:rPr>
          <w:rFonts w:ascii="Simplon Norm" w:hAnsi="Simplon Norm"/>
          <w:color w:val="FF0000"/>
          <w:sz w:val="22"/>
          <w:szCs w:val="22"/>
          <w:shd w:val="clear" w:color="auto" w:fill="FFFFFF"/>
        </w:rPr>
        <w:t>,</w:t>
      </w:r>
      <w:r w:rsidRPr="00CE6470" w:rsidR="005529FF">
        <w:rPr>
          <w:rFonts w:ascii="Simplon Norm" w:hAnsi="Simplon Norm"/>
          <w:color w:val="FF0000"/>
          <w:sz w:val="22"/>
          <w:szCs w:val="22"/>
          <w:shd w:val="clear" w:color="auto" w:fill="FFFFFF"/>
        </w:rPr>
        <w:t xml:space="preserve"> </w:t>
      </w:r>
      <w:r w:rsidR="00D73649">
        <w:rPr>
          <w:rFonts w:ascii="Simplon Norm" w:hAnsi="Simplon Norm"/>
          <w:color w:val="FF0000"/>
          <w:sz w:val="22"/>
          <w:szCs w:val="22"/>
          <w:shd w:val="clear" w:color="auto" w:fill="FFFFFF"/>
        </w:rPr>
        <w:t xml:space="preserve">OZ Office Supplies is not required to </w:t>
      </w:r>
      <w:r w:rsidR="0060729F">
        <w:rPr>
          <w:rFonts w:ascii="Simplon Norm" w:hAnsi="Simplon Norm"/>
          <w:color w:val="FF0000"/>
          <w:sz w:val="22"/>
          <w:szCs w:val="22"/>
          <w:shd w:val="clear" w:color="auto" w:fill="FFFFFF"/>
        </w:rPr>
        <w:t>deduct</w:t>
      </w:r>
      <w:r w:rsidR="00D73649">
        <w:rPr>
          <w:rFonts w:ascii="Simplon Norm" w:hAnsi="Simplon Norm"/>
          <w:color w:val="FF0000"/>
          <w:sz w:val="22"/>
          <w:szCs w:val="22"/>
          <w:shd w:val="clear" w:color="auto" w:fill="FFFFFF"/>
        </w:rPr>
        <w:t xml:space="preserve"> a</w:t>
      </w:r>
      <w:r w:rsidRPr="00CE6470" w:rsidR="00CE6470">
        <w:rPr>
          <w:rFonts w:ascii="Simplon Norm" w:hAnsi="Simplon Norm"/>
          <w:color w:val="FF0000"/>
          <w:sz w:val="22"/>
          <w:szCs w:val="22"/>
          <w:shd w:val="clear" w:color="auto" w:fill="FFFFFF"/>
        </w:rPr>
        <w:t xml:space="preserve"> compulsory repayment amount. </w:t>
      </w:r>
      <w:r w:rsidRPr="00CE6470" w:rsidR="00BE7DD5">
        <w:rPr>
          <w:rFonts w:ascii="Simplon Norm" w:hAnsi="Simplon Norm" w:cs="Calibri"/>
          <w:color w:val="FF0000"/>
          <w:sz w:val="22"/>
          <w:szCs w:val="22"/>
          <w:shd w:val="clear" w:color="auto" w:fill="FFFFFF"/>
        </w:rPr>
        <w:t xml:space="preserve"> </w:t>
      </w:r>
      <w:r w:rsidR="0060729F">
        <w:rPr>
          <w:rFonts w:ascii="Simplon Norm" w:hAnsi="Simplon Norm" w:cs="Calibri"/>
          <w:color w:val="FF0000"/>
          <w:sz w:val="22"/>
          <w:szCs w:val="22"/>
          <w:shd w:val="clear" w:color="auto" w:fill="FFFFFF"/>
        </w:rPr>
        <w:t xml:space="preserve">Manual PAYG calculation is </w:t>
      </w:r>
      <w:r w:rsidRPr="00CE6470" w:rsidR="00C439CD">
        <w:rPr>
          <w:rFonts w:ascii="Simplon Norm" w:hAnsi="Simplon Norm" w:cs="Calibri"/>
          <w:color w:val="FF0000"/>
          <w:sz w:val="22"/>
          <w:szCs w:val="22"/>
          <w:shd w:val="clear" w:color="auto" w:fill="FFFFFF"/>
        </w:rPr>
        <w:t>$</w:t>
      </w:r>
      <w:r w:rsidR="00FE2F19">
        <w:rPr>
          <w:rFonts w:ascii="Simplon Norm" w:hAnsi="Simplon Norm" w:cs="Calibri"/>
          <w:color w:val="FF0000"/>
          <w:sz w:val="22"/>
          <w:szCs w:val="22"/>
          <w:shd w:val="clear" w:color="auto" w:fill="FFFFFF"/>
        </w:rPr>
        <w:t>908</w:t>
      </w:r>
      <w:r w:rsidRPr="00CE6470" w:rsidR="00C439CD">
        <w:rPr>
          <w:rFonts w:ascii="Simplon Norm" w:hAnsi="Simplon Norm" w:cs="Calibri"/>
          <w:color w:val="FF0000"/>
          <w:sz w:val="22"/>
          <w:szCs w:val="22"/>
          <w:shd w:val="clear" w:color="auto" w:fill="FFFFFF"/>
        </w:rPr>
        <w:t>.80</w:t>
      </w:r>
      <w:r w:rsidRPr="00CE6470" w:rsidR="00F34EF6">
        <w:rPr>
          <w:rFonts w:ascii="Simplon Norm" w:hAnsi="Simplon Norm" w:cs="Calibri"/>
          <w:color w:val="FF0000"/>
          <w:sz w:val="22"/>
          <w:szCs w:val="22"/>
          <w:shd w:val="clear" w:color="auto" w:fill="FFFFFF"/>
        </w:rPr>
        <w:t xml:space="preserve"> - $50.00 = $8</w:t>
      </w:r>
      <w:r w:rsidR="00DD669A">
        <w:rPr>
          <w:rFonts w:ascii="Simplon Norm" w:hAnsi="Simplon Norm" w:cs="Calibri"/>
          <w:color w:val="FF0000"/>
          <w:sz w:val="22"/>
          <w:szCs w:val="22"/>
          <w:shd w:val="clear" w:color="auto" w:fill="FFFFFF"/>
        </w:rPr>
        <w:t>5</w:t>
      </w:r>
      <w:r w:rsidRPr="00CE6470" w:rsidR="00F34EF6">
        <w:rPr>
          <w:rFonts w:ascii="Simplon Norm" w:hAnsi="Simplon Norm" w:cs="Calibri"/>
          <w:color w:val="FF0000"/>
          <w:sz w:val="22"/>
          <w:szCs w:val="22"/>
          <w:shd w:val="clear" w:color="auto" w:fill="FFFFFF"/>
        </w:rPr>
        <w:t>8.80.</w:t>
      </w:r>
      <w:r w:rsidR="00385966">
        <w:rPr>
          <w:rFonts w:ascii="Simplon Norm" w:hAnsi="Simplon Norm" w:cs="Calibri"/>
          <w:color w:val="FF0000"/>
          <w:sz w:val="22"/>
          <w:szCs w:val="22"/>
          <w:shd w:val="clear" w:color="auto" w:fill="FFFFFF"/>
        </w:rPr>
        <w:t xml:space="preserve"> Ben has elected to have $70.00 additional tax deducted from his weekly salary. ($1</w:t>
      </w:r>
      <w:r w:rsidR="0003302E">
        <w:rPr>
          <w:rFonts w:ascii="Simplon Norm" w:hAnsi="Simplon Norm" w:cs="Calibri"/>
          <w:color w:val="FF0000"/>
          <w:sz w:val="22"/>
          <w:szCs w:val="22"/>
          <w:shd w:val="clear" w:color="auto" w:fill="FFFFFF"/>
        </w:rPr>
        <w:t>13</w:t>
      </w:r>
      <w:r w:rsidR="00385966">
        <w:rPr>
          <w:rFonts w:ascii="Simplon Norm" w:hAnsi="Simplon Norm" w:cs="Calibri"/>
          <w:color w:val="FF0000"/>
          <w:sz w:val="22"/>
          <w:szCs w:val="22"/>
          <w:shd w:val="clear" w:color="auto" w:fill="FFFFFF"/>
        </w:rPr>
        <w:t>.00 + $70 = $1</w:t>
      </w:r>
      <w:r w:rsidR="0003302E">
        <w:rPr>
          <w:rFonts w:ascii="Simplon Norm" w:hAnsi="Simplon Norm" w:cs="Calibri"/>
          <w:color w:val="FF0000"/>
          <w:sz w:val="22"/>
          <w:szCs w:val="22"/>
          <w:shd w:val="clear" w:color="auto" w:fill="FFFFFF"/>
        </w:rPr>
        <w:t>83</w:t>
      </w:r>
      <w:r w:rsidR="00385966">
        <w:rPr>
          <w:rFonts w:ascii="Simplon Norm" w:hAnsi="Simplon Norm" w:cs="Calibri"/>
          <w:color w:val="FF0000"/>
          <w:sz w:val="22"/>
          <w:szCs w:val="22"/>
          <w:shd w:val="clear" w:color="auto" w:fill="FFFFFF"/>
        </w:rPr>
        <w:t>.00)</w:t>
      </w:r>
    </w:p>
    <w:p w:rsidR="00AB688C" w:rsidP="009A22CC" w:rsidRDefault="00AB688C" w14:paraId="15BCEC6F" w14:textId="77777777">
      <w:pPr>
        <w:pStyle w:val="paragraph"/>
        <w:spacing w:before="0" w:beforeAutospacing="0" w:after="0" w:afterAutospacing="0"/>
        <w:textAlignment w:val="baseline"/>
        <w:rPr>
          <w:rFonts w:ascii="Simplon Norm" w:hAnsi="Simplon Norm" w:cs="Calibri"/>
          <w:color w:val="FF0000"/>
          <w:sz w:val="22"/>
          <w:szCs w:val="22"/>
          <w:shd w:val="clear" w:color="auto" w:fill="FFFFFF"/>
        </w:rPr>
      </w:pPr>
    </w:p>
    <w:p w:rsidRPr="00AB26BD" w:rsidR="00AB688C" w:rsidP="00AB688C" w:rsidRDefault="00AB688C" w14:paraId="4627F392" w14:textId="39C66AB7">
      <w:pPr>
        <w:pStyle w:val="RTOWorksBullet1"/>
        <w:numPr>
          <w:ilvl w:val="0"/>
          <w:numId w:val="0"/>
        </w:numPr>
        <w:rPr>
          <w:rFonts w:ascii="Simplon Norm" w:hAnsi="Simplon Norm"/>
          <w:color w:val="FF0000"/>
          <w:sz w:val="22"/>
          <w:szCs w:val="22"/>
        </w:rPr>
      </w:pPr>
      <w:r>
        <w:rPr>
          <w:rFonts w:ascii="Simplon Norm" w:hAnsi="Simplon Norm"/>
          <w:color w:val="FF0000"/>
          <w:sz w:val="22"/>
          <w:szCs w:val="22"/>
        </w:rPr>
        <w:t>The sample answer is based on the 2024 award. This will vary based on the 20YY award the candidate uses.</w:t>
      </w:r>
    </w:p>
    <w:p w:rsidRPr="00CE6470" w:rsidR="00AB688C" w:rsidP="009A22CC" w:rsidRDefault="00AB688C" w14:paraId="70E2C18B" w14:textId="77777777">
      <w:pPr>
        <w:pStyle w:val="paragraph"/>
        <w:spacing w:before="0" w:beforeAutospacing="0" w:after="0" w:afterAutospacing="0"/>
        <w:textAlignment w:val="baseline"/>
        <w:rPr>
          <w:rFonts w:ascii="Simplon Norm" w:hAnsi="Simplon Norm" w:cs="Calibri"/>
          <w:color w:val="FF0000"/>
          <w:sz w:val="22"/>
          <w:szCs w:val="22"/>
          <w:shd w:val="clear" w:color="auto" w:fill="FFFFFF"/>
        </w:rPr>
      </w:pPr>
    </w:p>
    <w:p w:rsidRPr="00CE6470" w:rsidR="00B81CC5" w:rsidP="009A22CC" w:rsidRDefault="00B81CC5" w14:paraId="740B5EDF" w14:textId="77777777">
      <w:pPr>
        <w:pStyle w:val="paragraph"/>
        <w:spacing w:before="0" w:beforeAutospacing="0" w:after="0" w:afterAutospacing="0"/>
        <w:textAlignment w:val="baseline"/>
        <w:rPr>
          <w:rFonts w:ascii="Simplon Norm" w:hAnsi="Simplon Norm" w:cs="Calibri"/>
          <w:color w:val="FF0000"/>
          <w:sz w:val="22"/>
          <w:szCs w:val="22"/>
          <w:shd w:val="clear" w:color="auto" w:fill="FFFFFF"/>
        </w:rPr>
      </w:pPr>
    </w:p>
    <w:p w:rsidR="00B81CC5" w:rsidP="009A22CC" w:rsidRDefault="003F7CCC" w14:paraId="4056D451" w14:textId="1CEBA277">
      <w:pPr>
        <w:pStyle w:val="paragraph"/>
        <w:spacing w:before="0" w:beforeAutospacing="0" w:after="0" w:afterAutospacing="0"/>
        <w:textAlignment w:val="baseline"/>
        <w:rPr>
          <w:rFonts w:ascii="Simplon Norm" w:hAnsi="Simplon Norm" w:cs="Calibri"/>
          <w:color w:val="FF0000"/>
          <w:sz w:val="22"/>
          <w:szCs w:val="22"/>
          <w:shd w:val="clear" w:color="auto" w:fill="FFFFFF"/>
        </w:rPr>
      </w:pPr>
      <w:r>
        <w:rPr>
          <w:noProof/>
        </w:rPr>
        <w:drawing>
          <wp:inline distT="0" distB="0" distL="0" distR="0" wp14:anchorId="16C480E8" wp14:editId="0B91F750">
            <wp:extent cx="1647825" cy="1628775"/>
            <wp:effectExtent l="0" t="0" r="9525" b="9525"/>
            <wp:docPr id="1331132074"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32074" name="Picture 1" descr="A close-up of a paper&#10;&#10;Description automatically generated"/>
                    <pic:cNvPicPr/>
                  </pic:nvPicPr>
                  <pic:blipFill>
                    <a:blip r:embed="rId77"/>
                    <a:stretch>
                      <a:fillRect/>
                    </a:stretch>
                  </pic:blipFill>
                  <pic:spPr>
                    <a:xfrm>
                      <a:off x="0" y="0"/>
                      <a:ext cx="1647825" cy="1628775"/>
                    </a:xfrm>
                    <a:prstGeom prst="rect">
                      <a:avLst/>
                    </a:prstGeom>
                  </pic:spPr>
                </pic:pic>
              </a:graphicData>
            </a:graphic>
          </wp:inline>
        </w:drawing>
      </w:r>
    </w:p>
    <w:p w:rsidR="000B107E" w:rsidP="009A22CC" w:rsidRDefault="000B107E" w14:paraId="194E1B1E" w14:textId="77777777">
      <w:pPr>
        <w:pStyle w:val="paragraph"/>
        <w:spacing w:before="0" w:beforeAutospacing="0" w:after="0" w:afterAutospacing="0"/>
        <w:textAlignment w:val="baseline"/>
        <w:rPr>
          <w:rFonts w:ascii="Simplon Norm" w:hAnsi="Simplon Norm" w:cs="Calibri"/>
          <w:color w:val="FF0000"/>
          <w:sz w:val="22"/>
          <w:szCs w:val="22"/>
          <w:shd w:val="clear" w:color="auto" w:fill="FFFFFF"/>
        </w:rPr>
      </w:pPr>
    </w:p>
    <w:p w:rsidRPr="002E6F7F" w:rsidR="000B107E" w:rsidP="00960FE6" w:rsidRDefault="00960FE6" w14:paraId="477409D0" w14:textId="0E0F4CFF">
      <w:pPr>
        <w:pStyle w:val="paragraph"/>
        <w:spacing w:before="0" w:beforeAutospacing="0" w:after="0" w:afterAutospacing="0"/>
        <w:jc w:val="center"/>
        <w:textAlignment w:val="baseline"/>
        <w:rPr>
          <w:rFonts w:ascii="Simplon Norm" w:hAnsi="Simplon Norm" w:cs="Calibri"/>
          <w:color w:val="FF0000"/>
          <w:sz w:val="22"/>
          <w:szCs w:val="22"/>
          <w:shd w:val="clear" w:color="auto" w:fill="FFFFFF"/>
        </w:rPr>
      </w:pPr>
      <w:r>
        <w:rPr>
          <w:noProof/>
        </w:rPr>
        <w:drawing>
          <wp:inline distT="0" distB="0" distL="0" distR="0" wp14:anchorId="7C098A3B" wp14:editId="60ACD861">
            <wp:extent cx="5524500" cy="5172075"/>
            <wp:effectExtent l="19050" t="19050" r="19050" b="28575"/>
            <wp:docPr id="12115992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99228" name="Picture 1" descr="A screenshot of a computer&#10;&#10;Description automatically generated"/>
                    <pic:cNvPicPr/>
                  </pic:nvPicPr>
                  <pic:blipFill>
                    <a:blip r:embed="rId78"/>
                    <a:stretch>
                      <a:fillRect/>
                    </a:stretch>
                  </pic:blipFill>
                  <pic:spPr>
                    <a:xfrm>
                      <a:off x="0" y="0"/>
                      <a:ext cx="5524500" cy="5172075"/>
                    </a:xfrm>
                    <a:prstGeom prst="rect">
                      <a:avLst/>
                    </a:prstGeom>
                    <a:ln>
                      <a:solidFill>
                        <a:schemeClr val="accent1"/>
                      </a:solidFill>
                    </a:ln>
                  </pic:spPr>
                </pic:pic>
              </a:graphicData>
            </a:graphic>
          </wp:inline>
        </w:drawing>
      </w:r>
    </w:p>
    <w:p w:rsidR="00F34EF6" w:rsidP="009A22CC" w:rsidRDefault="00F34EF6" w14:paraId="13845130" w14:textId="77777777">
      <w:pPr>
        <w:pStyle w:val="paragraph"/>
        <w:spacing w:before="0" w:beforeAutospacing="0" w:after="0" w:afterAutospacing="0"/>
        <w:textAlignment w:val="baseline"/>
        <w:rPr>
          <w:rFonts w:ascii="Simplon Norm" w:hAnsi="Simplon Norm" w:cs="Calibri"/>
          <w:sz w:val="22"/>
          <w:szCs w:val="22"/>
          <w:shd w:val="clear" w:color="auto" w:fill="FFFFFF"/>
        </w:rPr>
      </w:pPr>
    </w:p>
    <w:p w:rsidR="00C439CD" w:rsidP="009A22CC" w:rsidRDefault="00C439CD" w14:paraId="39A07743" w14:textId="77777777">
      <w:pPr>
        <w:pStyle w:val="paragraph"/>
        <w:spacing w:before="0" w:beforeAutospacing="0" w:after="0" w:afterAutospacing="0"/>
        <w:textAlignment w:val="baseline"/>
        <w:rPr>
          <w:rFonts w:ascii="Simplon Norm" w:hAnsi="Simplon Norm" w:cs="Calibri"/>
          <w:sz w:val="22"/>
          <w:szCs w:val="22"/>
          <w:shd w:val="clear" w:color="auto" w:fill="FFFFFF"/>
        </w:rPr>
      </w:pPr>
    </w:p>
    <w:tbl>
      <w:tblPr>
        <w:tblStyle w:val="TableGrid0"/>
        <w:tblW w:w="0" w:type="auto"/>
        <w:tblInd w:w="137" w:type="dxa"/>
        <w:tblLook w:val="04A0" w:firstRow="1" w:lastRow="0" w:firstColumn="1" w:lastColumn="0" w:noHBand="0" w:noVBand="1"/>
      </w:tblPr>
      <w:tblGrid>
        <w:gridCol w:w="1985"/>
        <w:gridCol w:w="1785"/>
        <w:gridCol w:w="1528"/>
        <w:gridCol w:w="1528"/>
        <w:gridCol w:w="764"/>
        <w:gridCol w:w="2293"/>
      </w:tblGrid>
      <w:tr w:rsidR="008046BC" w:rsidTr="3C68DF61" w14:paraId="4B5F2AA2" w14:textId="77777777">
        <w:tc>
          <w:tcPr>
            <w:tcW w:w="9883" w:type="dxa"/>
            <w:gridSpan w:val="6"/>
            <w:shd w:val="clear" w:color="auto" w:fill="D9D9D9" w:themeFill="background1" w:themeFillShade="D9"/>
          </w:tcPr>
          <w:p w:rsidRPr="008046BC" w:rsidR="008046BC" w:rsidP="008046BC" w:rsidRDefault="008046BC" w14:paraId="4A9EDBB2" w14:textId="7930F280">
            <w:pPr>
              <w:jc w:val="center"/>
              <w:rPr>
                <w:rFonts w:ascii="Simplon Norm" w:hAnsi="Simplon Norm" w:cs="Arial"/>
                <w:b/>
                <w:bCs/>
                <w:color w:val="FF0000"/>
                <w:sz w:val="22"/>
                <w:szCs w:val="22"/>
              </w:rPr>
            </w:pPr>
            <w:r w:rsidRPr="008046BC">
              <w:rPr>
                <w:rFonts w:ascii="Simplon Norm" w:hAnsi="Simplon Norm" w:cs="Arial"/>
                <w:b/>
                <w:bCs/>
                <w:sz w:val="22"/>
                <w:szCs w:val="22"/>
              </w:rPr>
              <w:t>Manual Payroll Template</w:t>
            </w:r>
          </w:p>
        </w:tc>
      </w:tr>
      <w:tr w:rsidR="00EE6362" w:rsidTr="3C68DF61" w14:paraId="780A7054" w14:textId="77777777">
        <w:tc>
          <w:tcPr>
            <w:tcW w:w="1985" w:type="dxa"/>
          </w:tcPr>
          <w:p w:rsidR="00EE6362" w:rsidP="00D87738" w:rsidRDefault="00EE6362" w14:paraId="681321BF" w14:textId="77777777">
            <w:pPr>
              <w:rPr>
                <w:rFonts w:ascii="Simplon Norm" w:hAnsi="Simplon Norm" w:cs="Arial"/>
                <w:sz w:val="22"/>
                <w:szCs w:val="22"/>
              </w:rPr>
            </w:pPr>
            <w:r>
              <w:rPr>
                <w:rFonts w:ascii="Simplon Norm" w:hAnsi="Simplon Norm" w:cs="Arial"/>
                <w:sz w:val="22"/>
                <w:szCs w:val="22"/>
              </w:rPr>
              <w:t>Employee Name</w:t>
            </w:r>
          </w:p>
          <w:p w:rsidR="00EE6362" w:rsidP="00D87738" w:rsidRDefault="00EE6362" w14:paraId="41028D3B" w14:textId="77777777">
            <w:pPr>
              <w:rPr>
                <w:rFonts w:ascii="Simplon Norm" w:hAnsi="Simplon Norm" w:cs="Arial"/>
                <w:sz w:val="22"/>
                <w:szCs w:val="22"/>
              </w:rPr>
            </w:pPr>
          </w:p>
        </w:tc>
        <w:tc>
          <w:tcPr>
            <w:tcW w:w="3313" w:type="dxa"/>
            <w:gridSpan w:val="2"/>
          </w:tcPr>
          <w:p w:rsidR="00EE6362" w:rsidP="00D87738" w:rsidRDefault="00EE6362" w14:paraId="19F0D90B" w14:textId="4877314A">
            <w:pPr>
              <w:rPr>
                <w:rFonts w:ascii="Simplon Norm" w:hAnsi="Simplon Norm" w:cs="Arial"/>
                <w:sz w:val="22"/>
                <w:szCs w:val="22"/>
              </w:rPr>
            </w:pPr>
            <w:r>
              <w:rPr>
                <w:rFonts w:ascii="Simplon Norm" w:hAnsi="Simplon Norm" w:cs="Arial"/>
                <w:color w:val="FF0000"/>
                <w:sz w:val="22"/>
                <w:szCs w:val="22"/>
              </w:rPr>
              <w:t>Kris Cox</w:t>
            </w:r>
          </w:p>
        </w:tc>
        <w:tc>
          <w:tcPr>
            <w:tcW w:w="2292" w:type="dxa"/>
            <w:gridSpan w:val="2"/>
          </w:tcPr>
          <w:p w:rsidR="00EE6362" w:rsidP="00D87738" w:rsidRDefault="00EE6362" w14:paraId="47C32ED9" w14:textId="77777777">
            <w:pPr>
              <w:rPr>
                <w:rFonts w:ascii="Simplon Norm" w:hAnsi="Simplon Norm" w:cs="Arial"/>
                <w:sz w:val="22"/>
                <w:szCs w:val="22"/>
              </w:rPr>
            </w:pPr>
            <w:r>
              <w:rPr>
                <w:rFonts w:ascii="Simplon Norm" w:hAnsi="Simplon Norm" w:cs="Arial"/>
                <w:sz w:val="22"/>
                <w:szCs w:val="22"/>
              </w:rPr>
              <w:t>Week Ending</w:t>
            </w:r>
          </w:p>
        </w:tc>
        <w:tc>
          <w:tcPr>
            <w:tcW w:w="2293" w:type="dxa"/>
          </w:tcPr>
          <w:p w:rsidR="00EE6362" w:rsidP="00D87738" w:rsidRDefault="00EE6362" w14:paraId="25E908FC" w14:textId="67A73DA3">
            <w:pPr>
              <w:rPr>
                <w:rFonts w:ascii="Simplon Norm" w:hAnsi="Simplon Norm" w:cs="Arial"/>
                <w:sz w:val="22"/>
                <w:szCs w:val="22"/>
              </w:rPr>
            </w:pPr>
            <w:r w:rsidRPr="009244DE">
              <w:rPr>
                <w:rFonts w:ascii="Simplon Norm" w:hAnsi="Simplon Norm" w:cs="Arial"/>
                <w:color w:val="FF0000"/>
                <w:sz w:val="22"/>
                <w:szCs w:val="22"/>
              </w:rPr>
              <w:t>29 May 20</w:t>
            </w:r>
            <w:r w:rsidR="00AB688C">
              <w:rPr>
                <w:rFonts w:ascii="Simplon Norm" w:hAnsi="Simplon Norm" w:cs="Arial"/>
                <w:color w:val="FF0000"/>
                <w:sz w:val="22"/>
                <w:szCs w:val="22"/>
              </w:rPr>
              <w:t>YY</w:t>
            </w:r>
          </w:p>
        </w:tc>
      </w:tr>
      <w:tr w:rsidRPr="00B16E17" w:rsidR="00EE6362" w:rsidTr="3C68DF61" w14:paraId="2A300CBA" w14:textId="77777777">
        <w:tc>
          <w:tcPr>
            <w:tcW w:w="3770" w:type="dxa"/>
            <w:gridSpan w:val="2"/>
          </w:tcPr>
          <w:p w:rsidRPr="00B16E17" w:rsidR="00EE6362" w:rsidP="00D87738" w:rsidRDefault="00EE6362" w14:paraId="43843CFA" w14:textId="77777777">
            <w:pPr>
              <w:rPr>
                <w:rFonts w:ascii="Simplon Norm" w:hAnsi="Simplon Norm" w:cs="Arial"/>
                <w:b/>
                <w:bCs/>
                <w:sz w:val="22"/>
                <w:szCs w:val="22"/>
              </w:rPr>
            </w:pPr>
            <w:r w:rsidRPr="00B16E17">
              <w:rPr>
                <w:rFonts w:ascii="Simplon Norm" w:hAnsi="Simplon Norm" w:cs="Arial"/>
                <w:b/>
                <w:bCs/>
                <w:sz w:val="22"/>
                <w:szCs w:val="22"/>
              </w:rPr>
              <w:t xml:space="preserve">Gross </w:t>
            </w:r>
            <w:r>
              <w:rPr>
                <w:rFonts w:ascii="Simplon Norm" w:hAnsi="Simplon Norm" w:cs="Arial"/>
                <w:b/>
                <w:bCs/>
                <w:sz w:val="22"/>
                <w:szCs w:val="22"/>
              </w:rPr>
              <w:t>W</w:t>
            </w:r>
            <w:r w:rsidRPr="00B16E17">
              <w:rPr>
                <w:rFonts w:ascii="Simplon Norm" w:hAnsi="Simplon Norm" w:cs="Arial"/>
                <w:b/>
                <w:bCs/>
                <w:sz w:val="22"/>
                <w:szCs w:val="22"/>
              </w:rPr>
              <w:t>ages</w:t>
            </w:r>
          </w:p>
        </w:tc>
        <w:tc>
          <w:tcPr>
            <w:tcW w:w="3056" w:type="dxa"/>
            <w:gridSpan w:val="2"/>
          </w:tcPr>
          <w:p w:rsidRPr="00B16E17" w:rsidR="00EE6362" w:rsidP="00D87738" w:rsidRDefault="00EE6362" w14:paraId="43242367" w14:textId="77777777">
            <w:pPr>
              <w:rPr>
                <w:rFonts w:ascii="Simplon Norm" w:hAnsi="Simplon Norm" w:cs="Arial"/>
                <w:b/>
                <w:bCs/>
                <w:sz w:val="22"/>
                <w:szCs w:val="22"/>
              </w:rPr>
            </w:pPr>
            <w:r w:rsidRPr="00B16E17">
              <w:rPr>
                <w:rFonts w:ascii="Simplon Norm" w:hAnsi="Simplon Norm" w:cs="Arial"/>
                <w:b/>
                <w:bCs/>
                <w:sz w:val="22"/>
                <w:szCs w:val="22"/>
              </w:rPr>
              <w:t>Amount</w:t>
            </w:r>
          </w:p>
        </w:tc>
        <w:tc>
          <w:tcPr>
            <w:tcW w:w="3057" w:type="dxa"/>
            <w:gridSpan w:val="2"/>
          </w:tcPr>
          <w:p w:rsidRPr="00B16E17" w:rsidR="00EE6362" w:rsidP="00D87738" w:rsidRDefault="00EE6362" w14:paraId="5C6F056D" w14:textId="77777777">
            <w:pPr>
              <w:rPr>
                <w:rFonts w:ascii="Simplon Norm" w:hAnsi="Simplon Norm" w:cs="Arial"/>
                <w:b/>
                <w:bCs/>
                <w:sz w:val="22"/>
                <w:szCs w:val="22"/>
              </w:rPr>
            </w:pPr>
            <w:r w:rsidRPr="00B16E17">
              <w:rPr>
                <w:rFonts w:ascii="Simplon Norm" w:hAnsi="Simplon Norm" w:cs="Arial"/>
                <w:b/>
                <w:bCs/>
                <w:sz w:val="22"/>
                <w:szCs w:val="22"/>
              </w:rPr>
              <w:t>Earnings Subject to Super</w:t>
            </w:r>
          </w:p>
        </w:tc>
      </w:tr>
      <w:tr w:rsidRPr="00F97080" w:rsidR="00EE6362" w:rsidTr="3C68DF61" w14:paraId="66BBB2A6" w14:textId="77777777">
        <w:trPr>
          <w:trHeight w:val="258"/>
        </w:trPr>
        <w:tc>
          <w:tcPr>
            <w:tcW w:w="3770" w:type="dxa"/>
            <w:gridSpan w:val="2"/>
          </w:tcPr>
          <w:p w:rsidR="00EE6362" w:rsidP="00D87738" w:rsidRDefault="00EE6362" w14:paraId="10650527" w14:textId="77777777">
            <w:pPr>
              <w:rPr>
                <w:rFonts w:ascii="Simplon Norm" w:hAnsi="Simplon Norm" w:cs="Arial"/>
                <w:sz w:val="22"/>
                <w:szCs w:val="22"/>
              </w:rPr>
            </w:pPr>
            <w:r>
              <w:rPr>
                <w:rFonts w:ascii="Simplon Norm" w:hAnsi="Simplon Norm" w:cs="Arial"/>
                <w:sz w:val="22"/>
                <w:szCs w:val="22"/>
              </w:rPr>
              <w:t>Base Salary</w:t>
            </w:r>
          </w:p>
        </w:tc>
        <w:tc>
          <w:tcPr>
            <w:tcW w:w="3056" w:type="dxa"/>
            <w:gridSpan w:val="2"/>
          </w:tcPr>
          <w:p w:rsidRPr="00F97080" w:rsidR="00EE6362" w:rsidP="00D87738" w:rsidRDefault="00EE6362" w14:paraId="0E836AE2" w14:textId="63743808">
            <w:pPr>
              <w:ind w:left="800" w:hanging="80"/>
              <w:rPr>
                <w:rFonts w:ascii="Simplon Norm" w:hAnsi="Simplon Norm" w:cs="Arial"/>
                <w:color w:val="FF0000"/>
                <w:sz w:val="22"/>
                <w:szCs w:val="22"/>
              </w:rPr>
            </w:pPr>
          </w:p>
        </w:tc>
        <w:tc>
          <w:tcPr>
            <w:tcW w:w="3057" w:type="dxa"/>
            <w:gridSpan w:val="2"/>
          </w:tcPr>
          <w:p w:rsidRPr="00F97080" w:rsidR="00EE6362" w:rsidP="00D87738" w:rsidRDefault="00EE6362" w14:paraId="62A81F0A" w14:textId="0747AAE8">
            <w:pPr>
              <w:ind w:left="858"/>
              <w:rPr>
                <w:rFonts w:ascii="Simplon Norm" w:hAnsi="Simplon Norm" w:cs="Arial"/>
                <w:color w:val="FF0000"/>
                <w:sz w:val="22"/>
                <w:szCs w:val="22"/>
              </w:rPr>
            </w:pPr>
          </w:p>
        </w:tc>
      </w:tr>
      <w:tr w:rsidRPr="00F97080" w:rsidR="00EE6362" w:rsidTr="3C68DF61" w14:paraId="490CC1B5" w14:textId="77777777">
        <w:trPr>
          <w:trHeight w:val="258"/>
        </w:trPr>
        <w:tc>
          <w:tcPr>
            <w:tcW w:w="3770" w:type="dxa"/>
            <w:gridSpan w:val="2"/>
          </w:tcPr>
          <w:p w:rsidR="00EE6362" w:rsidP="00D87738" w:rsidRDefault="00EE6362" w14:paraId="49C17959" w14:textId="77777777">
            <w:pPr>
              <w:rPr>
                <w:rFonts w:ascii="Simplon Norm" w:hAnsi="Simplon Norm" w:cs="Arial"/>
                <w:sz w:val="22"/>
                <w:szCs w:val="22"/>
              </w:rPr>
            </w:pPr>
            <w:r>
              <w:rPr>
                <w:rFonts w:ascii="Simplon Norm" w:hAnsi="Simplon Norm" w:cs="Arial"/>
                <w:sz w:val="22"/>
                <w:szCs w:val="22"/>
              </w:rPr>
              <w:t>Base Hourly</w:t>
            </w:r>
          </w:p>
        </w:tc>
        <w:tc>
          <w:tcPr>
            <w:tcW w:w="3056" w:type="dxa"/>
            <w:gridSpan w:val="2"/>
          </w:tcPr>
          <w:p w:rsidRPr="00F97080" w:rsidR="00EE6362" w:rsidP="00D87738" w:rsidRDefault="00F719EB" w14:paraId="1E592C84" w14:textId="5E5EF165">
            <w:pPr>
              <w:ind w:left="800"/>
              <w:rPr>
                <w:rFonts w:ascii="Simplon Norm" w:hAnsi="Simplon Norm" w:cs="Arial"/>
                <w:color w:val="FF0000"/>
                <w:sz w:val="22"/>
                <w:szCs w:val="22"/>
              </w:rPr>
            </w:pPr>
            <w:r>
              <w:rPr>
                <w:rFonts w:ascii="Simplon Norm" w:hAnsi="Simplon Norm" w:cs="Arial"/>
                <w:color w:val="FF0000"/>
                <w:sz w:val="22"/>
                <w:szCs w:val="22"/>
              </w:rPr>
              <w:t>$</w:t>
            </w:r>
            <w:r w:rsidR="0096493B">
              <w:rPr>
                <w:rFonts w:ascii="Simplon Norm" w:hAnsi="Simplon Norm" w:cs="Arial"/>
                <w:color w:val="FF0000"/>
                <w:sz w:val="22"/>
                <w:szCs w:val="22"/>
              </w:rPr>
              <w:t>714</w:t>
            </w:r>
            <w:r w:rsidR="0083270E">
              <w:rPr>
                <w:rFonts w:ascii="Simplon Norm" w:hAnsi="Simplon Norm" w:cs="Arial"/>
                <w:color w:val="FF0000"/>
                <w:sz w:val="22"/>
                <w:szCs w:val="22"/>
              </w:rPr>
              <w:t>.15</w:t>
            </w:r>
          </w:p>
        </w:tc>
        <w:tc>
          <w:tcPr>
            <w:tcW w:w="3057" w:type="dxa"/>
            <w:gridSpan w:val="2"/>
          </w:tcPr>
          <w:p w:rsidRPr="00F97080" w:rsidR="00EE6362" w:rsidP="004004B6" w:rsidRDefault="00FB4986" w14:paraId="5E0D8DFB" w14:textId="194E4E09">
            <w:pPr>
              <w:ind w:left="858"/>
              <w:rPr>
                <w:rFonts w:ascii="Simplon Norm" w:hAnsi="Simplon Norm" w:cs="Arial"/>
                <w:color w:val="FF0000"/>
                <w:sz w:val="22"/>
                <w:szCs w:val="22"/>
              </w:rPr>
            </w:pPr>
            <w:r>
              <w:rPr>
                <w:rFonts w:ascii="Simplon Norm" w:hAnsi="Simplon Norm" w:cs="Arial"/>
                <w:color w:val="FF0000"/>
                <w:sz w:val="22"/>
                <w:szCs w:val="22"/>
              </w:rPr>
              <w:t>$</w:t>
            </w:r>
            <w:r w:rsidR="00024363">
              <w:rPr>
                <w:rFonts w:ascii="Simplon Norm" w:hAnsi="Simplon Norm" w:cs="Arial"/>
                <w:color w:val="FF0000"/>
                <w:sz w:val="22"/>
                <w:szCs w:val="22"/>
              </w:rPr>
              <w:t>74.99</w:t>
            </w:r>
          </w:p>
        </w:tc>
      </w:tr>
      <w:tr w:rsidRPr="00F97080" w:rsidR="00EE6362" w:rsidTr="3C68DF61" w14:paraId="0E88F8AF" w14:textId="77777777">
        <w:trPr>
          <w:trHeight w:val="258"/>
        </w:trPr>
        <w:tc>
          <w:tcPr>
            <w:tcW w:w="3770" w:type="dxa"/>
            <w:gridSpan w:val="2"/>
          </w:tcPr>
          <w:p w:rsidR="00EE6362" w:rsidP="00D87738" w:rsidRDefault="00EE6362" w14:paraId="09700956" w14:textId="77777777">
            <w:pPr>
              <w:rPr>
                <w:rFonts w:ascii="Simplon Norm" w:hAnsi="Simplon Norm" w:cs="Arial"/>
                <w:sz w:val="22"/>
                <w:szCs w:val="22"/>
              </w:rPr>
            </w:pPr>
            <w:r>
              <w:rPr>
                <w:rFonts w:ascii="Simplon Norm" w:hAnsi="Simplon Norm" w:cs="Arial"/>
                <w:sz w:val="22"/>
                <w:szCs w:val="22"/>
              </w:rPr>
              <w:t>Commission</w:t>
            </w:r>
          </w:p>
        </w:tc>
        <w:tc>
          <w:tcPr>
            <w:tcW w:w="3056" w:type="dxa"/>
            <w:gridSpan w:val="2"/>
          </w:tcPr>
          <w:p w:rsidRPr="00F97080" w:rsidR="00EE6362" w:rsidP="00D87738" w:rsidRDefault="00F719EB" w14:paraId="2A22CDC8" w14:textId="31A5A4C3">
            <w:pPr>
              <w:ind w:left="800"/>
              <w:rPr>
                <w:rFonts w:ascii="Simplon Norm" w:hAnsi="Simplon Norm" w:cs="Arial"/>
                <w:color w:val="FF0000"/>
                <w:sz w:val="22"/>
                <w:szCs w:val="22"/>
              </w:rPr>
            </w:pPr>
            <w:r>
              <w:rPr>
                <w:rFonts w:ascii="Simplon Norm" w:hAnsi="Simplon Norm" w:cs="Arial"/>
                <w:color w:val="FF0000"/>
                <w:sz w:val="22"/>
                <w:szCs w:val="22"/>
              </w:rPr>
              <w:t>$175.50</w:t>
            </w:r>
          </w:p>
        </w:tc>
        <w:tc>
          <w:tcPr>
            <w:tcW w:w="3057" w:type="dxa"/>
            <w:gridSpan w:val="2"/>
          </w:tcPr>
          <w:p w:rsidRPr="00F97080" w:rsidR="00EE6362" w:rsidP="004004B6" w:rsidRDefault="004004B6" w14:paraId="143D4B93" w14:textId="7056C644">
            <w:pPr>
              <w:ind w:left="858"/>
              <w:rPr>
                <w:rFonts w:ascii="Simplon Norm" w:hAnsi="Simplon Norm" w:cs="Arial"/>
                <w:color w:val="FF0000"/>
                <w:sz w:val="22"/>
                <w:szCs w:val="22"/>
              </w:rPr>
            </w:pPr>
            <w:r>
              <w:rPr>
                <w:rFonts w:ascii="Simplon Norm" w:hAnsi="Simplon Norm" w:cs="Arial"/>
                <w:color w:val="FF0000"/>
                <w:sz w:val="22"/>
                <w:szCs w:val="22"/>
              </w:rPr>
              <w:t>$</w:t>
            </w:r>
            <w:r w:rsidR="001B7F10">
              <w:rPr>
                <w:rFonts w:ascii="Simplon Norm" w:hAnsi="Simplon Norm" w:cs="Arial"/>
                <w:color w:val="FF0000"/>
                <w:sz w:val="22"/>
                <w:szCs w:val="22"/>
              </w:rPr>
              <w:t>18.43</w:t>
            </w:r>
          </w:p>
        </w:tc>
      </w:tr>
      <w:tr w:rsidRPr="00F97080" w:rsidR="00EE6362" w:rsidTr="3C68DF61" w14:paraId="7544607B" w14:textId="77777777">
        <w:trPr>
          <w:trHeight w:val="258"/>
        </w:trPr>
        <w:tc>
          <w:tcPr>
            <w:tcW w:w="3770" w:type="dxa"/>
            <w:gridSpan w:val="2"/>
          </w:tcPr>
          <w:p w:rsidRPr="002F162D" w:rsidR="00EE6362" w:rsidP="00D87738" w:rsidRDefault="00EE6362" w14:paraId="37B9007B" w14:textId="77777777">
            <w:pPr>
              <w:rPr>
                <w:rFonts w:ascii="Simplon Norm" w:hAnsi="Simplon Norm" w:cs="Arial"/>
                <w:b/>
                <w:bCs/>
                <w:sz w:val="22"/>
                <w:szCs w:val="22"/>
              </w:rPr>
            </w:pPr>
            <w:r w:rsidRPr="002F162D">
              <w:rPr>
                <w:rFonts w:ascii="Simplon Norm" w:hAnsi="Simplon Norm" w:cs="Arial"/>
                <w:b/>
                <w:bCs/>
                <w:sz w:val="22"/>
                <w:szCs w:val="22"/>
              </w:rPr>
              <w:t>Allowances</w:t>
            </w:r>
          </w:p>
        </w:tc>
        <w:tc>
          <w:tcPr>
            <w:tcW w:w="3056" w:type="dxa"/>
            <w:gridSpan w:val="2"/>
          </w:tcPr>
          <w:p w:rsidRPr="00F97080" w:rsidR="00EE6362" w:rsidP="00D87738" w:rsidRDefault="00EE6362" w14:paraId="4F543D48" w14:textId="77777777">
            <w:pPr>
              <w:ind w:left="800"/>
              <w:rPr>
                <w:rFonts w:ascii="Simplon Norm" w:hAnsi="Simplon Norm" w:cs="Arial"/>
                <w:color w:val="FF0000"/>
                <w:sz w:val="22"/>
                <w:szCs w:val="22"/>
              </w:rPr>
            </w:pPr>
          </w:p>
        </w:tc>
        <w:tc>
          <w:tcPr>
            <w:tcW w:w="3057" w:type="dxa"/>
            <w:gridSpan w:val="2"/>
          </w:tcPr>
          <w:p w:rsidRPr="00F97080" w:rsidR="00EE6362" w:rsidP="00D87738" w:rsidRDefault="00EE6362" w14:paraId="6DBFE1BF" w14:textId="77777777">
            <w:pPr>
              <w:rPr>
                <w:rFonts w:ascii="Simplon Norm" w:hAnsi="Simplon Norm" w:cs="Arial"/>
                <w:color w:val="FF0000"/>
                <w:sz w:val="22"/>
                <w:szCs w:val="22"/>
              </w:rPr>
            </w:pPr>
          </w:p>
        </w:tc>
      </w:tr>
      <w:tr w:rsidRPr="00F97080" w:rsidR="00EE6362" w:rsidTr="3C68DF61" w14:paraId="2F032042" w14:textId="77777777">
        <w:trPr>
          <w:trHeight w:val="258"/>
        </w:trPr>
        <w:tc>
          <w:tcPr>
            <w:tcW w:w="3770" w:type="dxa"/>
            <w:gridSpan w:val="2"/>
          </w:tcPr>
          <w:p w:rsidR="00EE6362" w:rsidP="00D87738" w:rsidRDefault="00EE6362" w14:paraId="5B3657E0" w14:textId="77777777">
            <w:pPr>
              <w:rPr>
                <w:rFonts w:ascii="Simplon Norm" w:hAnsi="Simplon Norm" w:cs="Arial"/>
                <w:sz w:val="22"/>
                <w:szCs w:val="22"/>
              </w:rPr>
            </w:pPr>
            <w:r>
              <w:rPr>
                <w:rFonts w:ascii="Simplon Norm" w:hAnsi="Simplon Norm" w:cs="Arial"/>
                <w:sz w:val="22"/>
                <w:szCs w:val="22"/>
              </w:rPr>
              <w:t>First Aid Allowance</w:t>
            </w:r>
          </w:p>
        </w:tc>
        <w:tc>
          <w:tcPr>
            <w:tcW w:w="3056" w:type="dxa"/>
            <w:gridSpan w:val="2"/>
          </w:tcPr>
          <w:p w:rsidRPr="00F97080" w:rsidR="00EE6362" w:rsidP="00D87738" w:rsidRDefault="00EE6362" w14:paraId="4ED61CB1" w14:textId="77777777">
            <w:pPr>
              <w:ind w:left="800"/>
              <w:rPr>
                <w:rFonts w:ascii="Simplon Norm" w:hAnsi="Simplon Norm" w:cs="Arial"/>
                <w:color w:val="FF0000"/>
                <w:sz w:val="22"/>
                <w:szCs w:val="22"/>
              </w:rPr>
            </w:pPr>
          </w:p>
        </w:tc>
        <w:tc>
          <w:tcPr>
            <w:tcW w:w="3057" w:type="dxa"/>
            <w:gridSpan w:val="2"/>
          </w:tcPr>
          <w:p w:rsidRPr="00F97080" w:rsidR="00EE6362" w:rsidP="00D87738" w:rsidRDefault="00EE6362" w14:paraId="071796DC" w14:textId="77777777">
            <w:pPr>
              <w:rPr>
                <w:rFonts w:ascii="Simplon Norm" w:hAnsi="Simplon Norm" w:cs="Arial"/>
                <w:color w:val="FF0000"/>
                <w:sz w:val="22"/>
                <w:szCs w:val="22"/>
              </w:rPr>
            </w:pPr>
          </w:p>
        </w:tc>
      </w:tr>
      <w:tr w:rsidRPr="00F97080" w:rsidR="00EE6362" w:rsidTr="3C68DF61" w14:paraId="0EAA81F5" w14:textId="77777777">
        <w:trPr>
          <w:trHeight w:val="258"/>
        </w:trPr>
        <w:tc>
          <w:tcPr>
            <w:tcW w:w="3770" w:type="dxa"/>
            <w:gridSpan w:val="2"/>
          </w:tcPr>
          <w:p w:rsidR="00EE6362" w:rsidP="00D87738" w:rsidRDefault="00EE6362" w14:paraId="25F94F82" w14:textId="77777777">
            <w:pPr>
              <w:rPr>
                <w:rFonts w:ascii="Simplon Norm" w:hAnsi="Simplon Norm" w:cs="Arial"/>
                <w:sz w:val="22"/>
                <w:szCs w:val="22"/>
              </w:rPr>
            </w:pPr>
            <w:r>
              <w:rPr>
                <w:rFonts w:ascii="Simplon Norm" w:hAnsi="Simplon Norm" w:cs="Arial"/>
                <w:sz w:val="22"/>
                <w:szCs w:val="22"/>
              </w:rPr>
              <w:t>Uniform Allowance</w:t>
            </w:r>
          </w:p>
        </w:tc>
        <w:tc>
          <w:tcPr>
            <w:tcW w:w="3056" w:type="dxa"/>
            <w:gridSpan w:val="2"/>
          </w:tcPr>
          <w:p w:rsidRPr="00F97080" w:rsidR="00EE6362" w:rsidP="00D87738" w:rsidRDefault="00C95B24" w14:paraId="686BE54C" w14:textId="7F6C5411">
            <w:pPr>
              <w:ind w:left="800"/>
              <w:rPr>
                <w:rFonts w:ascii="Simplon Norm" w:hAnsi="Simplon Norm" w:cs="Arial"/>
                <w:color w:val="FF0000"/>
                <w:sz w:val="22"/>
                <w:szCs w:val="22"/>
              </w:rPr>
            </w:pPr>
            <w:r>
              <w:rPr>
                <w:rFonts w:ascii="Simplon Norm" w:hAnsi="Simplon Norm" w:cs="Arial"/>
                <w:color w:val="FF0000"/>
                <w:sz w:val="22"/>
                <w:szCs w:val="22"/>
              </w:rPr>
              <w:t>$</w:t>
            </w:r>
            <w:r w:rsidR="004D787D">
              <w:rPr>
                <w:rFonts w:ascii="Simplon Norm" w:hAnsi="Simplon Norm" w:cs="Arial"/>
                <w:color w:val="FF0000"/>
                <w:sz w:val="22"/>
                <w:szCs w:val="22"/>
              </w:rPr>
              <w:t>3.75</w:t>
            </w:r>
          </w:p>
        </w:tc>
        <w:tc>
          <w:tcPr>
            <w:tcW w:w="3057" w:type="dxa"/>
            <w:gridSpan w:val="2"/>
          </w:tcPr>
          <w:p w:rsidRPr="00F97080" w:rsidR="00EE6362" w:rsidP="00D87738" w:rsidRDefault="00EE6362" w14:paraId="0E4881DC" w14:textId="77777777">
            <w:pPr>
              <w:rPr>
                <w:rFonts w:ascii="Simplon Norm" w:hAnsi="Simplon Norm" w:cs="Arial"/>
                <w:color w:val="FF0000"/>
                <w:sz w:val="22"/>
                <w:szCs w:val="22"/>
              </w:rPr>
            </w:pPr>
          </w:p>
        </w:tc>
      </w:tr>
      <w:tr w:rsidRPr="00F97080" w:rsidR="00EE6362" w:rsidTr="3C68DF61" w14:paraId="4C265A63" w14:textId="77777777">
        <w:trPr>
          <w:trHeight w:val="258"/>
        </w:trPr>
        <w:tc>
          <w:tcPr>
            <w:tcW w:w="3770" w:type="dxa"/>
            <w:gridSpan w:val="2"/>
          </w:tcPr>
          <w:p w:rsidRPr="002F162D" w:rsidR="00EE6362" w:rsidP="00D87738" w:rsidRDefault="00EE6362" w14:paraId="3E484DD9" w14:textId="6972F967">
            <w:pPr>
              <w:rPr>
                <w:rFonts w:ascii="Simplon Norm" w:hAnsi="Simplon Norm" w:cs="Arial"/>
                <w:b/>
                <w:bCs/>
                <w:sz w:val="22"/>
                <w:szCs w:val="22"/>
              </w:rPr>
            </w:pPr>
            <w:r w:rsidRPr="002F162D">
              <w:rPr>
                <w:rFonts w:ascii="Simplon Norm" w:hAnsi="Simplon Norm" w:cs="Arial"/>
                <w:b/>
                <w:bCs/>
                <w:sz w:val="22"/>
                <w:szCs w:val="22"/>
              </w:rPr>
              <w:t>Gross Earnings</w:t>
            </w:r>
            <w:r w:rsidR="009762E5">
              <w:rPr>
                <w:rFonts w:ascii="Simplon Norm" w:hAnsi="Simplon Norm" w:cs="Arial"/>
                <w:b/>
                <w:bCs/>
                <w:sz w:val="22"/>
                <w:szCs w:val="22"/>
              </w:rPr>
              <w:t xml:space="preserve"> </w:t>
            </w:r>
          </w:p>
        </w:tc>
        <w:tc>
          <w:tcPr>
            <w:tcW w:w="3056" w:type="dxa"/>
            <w:gridSpan w:val="2"/>
          </w:tcPr>
          <w:p w:rsidRPr="00F97080" w:rsidR="00EE6362" w:rsidP="3C68DF61" w:rsidRDefault="00D6254A" w14:paraId="76DF605C" w14:textId="41907A5C">
            <w:pPr>
              <w:spacing w:line="276" w:lineRule="auto"/>
              <w:ind w:left="800"/>
            </w:pPr>
            <w:r>
              <w:rPr>
                <w:rFonts w:ascii="Simplon Norm" w:hAnsi="Simplon Norm" w:cs="Arial"/>
                <w:b/>
                <w:bCs/>
                <w:color w:val="FF0000"/>
                <w:sz w:val="22"/>
                <w:szCs w:val="22"/>
              </w:rPr>
              <w:t>$893.40</w:t>
            </w:r>
          </w:p>
        </w:tc>
        <w:tc>
          <w:tcPr>
            <w:tcW w:w="3057" w:type="dxa"/>
            <w:gridSpan w:val="2"/>
          </w:tcPr>
          <w:p w:rsidRPr="00F97080" w:rsidR="00EE6362" w:rsidP="00D87738" w:rsidRDefault="00EE6362" w14:paraId="7280A427" w14:textId="77777777">
            <w:pPr>
              <w:rPr>
                <w:rFonts w:ascii="Simplon Norm" w:hAnsi="Simplon Norm" w:cs="Arial"/>
                <w:color w:val="FF0000"/>
                <w:sz w:val="22"/>
                <w:szCs w:val="22"/>
              </w:rPr>
            </w:pPr>
          </w:p>
        </w:tc>
      </w:tr>
      <w:tr w:rsidRPr="00F97080" w:rsidR="00EE6362" w:rsidTr="3C68DF61" w14:paraId="313528A5" w14:textId="77777777">
        <w:trPr>
          <w:trHeight w:val="258"/>
        </w:trPr>
        <w:tc>
          <w:tcPr>
            <w:tcW w:w="3770" w:type="dxa"/>
            <w:gridSpan w:val="2"/>
          </w:tcPr>
          <w:p w:rsidRPr="002F162D" w:rsidR="00EE6362" w:rsidP="00D87738" w:rsidRDefault="00EE6362" w14:paraId="7666694B" w14:textId="77777777">
            <w:pPr>
              <w:rPr>
                <w:rFonts w:ascii="Simplon Norm" w:hAnsi="Simplon Norm" w:cs="Arial"/>
                <w:b/>
                <w:bCs/>
                <w:sz w:val="22"/>
                <w:szCs w:val="22"/>
              </w:rPr>
            </w:pPr>
            <w:r>
              <w:rPr>
                <w:rFonts w:ascii="Simplon Norm" w:hAnsi="Simplon Norm" w:cs="Arial"/>
                <w:b/>
                <w:bCs/>
                <w:sz w:val="22"/>
                <w:szCs w:val="22"/>
              </w:rPr>
              <w:t>Less Deduction</w:t>
            </w:r>
          </w:p>
        </w:tc>
        <w:tc>
          <w:tcPr>
            <w:tcW w:w="3056" w:type="dxa"/>
            <w:gridSpan w:val="2"/>
          </w:tcPr>
          <w:p w:rsidRPr="00F97080" w:rsidR="00EE6362" w:rsidP="00D87738" w:rsidRDefault="00EE6362" w14:paraId="51E26093" w14:textId="77777777">
            <w:pPr>
              <w:ind w:left="800"/>
              <w:rPr>
                <w:rFonts w:ascii="Simplon Norm" w:hAnsi="Simplon Norm" w:cs="Arial"/>
                <w:color w:val="FF0000"/>
                <w:sz w:val="22"/>
                <w:szCs w:val="22"/>
              </w:rPr>
            </w:pPr>
          </w:p>
        </w:tc>
        <w:tc>
          <w:tcPr>
            <w:tcW w:w="3057" w:type="dxa"/>
            <w:gridSpan w:val="2"/>
          </w:tcPr>
          <w:p w:rsidRPr="00F97080" w:rsidR="00EE6362" w:rsidP="00D87738" w:rsidRDefault="00EE6362" w14:paraId="749FCAD4" w14:textId="77777777">
            <w:pPr>
              <w:rPr>
                <w:rFonts w:ascii="Simplon Norm" w:hAnsi="Simplon Norm" w:cs="Arial"/>
                <w:color w:val="FF0000"/>
                <w:sz w:val="22"/>
                <w:szCs w:val="22"/>
              </w:rPr>
            </w:pPr>
          </w:p>
        </w:tc>
      </w:tr>
      <w:tr w:rsidRPr="00F97080" w:rsidR="00EE6362" w:rsidTr="3C68DF61" w14:paraId="770977D4" w14:textId="77777777">
        <w:trPr>
          <w:trHeight w:val="258"/>
        </w:trPr>
        <w:tc>
          <w:tcPr>
            <w:tcW w:w="3770" w:type="dxa"/>
            <w:gridSpan w:val="2"/>
          </w:tcPr>
          <w:p w:rsidRPr="00DF7EB0" w:rsidR="00EE6362" w:rsidP="00D87738" w:rsidRDefault="00EE6362" w14:paraId="5F64FEB5" w14:textId="77777777">
            <w:pPr>
              <w:rPr>
                <w:rFonts w:ascii="Simplon Norm" w:hAnsi="Simplon Norm" w:cs="Arial"/>
                <w:sz w:val="22"/>
                <w:szCs w:val="22"/>
              </w:rPr>
            </w:pPr>
            <w:r w:rsidRPr="00DF7EB0">
              <w:rPr>
                <w:rFonts w:ascii="Simplon Norm" w:hAnsi="Simplon Norm" w:cs="Arial"/>
                <w:sz w:val="22"/>
                <w:szCs w:val="22"/>
              </w:rPr>
              <w:t>Union Fees</w:t>
            </w:r>
          </w:p>
        </w:tc>
        <w:tc>
          <w:tcPr>
            <w:tcW w:w="3056" w:type="dxa"/>
            <w:gridSpan w:val="2"/>
          </w:tcPr>
          <w:p w:rsidRPr="00F97080" w:rsidR="00EE6362" w:rsidP="00D87738" w:rsidRDefault="00EE6362" w14:paraId="408C4B82" w14:textId="0B9B651C">
            <w:pPr>
              <w:ind w:left="800"/>
              <w:rPr>
                <w:rFonts w:ascii="Simplon Norm" w:hAnsi="Simplon Norm" w:cs="Arial"/>
                <w:color w:val="FF0000"/>
                <w:sz w:val="22"/>
                <w:szCs w:val="22"/>
              </w:rPr>
            </w:pPr>
          </w:p>
        </w:tc>
        <w:tc>
          <w:tcPr>
            <w:tcW w:w="3057" w:type="dxa"/>
            <w:gridSpan w:val="2"/>
          </w:tcPr>
          <w:p w:rsidRPr="00F97080" w:rsidR="00EE6362" w:rsidP="00D87738" w:rsidRDefault="00EE6362" w14:paraId="61398753" w14:textId="77777777">
            <w:pPr>
              <w:rPr>
                <w:rFonts w:ascii="Simplon Norm" w:hAnsi="Simplon Norm" w:cs="Arial"/>
                <w:color w:val="FF0000"/>
                <w:sz w:val="22"/>
                <w:szCs w:val="22"/>
              </w:rPr>
            </w:pPr>
          </w:p>
        </w:tc>
      </w:tr>
      <w:tr w:rsidRPr="00F97080" w:rsidR="00EE6362" w:rsidTr="3C68DF61" w14:paraId="77528089" w14:textId="77777777">
        <w:trPr>
          <w:trHeight w:val="258"/>
        </w:trPr>
        <w:tc>
          <w:tcPr>
            <w:tcW w:w="3770" w:type="dxa"/>
            <w:gridSpan w:val="2"/>
          </w:tcPr>
          <w:p w:rsidRPr="00DF7EB0" w:rsidR="00EE6362" w:rsidP="00D87738" w:rsidRDefault="00EE6362" w14:paraId="414709CF" w14:textId="77777777">
            <w:pPr>
              <w:rPr>
                <w:rFonts w:ascii="Simplon Norm" w:hAnsi="Simplon Norm" w:cs="Arial"/>
                <w:sz w:val="22"/>
                <w:szCs w:val="22"/>
              </w:rPr>
            </w:pPr>
            <w:r>
              <w:rPr>
                <w:rFonts w:ascii="Simplon Norm" w:hAnsi="Simplon Norm" w:cs="Arial"/>
                <w:sz w:val="22"/>
                <w:szCs w:val="22"/>
              </w:rPr>
              <w:t>Salary Sacrifice Super</w:t>
            </w:r>
          </w:p>
        </w:tc>
        <w:tc>
          <w:tcPr>
            <w:tcW w:w="3056" w:type="dxa"/>
            <w:gridSpan w:val="2"/>
          </w:tcPr>
          <w:p w:rsidRPr="00F97080" w:rsidR="00EE6362" w:rsidP="00D87738" w:rsidRDefault="00EE6362" w14:paraId="5D502589" w14:textId="5B37ED67">
            <w:pPr>
              <w:ind w:left="800"/>
              <w:rPr>
                <w:rFonts w:ascii="Simplon Norm" w:hAnsi="Simplon Norm" w:cs="Arial"/>
                <w:color w:val="FF0000"/>
                <w:sz w:val="22"/>
                <w:szCs w:val="22"/>
              </w:rPr>
            </w:pPr>
          </w:p>
        </w:tc>
        <w:tc>
          <w:tcPr>
            <w:tcW w:w="3057" w:type="dxa"/>
            <w:gridSpan w:val="2"/>
          </w:tcPr>
          <w:p w:rsidRPr="00F97080" w:rsidR="00EE6362" w:rsidP="00D87738" w:rsidRDefault="00EE6362" w14:paraId="66BCE2B7" w14:textId="77777777">
            <w:pPr>
              <w:rPr>
                <w:rFonts w:ascii="Simplon Norm" w:hAnsi="Simplon Norm" w:cs="Arial"/>
                <w:color w:val="FF0000"/>
                <w:sz w:val="22"/>
                <w:szCs w:val="22"/>
              </w:rPr>
            </w:pPr>
          </w:p>
        </w:tc>
      </w:tr>
      <w:tr w:rsidRPr="00F97080" w:rsidR="00EE6362" w:rsidTr="3C68DF61" w14:paraId="34BFB050" w14:textId="77777777">
        <w:trPr>
          <w:trHeight w:val="58"/>
        </w:trPr>
        <w:tc>
          <w:tcPr>
            <w:tcW w:w="3770" w:type="dxa"/>
            <w:gridSpan w:val="2"/>
          </w:tcPr>
          <w:p w:rsidR="00EE6362" w:rsidP="00D87738" w:rsidRDefault="00EE6362" w14:paraId="331A03DA" w14:textId="77777777">
            <w:pPr>
              <w:rPr>
                <w:rFonts w:ascii="Simplon Norm" w:hAnsi="Simplon Norm" w:cs="Arial"/>
                <w:sz w:val="22"/>
                <w:szCs w:val="22"/>
              </w:rPr>
            </w:pPr>
            <w:r>
              <w:rPr>
                <w:rFonts w:ascii="Simplon Norm" w:hAnsi="Simplon Norm" w:cs="Arial"/>
                <w:sz w:val="22"/>
                <w:szCs w:val="22"/>
              </w:rPr>
              <w:t>PAYG</w:t>
            </w:r>
          </w:p>
        </w:tc>
        <w:tc>
          <w:tcPr>
            <w:tcW w:w="3056" w:type="dxa"/>
            <w:gridSpan w:val="2"/>
          </w:tcPr>
          <w:p w:rsidRPr="00F97080" w:rsidR="00EE6362" w:rsidP="00D87738" w:rsidRDefault="00B82BC2" w14:paraId="0812943F" w14:textId="21D5A7BB">
            <w:pPr>
              <w:ind w:left="800"/>
              <w:rPr>
                <w:rFonts w:ascii="Simplon Norm" w:hAnsi="Simplon Norm" w:cs="Arial"/>
                <w:color w:val="FF0000"/>
                <w:sz w:val="22"/>
                <w:szCs w:val="22"/>
              </w:rPr>
            </w:pPr>
            <w:r>
              <w:rPr>
                <w:rFonts w:ascii="Simplon Norm" w:hAnsi="Simplon Norm" w:cs="Arial"/>
                <w:color w:val="FF0000"/>
                <w:sz w:val="22"/>
                <w:szCs w:val="22"/>
              </w:rPr>
              <w:t>$</w:t>
            </w:r>
            <w:r w:rsidR="004F4224">
              <w:rPr>
                <w:rFonts w:ascii="Simplon Norm" w:hAnsi="Simplon Norm" w:cs="Arial"/>
                <w:color w:val="FF0000"/>
                <w:sz w:val="22"/>
                <w:szCs w:val="22"/>
              </w:rPr>
              <w:t>245.00</w:t>
            </w:r>
          </w:p>
        </w:tc>
        <w:tc>
          <w:tcPr>
            <w:tcW w:w="3057" w:type="dxa"/>
            <w:gridSpan w:val="2"/>
          </w:tcPr>
          <w:p w:rsidRPr="00F97080" w:rsidR="00EE6362" w:rsidP="00D87738" w:rsidRDefault="00EE6362" w14:paraId="4BCDE464" w14:textId="77777777">
            <w:pPr>
              <w:rPr>
                <w:rFonts w:ascii="Simplon Norm" w:hAnsi="Simplon Norm" w:cs="Arial"/>
                <w:color w:val="FF0000"/>
                <w:sz w:val="22"/>
                <w:szCs w:val="22"/>
              </w:rPr>
            </w:pPr>
          </w:p>
        </w:tc>
      </w:tr>
      <w:tr w:rsidRPr="00F97080" w:rsidR="00EE6362" w:rsidTr="3C68DF61" w14:paraId="50AA850F" w14:textId="77777777">
        <w:trPr>
          <w:trHeight w:val="258"/>
        </w:trPr>
        <w:tc>
          <w:tcPr>
            <w:tcW w:w="3770" w:type="dxa"/>
            <w:gridSpan w:val="2"/>
          </w:tcPr>
          <w:p w:rsidRPr="00194CC8" w:rsidR="00EE6362" w:rsidP="00D87738" w:rsidRDefault="00EE6362" w14:paraId="38DBBAB0" w14:textId="77777777">
            <w:pPr>
              <w:rPr>
                <w:rFonts w:ascii="Simplon Norm" w:hAnsi="Simplon Norm" w:cs="Arial"/>
                <w:b/>
                <w:bCs/>
                <w:sz w:val="22"/>
                <w:szCs w:val="22"/>
              </w:rPr>
            </w:pPr>
            <w:r w:rsidRPr="00194CC8">
              <w:rPr>
                <w:rFonts w:ascii="Simplon Norm" w:hAnsi="Simplon Norm" w:cs="Arial"/>
                <w:b/>
                <w:bCs/>
                <w:sz w:val="22"/>
                <w:szCs w:val="22"/>
              </w:rPr>
              <w:t>Net Wages</w:t>
            </w:r>
          </w:p>
        </w:tc>
        <w:tc>
          <w:tcPr>
            <w:tcW w:w="3056" w:type="dxa"/>
            <w:gridSpan w:val="2"/>
          </w:tcPr>
          <w:p w:rsidRPr="00F97080" w:rsidR="00EE6362" w:rsidP="00D87738" w:rsidRDefault="6BB1C693" w14:paraId="6095D2AB" w14:textId="7616271A">
            <w:pPr>
              <w:ind w:left="800"/>
              <w:rPr>
                <w:rFonts w:ascii="Simplon Norm" w:hAnsi="Simplon Norm" w:cs="Arial"/>
                <w:b/>
                <w:bCs/>
                <w:color w:val="FF0000"/>
                <w:sz w:val="22"/>
                <w:szCs w:val="22"/>
              </w:rPr>
            </w:pPr>
            <w:r w:rsidRPr="3C68DF61">
              <w:rPr>
                <w:rFonts w:ascii="Simplon Norm" w:hAnsi="Simplon Norm" w:cs="Arial"/>
                <w:b/>
                <w:bCs/>
                <w:color w:val="FF0000"/>
                <w:sz w:val="22"/>
                <w:szCs w:val="22"/>
              </w:rPr>
              <w:t>$</w:t>
            </w:r>
            <w:r w:rsidR="00E8008E">
              <w:rPr>
                <w:rFonts w:ascii="Simplon Norm" w:hAnsi="Simplon Norm" w:cs="Arial"/>
                <w:b/>
                <w:bCs/>
                <w:color w:val="FF0000"/>
                <w:sz w:val="22"/>
                <w:szCs w:val="22"/>
              </w:rPr>
              <w:t>6</w:t>
            </w:r>
            <w:r w:rsidR="00353A33">
              <w:rPr>
                <w:rFonts w:ascii="Simplon Norm" w:hAnsi="Simplon Norm" w:cs="Arial"/>
                <w:b/>
                <w:bCs/>
                <w:color w:val="FF0000"/>
                <w:sz w:val="22"/>
                <w:szCs w:val="22"/>
              </w:rPr>
              <w:t>48.40</w:t>
            </w:r>
          </w:p>
        </w:tc>
        <w:tc>
          <w:tcPr>
            <w:tcW w:w="3057" w:type="dxa"/>
            <w:gridSpan w:val="2"/>
          </w:tcPr>
          <w:p w:rsidRPr="00F97080" w:rsidR="00EE6362" w:rsidP="00D87738" w:rsidRDefault="00EE6362" w14:paraId="6EBFD710" w14:textId="77777777">
            <w:pPr>
              <w:rPr>
                <w:rFonts w:ascii="Simplon Norm" w:hAnsi="Simplon Norm" w:cs="Arial"/>
                <w:color w:val="FF0000"/>
                <w:sz w:val="22"/>
                <w:szCs w:val="22"/>
              </w:rPr>
            </w:pPr>
          </w:p>
        </w:tc>
      </w:tr>
      <w:tr w:rsidR="00EE6362" w:rsidTr="3C68DF61" w14:paraId="0129FD19" w14:textId="77777777">
        <w:trPr>
          <w:trHeight w:val="258"/>
        </w:trPr>
        <w:tc>
          <w:tcPr>
            <w:tcW w:w="3770" w:type="dxa"/>
            <w:gridSpan w:val="2"/>
            <w:shd w:val="clear" w:color="auto" w:fill="D9D9D9" w:themeFill="background1" w:themeFillShade="D9"/>
          </w:tcPr>
          <w:p w:rsidRPr="00194CC8" w:rsidR="00EE6362" w:rsidP="00D87738" w:rsidRDefault="00EE6362" w14:paraId="38BF8138" w14:textId="77777777">
            <w:pPr>
              <w:rPr>
                <w:rFonts w:ascii="Simplon Norm" w:hAnsi="Simplon Norm" w:cs="Arial"/>
                <w:b/>
                <w:bCs/>
                <w:sz w:val="22"/>
                <w:szCs w:val="22"/>
              </w:rPr>
            </w:pPr>
            <w:r>
              <w:rPr>
                <w:rFonts w:ascii="Simplon Norm" w:hAnsi="Simplon Norm" w:cs="Arial"/>
                <w:b/>
                <w:bCs/>
                <w:sz w:val="22"/>
                <w:szCs w:val="22"/>
              </w:rPr>
              <w:t>Superannuation Calculation</w:t>
            </w:r>
          </w:p>
        </w:tc>
        <w:tc>
          <w:tcPr>
            <w:tcW w:w="3056" w:type="dxa"/>
            <w:gridSpan w:val="2"/>
            <w:shd w:val="clear" w:color="auto" w:fill="D9D9D9" w:themeFill="background1" w:themeFillShade="D9"/>
          </w:tcPr>
          <w:p w:rsidRPr="000A0728" w:rsidR="00EE6362" w:rsidP="00D87738" w:rsidRDefault="00EE6362" w14:paraId="25CD02FC" w14:textId="77777777">
            <w:pPr>
              <w:ind w:left="800"/>
              <w:rPr>
                <w:rFonts w:ascii="Simplon Norm" w:hAnsi="Simplon Norm" w:cs="Arial"/>
                <w:b/>
                <w:bCs/>
                <w:sz w:val="22"/>
                <w:szCs w:val="22"/>
              </w:rPr>
            </w:pPr>
          </w:p>
        </w:tc>
        <w:tc>
          <w:tcPr>
            <w:tcW w:w="3057" w:type="dxa"/>
            <w:gridSpan w:val="2"/>
            <w:shd w:val="clear" w:color="auto" w:fill="D9D9D9" w:themeFill="background1" w:themeFillShade="D9"/>
          </w:tcPr>
          <w:p w:rsidR="00EE6362" w:rsidP="00D87738" w:rsidRDefault="00EE6362" w14:paraId="44F83585" w14:textId="77777777">
            <w:pPr>
              <w:rPr>
                <w:rFonts w:ascii="Simplon Norm" w:hAnsi="Simplon Norm" w:cs="Arial"/>
                <w:sz w:val="22"/>
                <w:szCs w:val="22"/>
              </w:rPr>
            </w:pPr>
          </w:p>
        </w:tc>
      </w:tr>
      <w:tr w:rsidRPr="00F97080" w:rsidR="00EE6362" w:rsidTr="3C68DF61" w14:paraId="0C204434" w14:textId="77777777">
        <w:trPr>
          <w:trHeight w:val="258"/>
        </w:trPr>
        <w:tc>
          <w:tcPr>
            <w:tcW w:w="6826" w:type="dxa"/>
            <w:gridSpan w:val="4"/>
            <w:shd w:val="clear" w:color="auto" w:fill="FFFFFF" w:themeFill="background1"/>
          </w:tcPr>
          <w:p w:rsidRPr="000A0728" w:rsidR="00EE6362" w:rsidP="00D87738" w:rsidRDefault="00A05583" w14:paraId="42DF4A06" w14:textId="352325DB">
            <w:pPr>
              <w:shd w:val="clear" w:color="auto" w:fill="FFFFFF" w:themeFill="background1"/>
              <w:rPr>
                <w:rFonts w:ascii="Simplon Norm" w:hAnsi="Simplon Norm" w:cs="Arial"/>
                <w:b/>
                <w:bCs/>
                <w:sz w:val="22"/>
                <w:szCs w:val="22"/>
              </w:rPr>
            </w:pPr>
            <w:r>
              <w:rPr>
                <w:rFonts w:ascii="Simplon Norm" w:hAnsi="Simplon Norm" w:cs="Arial"/>
                <w:b/>
                <w:bCs/>
                <w:sz w:val="22"/>
                <w:szCs w:val="22"/>
              </w:rPr>
              <w:t>20</w:t>
            </w:r>
            <w:r w:rsidR="00DB1623">
              <w:rPr>
                <w:rFonts w:ascii="Simplon Norm" w:hAnsi="Simplon Norm" w:cs="Arial"/>
                <w:b/>
                <w:bCs/>
                <w:sz w:val="22"/>
                <w:szCs w:val="22"/>
              </w:rPr>
              <w:t>YY</w:t>
            </w:r>
            <w:r>
              <w:rPr>
                <w:rFonts w:ascii="Simplon Norm" w:hAnsi="Simplon Norm" w:cs="Arial"/>
                <w:b/>
                <w:bCs/>
                <w:sz w:val="22"/>
                <w:szCs w:val="22"/>
              </w:rPr>
              <w:t xml:space="preserve"> Rate X Ordinary Time Earnings (OTE)</w:t>
            </w:r>
          </w:p>
        </w:tc>
        <w:tc>
          <w:tcPr>
            <w:tcW w:w="3057" w:type="dxa"/>
            <w:gridSpan w:val="2"/>
            <w:shd w:val="clear" w:color="auto" w:fill="FFFFFF" w:themeFill="background1"/>
          </w:tcPr>
          <w:p w:rsidRPr="00F97080" w:rsidR="00EE6362" w:rsidP="00D87738" w:rsidRDefault="00EE6362" w14:paraId="0B27ACE3" w14:textId="2EBDE289">
            <w:pPr>
              <w:rPr>
                <w:rFonts w:ascii="Simplon Norm" w:hAnsi="Simplon Norm" w:cs="Arial"/>
                <w:color w:val="FF0000"/>
                <w:sz w:val="22"/>
                <w:szCs w:val="22"/>
              </w:rPr>
            </w:pPr>
            <w:r w:rsidRPr="00F97080">
              <w:rPr>
                <w:rFonts w:ascii="Simplon Norm" w:hAnsi="Simplon Norm" w:cs="Arial"/>
                <w:color w:val="FF0000"/>
                <w:sz w:val="22"/>
                <w:szCs w:val="22"/>
              </w:rPr>
              <w:t>$</w:t>
            </w:r>
            <w:r w:rsidR="005F0997">
              <w:rPr>
                <w:rFonts w:ascii="Simplon Norm" w:hAnsi="Simplon Norm" w:cs="Arial"/>
                <w:color w:val="FF0000"/>
                <w:sz w:val="22"/>
                <w:szCs w:val="22"/>
              </w:rPr>
              <w:t>889.65</w:t>
            </w:r>
            <w:r w:rsidRPr="00F97080">
              <w:rPr>
                <w:rFonts w:ascii="Simplon Norm" w:hAnsi="Simplon Norm" w:cs="Arial"/>
                <w:color w:val="FF0000"/>
                <w:sz w:val="22"/>
                <w:szCs w:val="22"/>
              </w:rPr>
              <w:t xml:space="preserve"> x 10</w:t>
            </w:r>
            <w:r w:rsidR="001860CD">
              <w:rPr>
                <w:rFonts w:ascii="Simplon Norm" w:hAnsi="Simplon Norm" w:cs="Arial"/>
                <w:color w:val="FF0000"/>
                <w:sz w:val="22"/>
                <w:szCs w:val="22"/>
              </w:rPr>
              <w:t>.5</w:t>
            </w:r>
            <w:r w:rsidRPr="00F97080">
              <w:rPr>
                <w:rFonts w:ascii="Simplon Norm" w:hAnsi="Simplon Norm" w:cs="Arial"/>
                <w:color w:val="FF0000"/>
                <w:sz w:val="22"/>
                <w:szCs w:val="22"/>
              </w:rPr>
              <w:t>% = $</w:t>
            </w:r>
            <w:r w:rsidR="005F0997">
              <w:rPr>
                <w:rFonts w:ascii="Simplon Norm" w:hAnsi="Simplon Norm" w:cs="Arial"/>
                <w:color w:val="FF0000"/>
                <w:sz w:val="22"/>
                <w:szCs w:val="22"/>
              </w:rPr>
              <w:t>93.41</w:t>
            </w:r>
          </w:p>
        </w:tc>
      </w:tr>
      <w:tr w:rsidRPr="00F97080" w:rsidR="00EE6362" w:rsidTr="3C68DF61" w14:paraId="22B5834F" w14:textId="77777777">
        <w:trPr>
          <w:trHeight w:val="258"/>
        </w:trPr>
        <w:tc>
          <w:tcPr>
            <w:tcW w:w="6826" w:type="dxa"/>
            <w:gridSpan w:val="4"/>
            <w:shd w:val="clear" w:color="auto" w:fill="FFFFFF" w:themeFill="background1"/>
          </w:tcPr>
          <w:p w:rsidR="00EE6362" w:rsidP="00D87738" w:rsidRDefault="00EE6362" w14:paraId="4CE53A29" w14:textId="77777777">
            <w:pPr>
              <w:shd w:val="clear" w:color="auto" w:fill="FFFFFF" w:themeFill="background1"/>
              <w:rPr>
                <w:rFonts w:ascii="Simplon Norm" w:hAnsi="Simplon Norm" w:cs="Arial"/>
                <w:b/>
                <w:bCs/>
                <w:sz w:val="22"/>
                <w:szCs w:val="22"/>
              </w:rPr>
            </w:pPr>
            <w:r>
              <w:rPr>
                <w:rFonts w:ascii="Simplon Norm" w:hAnsi="Simplon Norm" w:cs="Arial"/>
                <w:b/>
                <w:bCs/>
                <w:sz w:val="22"/>
                <w:szCs w:val="22"/>
              </w:rPr>
              <w:t>Salary Sacrifice Super</w:t>
            </w:r>
          </w:p>
        </w:tc>
        <w:tc>
          <w:tcPr>
            <w:tcW w:w="3057" w:type="dxa"/>
            <w:gridSpan w:val="2"/>
            <w:shd w:val="clear" w:color="auto" w:fill="FFFFFF" w:themeFill="background1"/>
          </w:tcPr>
          <w:p w:rsidRPr="00F97080" w:rsidR="00EE6362" w:rsidP="00D87738" w:rsidRDefault="00EE6362" w14:paraId="10F50460" w14:textId="737EDEC7">
            <w:pPr>
              <w:ind w:left="858"/>
              <w:rPr>
                <w:rFonts w:ascii="Simplon Norm" w:hAnsi="Simplon Norm" w:cs="Arial"/>
                <w:color w:val="FF0000"/>
                <w:sz w:val="22"/>
                <w:szCs w:val="22"/>
              </w:rPr>
            </w:pPr>
          </w:p>
        </w:tc>
      </w:tr>
      <w:tr w:rsidR="00EE6362" w:rsidTr="3C68DF61" w14:paraId="61F7CC4C" w14:textId="77777777">
        <w:trPr>
          <w:trHeight w:val="258"/>
        </w:trPr>
        <w:tc>
          <w:tcPr>
            <w:tcW w:w="6826" w:type="dxa"/>
            <w:gridSpan w:val="4"/>
            <w:shd w:val="clear" w:color="auto" w:fill="FFFFFF" w:themeFill="background1"/>
          </w:tcPr>
          <w:p w:rsidR="00EE6362" w:rsidP="00D87738" w:rsidRDefault="00EE6362" w14:paraId="287B3C87" w14:textId="77777777">
            <w:pPr>
              <w:shd w:val="clear" w:color="auto" w:fill="FFFFFF" w:themeFill="background1"/>
              <w:rPr>
                <w:rFonts w:ascii="Simplon Norm" w:hAnsi="Simplon Norm" w:cs="Arial"/>
                <w:b/>
                <w:bCs/>
                <w:sz w:val="22"/>
                <w:szCs w:val="22"/>
              </w:rPr>
            </w:pPr>
            <w:r>
              <w:rPr>
                <w:rFonts w:ascii="Simplon Norm" w:hAnsi="Simplon Norm" w:cs="Arial"/>
                <w:b/>
                <w:bCs/>
                <w:sz w:val="22"/>
                <w:szCs w:val="22"/>
              </w:rPr>
              <w:t>Total Super</w:t>
            </w:r>
          </w:p>
        </w:tc>
        <w:tc>
          <w:tcPr>
            <w:tcW w:w="3057" w:type="dxa"/>
            <w:gridSpan w:val="2"/>
            <w:shd w:val="clear" w:color="auto" w:fill="FFFFFF" w:themeFill="background1"/>
          </w:tcPr>
          <w:p w:rsidR="00EE6362" w:rsidP="00382615" w:rsidRDefault="00382615" w14:paraId="1ACDBDD1" w14:textId="420F4A66">
            <w:pPr>
              <w:ind w:left="291"/>
              <w:rPr>
                <w:rFonts w:ascii="Simplon Norm" w:hAnsi="Simplon Norm" w:cs="Arial"/>
                <w:color w:val="FF0000"/>
                <w:sz w:val="22"/>
                <w:szCs w:val="22"/>
              </w:rPr>
            </w:pPr>
            <w:r>
              <w:rPr>
                <w:rFonts w:ascii="Simplon Norm" w:hAnsi="Simplon Norm" w:cs="Arial"/>
                <w:color w:val="FF0000"/>
                <w:sz w:val="22"/>
                <w:szCs w:val="22"/>
              </w:rPr>
              <w:t xml:space="preserve">              $</w:t>
            </w:r>
            <w:r w:rsidR="00081205">
              <w:rPr>
                <w:rFonts w:ascii="Simplon Norm" w:hAnsi="Simplon Norm" w:cs="Arial"/>
                <w:color w:val="FF0000"/>
                <w:sz w:val="22"/>
                <w:szCs w:val="22"/>
              </w:rPr>
              <w:t>93.41</w:t>
            </w:r>
          </w:p>
        </w:tc>
      </w:tr>
      <w:tr w:rsidR="00EE6362" w:rsidTr="3C68DF61" w14:paraId="1EA6911F" w14:textId="77777777">
        <w:trPr>
          <w:trHeight w:val="258"/>
        </w:trPr>
        <w:tc>
          <w:tcPr>
            <w:tcW w:w="9883" w:type="dxa"/>
            <w:gridSpan w:val="6"/>
            <w:shd w:val="clear" w:color="auto" w:fill="D9D9D9" w:themeFill="background1" w:themeFillShade="D9"/>
          </w:tcPr>
          <w:p w:rsidR="00EE6362" w:rsidP="00D87738" w:rsidRDefault="00EE6362" w14:paraId="7A65637C" w14:textId="77777777">
            <w:pPr>
              <w:rPr>
                <w:rFonts w:ascii="Simplon Norm" w:hAnsi="Simplon Norm" w:cs="Arial"/>
                <w:sz w:val="22"/>
                <w:szCs w:val="22"/>
              </w:rPr>
            </w:pPr>
          </w:p>
        </w:tc>
      </w:tr>
    </w:tbl>
    <w:p w:rsidR="00715CBA" w:rsidP="00C47BD6" w:rsidRDefault="00715CBA" w14:paraId="68DF91B5" w14:textId="77777777">
      <w:pPr>
        <w:pStyle w:val="paragraph"/>
        <w:spacing w:before="0" w:beforeAutospacing="0" w:after="0" w:afterAutospacing="0"/>
        <w:textAlignment w:val="baseline"/>
        <w:rPr>
          <w:rFonts w:ascii="Simplon Norm" w:hAnsi="Simplon Norm" w:cs="Calibri"/>
          <w:sz w:val="22"/>
          <w:szCs w:val="22"/>
          <w:shd w:val="clear" w:color="auto" w:fill="FFFFFF"/>
        </w:rPr>
      </w:pPr>
    </w:p>
    <w:p w:rsidR="001F6940" w:rsidP="00C47BD6" w:rsidRDefault="001F6940" w14:paraId="1AE80FDA" w14:textId="25B6B6C2">
      <w:pPr>
        <w:pStyle w:val="paragraph"/>
        <w:spacing w:before="0" w:beforeAutospacing="0" w:after="0" w:afterAutospacing="0"/>
        <w:textAlignment w:val="baseline"/>
        <w:rPr>
          <w:rFonts w:ascii="Simplon Norm" w:hAnsi="Simplon Norm" w:cs="Calibri"/>
          <w:b/>
          <w:bCs/>
          <w:color w:val="FF0000"/>
          <w:sz w:val="22"/>
          <w:szCs w:val="22"/>
          <w:shd w:val="clear" w:color="auto" w:fill="FFFFFF"/>
        </w:rPr>
      </w:pPr>
      <w:r w:rsidRPr="001F6940">
        <w:rPr>
          <w:rFonts w:ascii="Simplon Norm" w:hAnsi="Simplon Norm" w:cs="Calibri"/>
          <w:b/>
          <w:bCs/>
          <w:color w:val="FF0000"/>
          <w:sz w:val="22"/>
          <w:szCs w:val="22"/>
          <w:shd w:val="clear" w:color="auto" w:fill="FFFFFF"/>
        </w:rPr>
        <w:t>Assessor</w:t>
      </w:r>
      <w:r w:rsidR="007A7E39">
        <w:rPr>
          <w:rFonts w:ascii="Simplon Norm" w:hAnsi="Simplon Norm" w:cs="Calibri"/>
          <w:b/>
          <w:bCs/>
          <w:color w:val="FF0000"/>
          <w:sz w:val="22"/>
          <w:szCs w:val="22"/>
          <w:shd w:val="clear" w:color="auto" w:fill="FFFFFF"/>
        </w:rPr>
        <w:t>,</w:t>
      </w:r>
      <w:r w:rsidRPr="001F6940">
        <w:rPr>
          <w:rFonts w:ascii="Simplon Norm" w:hAnsi="Simplon Norm" w:cs="Calibri"/>
          <w:b/>
          <w:bCs/>
          <w:color w:val="FF0000"/>
          <w:sz w:val="22"/>
          <w:szCs w:val="22"/>
          <w:shd w:val="clear" w:color="auto" w:fill="FFFFFF"/>
        </w:rPr>
        <w:t xml:space="preserve"> please note</w:t>
      </w:r>
      <w:r>
        <w:rPr>
          <w:rFonts w:ascii="Simplon Norm" w:hAnsi="Simplon Norm" w:cs="Calibri"/>
          <w:b/>
          <w:bCs/>
          <w:color w:val="FF0000"/>
          <w:sz w:val="22"/>
          <w:szCs w:val="22"/>
          <w:shd w:val="clear" w:color="auto" w:fill="FFFFFF"/>
        </w:rPr>
        <w:t xml:space="preserve"> </w:t>
      </w:r>
      <w:r w:rsidR="00BE710F">
        <w:rPr>
          <w:rFonts w:ascii="Simplon Norm" w:hAnsi="Simplon Norm" w:cs="Calibri"/>
          <w:b/>
          <w:bCs/>
          <w:color w:val="FF0000"/>
          <w:sz w:val="22"/>
          <w:szCs w:val="22"/>
          <w:shd w:val="clear" w:color="auto" w:fill="FFFFFF"/>
        </w:rPr>
        <w:t>uniform allowance is exempt from PAYG</w:t>
      </w:r>
      <w:r w:rsidR="0015251B">
        <w:rPr>
          <w:rFonts w:ascii="Simplon Norm" w:hAnsi="Simplon Norm" w:cs="Calibri"/>
          <w:b/>
          <w:bCs/>
          <w:color w:val="FF0000"/>
          <w:sz w:val="22"/>
          <w:szCs w:val="22"/>
          <w:shd w:val="clear" w:color="auto" w:fill="FFFFFF"/>
        </w:rPr>
        <w:t>,</w:t>
      </w:r>
      <w:r w:rsidR="00BE710F">
        <w:rPr>
          <w:rFonts w:ascii="Simplon Norm" w:hAnsi="Simplon Norm" w:cs="Calibri"/>
          <w:b/>
          <w:bCs/>
          <w:color w:val="FF0000"/>
          <w:sz w:val="22"/>
          <w:szCs w:val="22"/>
          <w:shd w:val="clear" w:color="auto" w:fill="FFFFFF"/>
        </w:rPr>
        <w:t xml:space="preserve"> and </w:t>
      </w:r>
      <w:r>
        <w:rPr>
          <w:rFonts w:ascii="Simplon Norm" w:hAnsi="Simplon Norm" w:cs="Calibri"/>
          <w:b/>
          <w:bCs/>
          <w:color w:val="FF0000"/>
          <w:sz w:val="22"/>
          <w:szCs w:val="22"/>
          <w:shd w:val="clear" w:color="auto" w:fill="FFFFFF"/>
        </w:rPr>
        <w:t xml:space="preserve">Kris Cox has </w:t>
      </w:r>
      <w:r w:rsidRPr="00E8008E">
        <w:rPr>
          <w:rFonts w:ascii="Simplon Norm" w:hAnsi="Simplon Norm" w:cs="Calibri"/>
          <w:b/>
          <w:bCs/>
          <w:color w:val="FF0000"/>
          <w:sz w:val="22"/>
          <w:szCs w:val="22"/>
          <w:u w:val="single"/>
          <w:shd w:val="clear" w:color="auto" w:fill="FFFFFF"/>
        </w:rPr>
        <w:t>not</w:t>
      </w:r>
      <w:r>
        <w:rPr>
          <w:rFonts w:ascii="Simplon Norm" w:hAnsi="Simplon Norm" w:cs="Calibri"/>
          <w:b/>
          <w:bCs/>
          <w:color w:val="FF0000"/>
          <w:sz w:val="22"/>
          <w:szCs w:val="22"/>
          <w:shd w:val="clear" w:color="auto" w:fill="FFFFFF"/>
        </w:rPr>
        <w:t xml:space="preserve"> claimed the tax</w:t>
      </w:r>
      <w:r w:rsidR="00680F0C">
        <w:rPr>
          <w:rFonts w:ascii="Simplon Norm" w:hAnsi="Simplon Norm" w:cs="Calibri"/>
          <w:b/>
          <w:bCs/>
          <w:color w:val="FF0000"/>
          <w:sz w:val="22"/>
          <w:szCs w:val="22"/>
          <w:shd w:val="clear" w:color="auto" w:fill="FFFFFF"/>
        </w:rPr>
        <w:t>-</w:t>
      </w:r>
      <w:r>
        <w:rPr>
          <w:rFonts w:ascii="Simplon Norm" w:hAnsi="Simplon Norm" w:cs="Calibri"/>
          <w:b/>
          <w:bCs/>
          <w:color w:val="FF0000"/>
          <w:sz w:val="22"/>
          <w:szCs w:val="22"/>
          <w:shd w:val="clear" w:color="auto" w:fill="FFFFFF"/>
        </w:rPr>
        <w:t>free thres</w:t>
      </w:r>
      <w:r w:rsidR="00607C6E">
        <w:rPr>
          <w:rFonts w:ascii="Simplon Norm" w:hAnsi="Simplon Norm" w:cs="Calibri"/>
          <w:b/>
          <w:bCs/>
          <w:color w:val="FF0000"/>
          <w:sz w:val="22"/>
          <w:szCs w:val="22"/>
          <w:shd w:val="clear" w:color="auto" w:fill="FFFFFF"/>
        </w:rPr>
        <w:t>hold.</w:t>
      </w:r>
    </w:p>
    <w:p w:rsidRPr="00AB26BD" w:rsidR="00AB688C" w:rsidP="00AB688C" w:rsidRDefault="00AB688C" w14:paraId="587801A0" w14:textId="77777777">
      <w:pPr>
        <w:pStyle w:val="RTOWorksBullet1"/>
        <w:numPr>
          <w:ilvl w:val="0"/>
          <w:numId w:val="0"/>
        </w:numPr>
        <w:rPr>
          <w:rFonts w:ascii="Simplon Norm" w:hAnsi="Simplon Norm"/>
          <w:color w:val="FF0000"/>
          <w:sz w:val="22"/>
          <w:szCs w:val="22"/>
        </w:rPr>
      </w:pPr>
      <w:r>
        <w:rPr>
          <w:rFonts w:ascii="Simplon Norm" w:hAnsi="Simplon Norm"/>
          <w:color w:val="FF0000"/>
          <w:sz w:val="22"/>
          <w:szCs w:val="22"/>
        </w:rPr>
        <w:t>The sample answer is based on the 2024 award. This will vary based on the 20YY award the candidate uses.</w:t>
      </w:r>
    </w:p>
    <w:p w:rsidR="00AB688C" w:rsidP="00C47BD6" w:rsidRDefault="00AB688C" w14:paraId="61279077" w14:textId="77777777">
      <w:pPr>
        <w:pStyle w:val="paragraph"/>
        <w:spacing w:before="0" w:beforeAutospacing="0" w:after="0" w:afterAutospacing="0"/>
        <w:textAlignment w:val="baseline"/>
        <w:rPr>
          <w:rFonts w:ascii="Simplon Norm" w:hAnsi="Simplon Norm" w:cs="Calibri"/>
          <w:b/>
          <w:bCs/>
          <w:color w:val="FF0000"/>
          <w:sz w:val="22"/>
          <w:szCs w:val="22"/>
          <w:shd w:val="clear" w:color="auto" w:fill="FFFFFF"/>
        </w:rPr>
      </w:pPr>
    </w:p>
    <w:p w:rsidR="00607C6E" w:rsidP="00C47BD6" w:rsidRDefault="00607C6E" w14:paraId="6FD196A5" w14:textId="77777777">
      <w:pPr>
        <w:pStyle w:val="paragraph"/>
        <w:spacing w:before="0" w:beforeAutospacing="0" w:after="0" w:afterAutospacing="0"/>
        <w:textAlignment w:val="baseline"/>
        <w:rPr>
          <w:rFonts w:ascii="Simplon Norm" w:hAnsi="Simplon Norm" w:cs="Calibri"/>
          <w:sz w:val="22"/>
          <w:szCs w:val="22"/>
          <w:shd w:val="clear" w:color="auto" w:fill="FFFFFF"/>
        </w:rPr>
      </w:pPr>
    </w:p>
    <w:p w:rsidR="00090277" w:rsidP="00C47BD6" w:rsidRDefault="008616AB" w14:paraId="13931936" w14:textId="4CDEAE92">
      <w:pPr>
        <w:pStyle w:val="paragraph"/>
        <w:spacing w:before="0" w:beforeAutospacing="0" w:after="0" w:afterAutospacing="0"/>
        <w:textAlignment w:val="baseline"/>
        <w:rPr>
          <w:rFonts w:ascii="Simplon Norm" w:hAnsi="Simplon Norm" w:cs="Calibri"/>
          <w:sz w:val="22"/>
          <w:szCs w:val="22"/>
          <w:shd w:val="clear" w:color="auto" w:fill="FFFFFF"/>
        </w:rPr>
      </w:pPr>
      <w:r>
        <w:rPr>
          <w:noProof/>
        </w:rPr>
        <w:drawing>
          <wp:inline distT="0" distB="0" distL="0" distR="0" wp14:anchorId="15DC038A" wp14:editId="34807936">
            <wp:extent cx="1609725" cy="781050"/>
            <wp:effectExtent l="0" t="0" r="9525" b="0"/>
            <wp:docPr id="468994743" name="Picture 1"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94743" name="Picture 1" descr="A screenshot of a screen&#10;&#10;Description automatically generated"/>
                    <pic:cNvPicPr/>
                  </pic:nvPicPr>
                  <pic:blipFill>
                    <a:blip r:embed="rId79"/>
                    <a:stretch>
                      <a:fillRect/>
                    </a:stretch>
                  </pic:blipFill>
                  <pic:spPr>
                    <a:xfrm>
                      <a:off x="0" y="0"/>
                      <a:ext cx="1609725" cy="781050"/>
                    </a:xfrm>
                    <a:prstGeom prst="rect">
                      <a:avLst/>
                    </a:prstGeom>
                  </pic:spPr>
                </pic:pic>
              </a:graphicData>
            </a:graphic>
          </wp:inline>
        </w:drawing>
      </w:r>
    </w:p>
    <w:p w:rsidR="001F6940" w:rsidP="00C47BD6" w:rsidRDefault="001F6940" w14:paraId="4C89F44D" w14:textId="77777777">
      <w:pPr>
        <w:pStyle w:val="paragraph"/>
        <w:spacing w:before="0" w:beforeAutospacing="0" w:after="0" w:afterAutospacing="0"/>
        <w:textAlignment w:val="baseline"/>
        <w:rPr>
          <w:rFonts w:ascii="Simplon Norm" w:hAnsi="Simplon Norm" w:cs="Calibri"/>
          <w:sz w:val="22"/>
          <w:szCs w:val="22"/>
          <w:shd w:val="clear" w:color="auto" w:fill="FFFFFF"/>
        </w:rPr>
      </w:pPr>
    </w:p>
    <w:p w:rsidR="00385966" w:rsidP="005C13DB" w:rsidRDefault="005C13DB" w14:paraId="2EA66376" w14:textId="16C2AD54">
      <w:pPr>
        <w:pStyle w:val="paragraph"/>
        <w:spacing w:before="0" w:beforeAutospacing="0" w:after="0" w:afterAutospacing="0"/>
        <w:jc w:val="center"/>
        <w:textAlignment w:val="baseline"/>
        <w:rPr>
          <w:rFonts w:ascii="Simplon Norm" w:hAnsi="Simplon Norm" w:cs="Calibri"/>
          <w:sz w:val="22"/>
          <w:szCs w:val="22"/>
          <w:shd w:val="clear" w:color="auto" w:fill="FFFFFF"/>
        </w:rPr>
      </w:pPr>
      <w:r>
        <w:rPr>
          <w:noProof/>
        </w:rPr>
        <w:drawing>
          <wp:inline distT="0" distB="0" distL="0" distR="0" wp14:anchorId="458020AB" wp14:editId="6CE28256">
            <wp:extent cx="5495925" cy="3657600"/>
            <wp:effectExtent l="19050" t="19050" r="28575" b="19050"/>
            <wp:docPr id="1600646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4611" name="Picture 1" descr="A screenshot of a computer&#10;&#10;Description automatically generated"/>
                    <pic:cNvPicPr/>
                  </pic:nvPicPr>
                  <pic:blipFill>
                    <a:blip r:embed="rId80"/>
                    <a:stretch>
                      <a:fillRect/>
                    </a:stretch>
                  </pic:blipFill>
                  <pic:spPr>
                    <a:xfrm>
                      <a:off x="0" y="0"/>
                      <a:ext cx="5495925" cy="3657600"/>
                    </a:xfrm>
                    <a:prstGeom prst="rect">
                      <a:avLst/>
                    </a:prstGeom>
                    <a:ln>
                      <a:solidFill>
                        <a:schemeClr val="accent1"/>
                      </a:solidFill>
                    </a:ln>
                  </pic:spPr>
                </pic:pic>
              </a:graphicData>
            </a:graphic>
          </wp:inline>
        </w:drawing>
      </w:r>
    </w:p>
    <w:p w:rsidR="005C13DB" w:rsidP="005C13DB" w:rsidRDefault="005C13DB" w14:paraId="7E93EC68" w14:textId="77777777">
      <w:pPr>
        <w:pStyle w:val="paragraph"/>
        <w:spacing w:before="0" w:beforeAutospacing="0" w:after="0" w:afterAutospacing="0"/>
        <w:jc w:val="center"/>
        <w:textAlignment w:val="baseline"/>
        <w:rPr>
          <w:rFonts w:ascii="Simplon Norm" w:hAnsi="Simplon Norm" w:cs="Calibri"/>
          <w:sz w:val="22"/>
          <w:szCs w:val="22"/>
          <w:shd w:val="clear" w:color="auto" w:fill="FFFFFF"/>
        </w:rPr>
      </w:pPr>
    </w:p>
    <w:tbl>
      <w:tblPr>
        <w:tblStyle w:val="TableGrid0"/>
        <w:tblW w:w="0" w:type="auto"/>
        <w:tblInd w:w="137" w:type="dxa"/>
        <w:tblLook w:val="04A0" w:firstRow="1" w:lastRow="0" w:firstColumn="1" w:lastColumn="0" w:noHBand="0" w:noVBand="1"/>
      </w:tblPr>
      <w:tblGrid>
        <w:gridCol w:w="1985"/>
        <w:gridCol w:w="1785"/>
        <w:gridCol w:w="1528"/>
        <w:gridCol w:w="1528"/>
        <w:gridCol w:w="764"/>
        <w:gridCol w:w="2293"/>
      </w:tblGrid>
      <w:tr w:rsidRPr="008046BC" w:rsidR="00385966" w:rsidTr="001355B1" w14:paraId="17135756" w14:textId="77777777">
        <w:tc>
          <w:tcPr>
            <w:tcW w:w="9883" w:type="dxa"/>
            <w:gridSpan w:val="6"/>
            <w:shd w:val="clear" w:color="auto" w:fill="D9D9D9" w:themeFill="background1" w:themeFillShade="D9"/>
          </w:tcPr>
          <w:p w:rsidRPr="008046BC" w:rsidR="00385966" w:rsidP="001355B1" w:rsidRDefault="00385966" w14:paraId="5615A2CC" w14:textId="77777777">
            <w:pPr>
              <w:jc w:val="center"/>
              <w:rPr>
                <w:rFonts w:ascii="Simplon Norm" w:hAnsi="Simplon Norm" w:cs="Arial"/>
                <w:b/>
                <w:bCs/>
                <w:color w:val="FF0000"/>
                <w:sz w:val="22"/>
                <w:szCs w:val="22"/>
              </w:rPr>
            </w:pPr>
            <w:r w:rsidRPr="008046BC">
              <w:rPr>
                <w:rFonts w:ascii="Simplon Norm" w:hAnsi="Simplon Norm" w:cs="Arial"/>
                <w:b/>
                <w:bCs/>
                <w:sz w:val="22"/>
                <w:szCs w:val="22"/>
              </w:rPr>
              <w:t>Manual Payroll Template</w:t>
            </w:r>
          </w:p>
        </w:tc>
      </w:tr>
      <w:tr w:rsidR="00385966" w:rsidTr="001355B1" w14:paraId="1B9770D0" w14:textId="77777777">
        <w:tc>
          <w:tcPr>
            <w:tcW w:w="1985" w:type="dxa"/>
          </w:tcPr>
          <w:p w:rsidR="00385966" w:rsidP="001355B1" w:rsidRDefault="00385966" w14:paraId="5C0A2EF2" w14:textId="77777777">
            <w:pPr>
              <w:rPr>
                <w:rFonts w:ascii="Simplon Norm" w:hAnsi="Simplon Norm" w:cs="Arial"/>
                <w:sz w:val="22"/>
                <w:szCs w:val="22"/>
              </w:rPr>
            </w:pPr>
            <w:r>
              <w:rPr>
                <w:rFonts w:ascii="Simplon Norm" w:hAnsi="Simplon Norm" w:cs="Arial"/>
                <w:sz w:val="22"/>
                <w:szCs w:val="22"/>
              </w:rPr>
              <w:t>Employee Name</w:t>
            </w:r>
          </w:p>
          <w:p w:rsidR="00385966" w:rsidP="001355B1" w:rsidRDefault="00385966" w14:paraId="0DB7D64E" w14:textId="77777777">
            <w:pPr>
              <w:rPr>
                <w:rFonts w:ascii="Simplon Norm" w:hAnsi="Simplon Norm" w:cs="Arial"/>
                <w:sz w:val="22"/>
                <w:szCs w:val="22"/>
              </w:rPr>
            </w:pPr>
          </w:p>
        </w:tc>
        <w:tc>
          <w:tcPr>
            <w:tcW w:w="3313" w:type="dxa"/>
            <w:gridSpan w:val="2"/>
          </w:tcPr>
          <w:p w:rsidR="00385966" w:rsidP="001355B1" w:rsidRDefault="00385966" w14:paraId="60A52063" w14:textId="3E89CC26">
            <w:pPr>
              <w:rPr>
                <w:rFonts w:ascii="Simplon Norm" w:hAnsi="Simplon Norm" w:cs="Arial"/>
                <w:sz w:val="22"/>
                <w:szCs w:val="22"/>
              </w:rPr>
            </w:pPr>
            <w:r w:rsidRPr="00385966">
              <w:rPr>
                <w:rFonts w:ascii="Simplon Norm" w:hAnsi="Simplon Norm" w:cs="Arial"/>
                <w:color w:val="FF0000"/>
                <w:sz w:val="22"/>
                <w:szCs w:val="22"/>
              </w:rPr>
              <w:t>Taylor Alvarado</w:t>
            </w:r>
          </w:p>
        </w:tc>
        <w:tc>
          <w:tcPr>
            <w:tcW w:w="2292" w:type="dxa"/>
            <w:gridSpan w:val="2"/>
          </w:tcPr>
          <w:p w:rsidR="00385966" w:rsidP="001355B1" w:rsidRDefault="00385966" w14:paraId="39D85CB1" w14:textId="77777777">
            <w:pPr>
              <w:rPr>
                <w:rFonts w:ascii="Simplon Norm" w:hAnsi="Simplon Norm" w:cs="Arial"/>
                <w:sz w:val="22"/>
                <w:szCs w:val="22"/>
              </w:rPr>
            </w:pPr>
            <w:r>
              <w:rPr>
                <w:rFonts w:ascii="Simplon Norm" w:hAnsi="Simplon Norm" w:cs="Arial"/>
                <w:sz w:val="22"/>
                <w:szCs w:val="22"/>
              </w:rPr>
              <w:t>Week Ending</w:t>
            </w:r>
          </w:p>
        </w:tc>
        <w:tc>
          <w:tcPr>
            <w:tcW w:w="2293" w:type="dxa"/>
          </w:tcPr>
          <w:p w:rsidR="00385966" w:rsidP="001355B1" w:rsidRDefault="00385966" w14:paraId="3C68CD44" w14:textId="25B19866">
            <w:pPr>
              <w:rPr>
                <w:rFonts w:ascii="Simplon Norm" w:hAnsi="Simplon Norm" w:cs="Arial"/>
                <w:sz w:val="22"/>
                <w:szCs w:val="22"/>
              </w:rPr>
            </w:pPr>
            <w:r w:rsidRPr="009244DE">
              <w:rPr>
                <w:rFonts w:ascii="Simplon Norm" w:hAnsi="Simplon Norm" w:cs="Arial"/>
                <w:color w:val="FF0000"/>
                <w:sz w:val="22"/>
                <w:szCs w:val="22"/>
              </w:rPr>
              <w:t>29 May 20</w:t>
            </w:r>
            <w:r w:rsidR="00DB1623">
              <w:rPr>
                <w:rFonts w:ascii="Simplon Norm" w:hAnsi="Simplon Norm" w:cs="Arial"/>
                <w:color w:val="FF0000"/>
                <w:sz w:val="22"/>
                <w:szCs w:val="22"/>
              </w:rPr>
              <w:t>YY</w:t>
            </w:r>
          </w:p>
        </w:tc>
      </w:tr>
      <w:tr w:rsidRPr="00B16E17" w:rsidR="00385966" w:rsidTr="001355B1" w14:paraId="62C14DED" w14:textId="77777777">
        <w:tc>
          <w:tcPr>
            <w:tcW w:w="3770" w:type="dxa"/>
            <w:gridSpan w:val="2"/>
          </w:tcPr>
          <w:p w:rsidRPr="00B16E17" w:rsidR="00385966" w:rsidP="001355B1" w:rsidRDefault="00385966" w14:paraId="1BCF9D80" w14:textId="77777777">
            <w:pPr>
              <w:rPr>
                <w:rFonts w:ascii="Simplon Norm" w:hAnsi="Simplon Norm" w:cs="Arial"/>
                <w:b/>
                <w:bCs/>
                <w:sz w:val="22"/>
                <w:szCs w:val="22"/>
              </w:rPr>
            </w:pPr>
            <w:r w:rsidRPr="00B16E17">
              <w:rPr>
                <w:rFonts w:ascii="Simplon Norm" w:hAnsi="Simplon Norm" w:cs="Arial"/>
                <w:b/>
                <w:bCs/>
                <w:sz w:val="22"/>
                <w:szCs w:val="22"/>
              </w:rPr>
              <w:t xml:space="preserve">Gross </w:t>
            </w:r>
            <w:r>
              <w:rPr>
                <w:rFonts w:ascii="Simplon Norm" w:hAnsi="Simplon Norm" w:cs="Arial"/>
                <w:b/>
                <w:bCs/>
                <w:sz w:val="22"/>
                <w:szCs w:val="22"/>
              </w:rPr>
              <w:t>W</w:t>
            </w:r>
            <w:r w:rsidRPr="00B16E17">
              <w:rPr>
                <w:rFonts w:ascii="Simplon Norm" w:hAnsi="Simplon Norm" w:cs="Arial"/>
                <w:b/>
                <w:bCs/>
                <w:sz w:val="22"/>
                <w:szCs w:val="22"/>
              </w:rPr>
              <w:t>ages</w:t>
            </w:r>
          </w:p>
        </w:tc>
        <w:tc>
          <w:tcPr>
            <w:tcW w:w="3056" w:type="dxa"/>
            <w:gridSpan w:val="2"/>
          </w:tcPr>
          <w:p w:rsidRPr="00B16E17" w:rsidR="00385966" w:rsidP="001355B1" w:rsidRDefault="00385966" w14:paraId="06DA0B59" w14:textId="77777777">
            <w:pPr>
              <w:rPr>
                <w:rFonts w:ascii="Simplon Norm" w:hAnsi="Simplon Norm" w:cs="Arial"/>
                <w:b/>
                <w:bCs/>
                <w:sz w:val="22"/>
                <w:szCs w:val="22"/>
              </w:rPr>
            </w:pPr>
            <w:r w:rsidRPr="00B16E17">
              <w:rPr>
                <w:rFonts w:ascii="Simplon Norm" w:hAnsi="Simplon Norm" w:cs="Arial"/>
                <w:b/>
                <w:bCs/>
                <w:sz w:val="22"/>
                <w:szCs w:val="22"/>
              </w:rPr>
              <w:t>Amount</w:t>
            </w:r>
          </w:p>
        </w:tc>
        <w:tc>
          <w:tcPr>
            <w:tcW w:w="3057" w:type="dxa"/>
            <w:gridSpan w:val="2"/>
          </w:tcPr>
          <w:p w:rsidRPr="00B16E17" w:rsidR="00385966" w:rsidP="001355B1" w:rsidRDefault="00385966" w14:paraId="75F2129F" w14:textId="77777777">
            <w:pPr>
              <w:rPr>
                <w:rFonts w:ascii="Simplon Norm" w:hAnsi="Simplon Norm" w:cs="Arial"/>
                <w:b/>
                <w:bCs/>
                <w:sz w:val="22"/>
                <w:szCs w:val="22"/>
              </w:rPr>
            </w:pPr>
            <w:r w:rsidRPr="00B16E17">
              <w:rPr>
                <w:rFonts w:ascii="Simplon Norm" w:hAnsi="Simplon Norm" w:cs="Arial"/>
                <w:b/>
                <w:bCs/>
                <w:sz w:val="22"/>
                <w:szCs w:val="22"/>
              </w:rPr>
              <w:t>Earnings Subject to Super</w:t>
            </w:r>
          </w:p>
        </w:tc>
      </w:tr>
      <w:tr w:rsidRPr="00F97080" w:rsidR="00385966" w:rsidTr="001355B1" w14:paraId="6838AD96" w14:textId="77777777">
        <w:trPr>
          <w:trHeight w:val="258"/>
        </w:trPr>
        <w:tc>
          <w:tcPr>
            <w:tcW w:w="3770" w:type="dxa"/>
            <w:gridSpan w:val="2"/>
          </w:tcPr>
          <w:p w:rsidR="00385966" w:rsidP="001355B1" w:rsidRDefault="00385966" w14:paraId="2CD77A28" w14:textId="77777777">
            <w:pPr>
              <w:rPr>
                <w:rFonts w:ascii="Simplon Norm" w:hAnsi="Simplon Norm" w:cs="Arial"/>
                <w:sz w:val="22"/>
                <w:szCs w:val="22"/>
              </w:rPr>
            </w:pPr>
            <w:r>
              <w:rPr>
                <w:rFonts w:ascii="Simplon Norm" w:hAnsi="Simplon Norm" w:cs="Arial"/>
                <w:sz w:val="22"/>
                <w:szCs w:val="22"/>
              </w:rPr>
              <w:t>Base Salary</w:t>
            </w:r>
          </w:p>
        </w:tc>
        <w:tc>
          <w:tcPr>
            <w:tcW w:w="3056" w:type="dxa"/>
            <w:gridSpan w:val="2"/>
          </w:tcPr>
          <w:p w:rsidRPr="00F97080" w:rsidR="00385966" w:rsidP="001355B1" w:rsidRDefault="00385966" w14:paraId="61760A13" w14:textId="147A24A0">
            <w:pPr>
              <w:ind w:left="800" w:hanging="80"/>
              <w:rPr>
                <w:rFonts w:ascii="Simplon Norm" w:hAnsi="Simplon Norm" w:cs="Arial"/>
                <w:color w:val="FF0000"/>
                <w:sz w:val="22"/>
                <w:szCs w:val="22"/>
              </w:rPr>
            </w:pPr>
          </w:p>
        </w:tc>
        <w:tc>
          <w:tcPr>
            <w:tcW w:w="3057" w:type="dxa"/>
            <w:gridSpan w:val="2"/>
          </w:tcPr>
          <w:p w:rsidRPr="00F97080" w:rsidR="00385966" w:rsidP="001355B1" w:rsidRDefault="00385966" w14:paraId="086D67ED" w14:textId="3C3FCBE1">
            <w:pPr>
              <w:ind w:left="858"/>
              <w:rPr>
                <w:rFonts w:ascii="Simplon Norm" w:hAnsi="Simplon Norm" w:cs="Arial"/>
                <w:color w:val="FF0000"/>
                <w:sz w:val="22"/>
                <w:szCs w:val="22"/>
              </w:rPr>
            </w:pPr>
          </w:p>
        </w:tc>
      </w:tr>
      <w:tr w:rsidRPr="00F97080" w:rsidR="00385966" w:rsidTr="001355B1" w14:paraId="3235D907" w14:textId="77777777">
        <w:trPr>
          <w:trHeight w:val="258"/>
        </w:trPr>
        <w:tc>
          <w:tcPr>
            <w:tcW w:w="3770" w:type="dxa"/>
            <w:gridSpan w:val="2"/>
          </w:tcPr>
          <w:p w:rsidR="00385966" w:rsidP="001355B1" w:rsidRDefault="00385966" w14:paraId="61684010" w14:textId="77777777">
            <w:pPr>
              <w:rPr>
                <w:rFonts w:ascii="Simplon Norm" w:hAnsi="Simplon Norm" w:cs="Arial"/>
                <w:sz w:val="22"/>
                <w:szCs w:val="22"/>
              </w:rPr>
            </w:pPr>
            <w:r>
              <w:rPr>
                <w:rFonts w:ascii="Simplon Norm" w:hAnsi="Simplon Norm" w:cs="Arial"/>
                <w:sz w:val="22"/>
                <w:szCs w:val="22"/>
              </w:rPr>
              <w:t>Base Hourly</w:t>
            </w:r>
          </w:p>
        </w:tc>
        <w:tc>
          <w:tcPr>
            <w:tcW w:w="3056" w:type="dxa"/>
            <w:gridSpan w:val="2"/>
          </w:tcPr>
          <w:p w:rsidRPr="00F97080" w:rsidR="00385966" w:rsidP="001355B1" w:rsidRDefault="0020014E" w14:paraId="776E8737" w14:textId="0049DD0F">
            <w:pPr>
              <w:ind w:left="800"/>
              <w:rPr>
                <w:rFonts w:ascii="Simplon Norm" w:hAnsi="Simplon Norm" w:cs="Arial"/>
                <w:color w:val="FF0000"/>
                <w:sz w:val="22"/>
                <w:szCs w:val="22"/>
              </w:rPr>
            </w:pPr>
            <w:r>
              <w:rPr>
                <w:rFonts w:ascii="Simplon Norm" w:hAnsi="Simplon Norm" w:cs="Arial"/>
                <w:color w:val="FF0000"/>
                <w:sz w:val="22"/>
                <w:szCs w:val="22"/>
              </w:rPr>
              <w:t>$</w:t>
            </w:r>
            <w:r w:rsidR="00D44AD1">
              <w:rPr>
                <w:rFonts w:ascii="Simplon Norm" w:hAnsi="Simplon Norm" w:cs="Arial"/>
                <w:color w:val="FF0000"/>
                <w:sz w:val="22"/>
                <w:szCs w:val="22"/>
              </w:rPr>
              <w:t>554.40</w:t>
            </w:r>
          </w:p>
        </w:tc>
        <w:tc>
          <w:tcPr>
            <w:tcW w:w="3057" w:type="dxa"/>
            <w:gridSpan w:val="2"/>
          </w:tcPr>
          <w:p w:rsidRPr="00F97080" w:rsidR="00385966" w:rsidP="0020014E" w:rsidRDefault="0020014E" w14:paraId="66464E47" w14:textId="2F102C8B">
            <w:pPr>
              <w:jc w:val="center"/>
              <w:rPr>
                <w:rFonts w:ascii="Simplon Norm" w:hAnsi="Simplon Norm" w:cs="Arial"/>
                <w:color w:val="FF0000"/>
                <w:sz w:val="22"/>
                <w:szCs w:val="22"/>
              </w:rPr>
            </w:pPr>
            <w:r>
              <w:rPr>
                <w:rFonts w:ascii="Simplon Norm" w:hAnsi="Simplon Norm" w:cs="Arial"/>
                <w:color w:val="FF0000"/>
                <w:sz w:val="22"/>
                <w:szCs w:val="22"/>
              </w:rPr>
              <w:t>$</w:t>
            </w:r>
            <w:r w:rsidR="00F90A81">
              <w:rPr>
                <w:rFonts w:ascii="Simplon Norm" w:hAnsi="Simplon Norm" w:cs="Arial"/>
                <w:color w:val="FF0000"/>
                <w:sz w:val="22"/>
                <w:szCs w:val="22"/>
              </w:rPr>
              <w:t>58.21</w:t>
            </w:r>
          </w:p>
        </w:tc>
      </w:tr>
      <w:tr w:rsidRPr="00F97080" w:rsidR="0020014E" w:rsidTr="001355B1" w14:paraId="177334E4" w14:textId="77777777">
        <w:trPr>
          <w:trHeight w:val="258"/>
        </w:trPr>
        <w:tc>
          <w:tcPr>
            <w:tcW w:w="3770" w:type="dxa"/>
            <w:gridSpan w:val="2"/>
          </w:tcPr>
          <w:p w:rsidR="0020014E" w:rsidP="001355B1" w:rsidRDefault="0020014E" w14:paraId="35CDB414" w14:textId="2B5F50D0">
            <w:pPr>
              <w:rPr>
                <w:rFonts w:ascii="Simplon Norm" w:hAnsi="Simplon Norm" w:cs="Arial"/>
                <w:sz w:val="22"/>
                <w:szCs w:val="22"/>
              </w:rPr>
            </w:pPr>
            <w:r>
              <w:rPr>
                <w:rFonts w:ascii="Simplon Norm" w:hAnsi="Simplon Norm" w:cs="Arial"/>
                <w:sz w:val="22"/>
                <w:szCs w:val="22"/>
              </w:rPr>
              <w:t xml:space="preserve">Saturday Rate </w:t>
            </w:r>
          </w:p>
        </w:tc>
        <w:tc>
          <w:tcPr>
            <w:tcW w:w="3056" w:type="dxa"/>
            <w:gridSpan w:val="2"/>
          </w:tcPr>
          <w:p w:rsidR="0020014E" w:rsidP="001355B1" w:rsidRDefault="0020014E" w14:paraId="2F824366" w14:textId="1BAB07FE">
            <w:pPr>
              <w:ind w:left="800"/>
              <w:rPr>
                <w:rFonts w:ascii="Simplon Norm" w:hAnsi="Simplon Norm" w:cs="Arial"/>
                <w:color w:val="FF0000"/>
                <w:sz w:val="22"/>
                <w:szCs w:val="22"/>
              </w:rPr>
            </w:pPr>
            <w:r>
              <w:rPr>
                <w:rFonts w:ascii="Simplon Norm" w:hAnsi="Simplon Norm" w:cs="Arial"/>
                <w:color w:val="FF0000"/>
                <w:sz w:val="22"/>
                <w:szCs w:val="22"/>
              </w:rPr>
              <w:t>$</w:t>
            </w:r>
            <w:r w:rsidR="00CA6EBE">
              <w:rPr>
                <w:rFonts w:ascii="Simplon Norm" w:hAnsi="Simplon Norm" w:cs="Arial"/>
                <w:color w:val="FF0000"/>
                <w:sz w:val="22"/>
                <w:szCs w:val="22"/>
              </w:rPr>
              <w:t>207.90</w:t>
            </w:r>
          </w:p>
        </w:tc>
        <w:tc>
          <w:tcPr>
            <w:tcW w:w="3057" w:type="dxa"/>
            <w:gridSpan w:val="2"/>
          </w:tcPr>
          <w:p w:rsidR="0020014E" w:rsidP="0020014E" w:rsidRDefault="0020014E" w14:paraId="33607B9E" w14:textId="339F149B">
            <w:pPr>
              <w:jc w:val="center"/>
              <w:rPr>
                <w:rFonts w:ascii="Simplon Norm" w:hAnsi="Simplon Norm" w:cs="Arial"/>
                <w:color w:val="FF0000"/>
                <w:sz w:val="22"/>
                <w:szCs w:val="22"/>
              </w:rPr>
            </w:pPr>
          </w:p>
        </w:tc>
      </w:tr>
      <w:tr w:rsidRPr="00F97080" w:rsidR="00385966" w:rsidTr="001355B1" w14:paraId="18E8D687" w14:textId="77777777">
        <w:trPr>
          <w:trHeight w:val="258"/>
        </w:trPr>
        <w:tc>
          <w:tcPr>
            <w:tcW w:w="3770" w:type="dxa"/>
            <w:gridSpan w:val="2"/>
          </w:tcPr>
          <w:p w:rsidR="00385966" w:rsidP="001355B1" w:rsidRDefault="00385966" w14:paraId="56D3B636" w14:textId="77777777">
            <w:pPr>
              <w:rPr>
                <w:rFonts w:ascii="Simplon Norm" w:hAnsi="Simplon Norm" w:cs="Arial"/>
                <w:sz w:val="22"/>
                <w:szCs w:val="22"/>
              </w:rPr>
            </w:pPr>
            <w:r>
              <w:rPr>
                <w:rFonts w:ascii="Simplon Norm" w:hAnsi="Simplon Norm" w:cs="Arial"/>
                <w:sz w:val="22"/>
                <w:szCs w:val="22"/>
              </w:rPr>
              <w:t>Commission</w:t>
            </w:r>
          </w:p>
        </w:tc>
        <w:tc>
          <w:tcPr>
            <w:tcW w:w="3056" w:type="dxa"/>
            <w:gridSpan w:val="2"/>
          </w:tcPr>
          <w:p w:rsidRPr="00F97080" w:rsidR="0020014E" w:rsidP="0020014E" w:rsidRDefault="0020014E" w14:paraId="13021933" w14:textId="2985B361">
            <w:pPr>
              <w:ind w:left="800"/>
              <w:rPr>
                <w:rFonts w:ascii="Simplon Norm" w:hAnsi="Simplon Norm" w:cs="Arial"/>
                <w:color w:val="FF0000"/>
                <w:sz w:val="22"/>
                <w:szCs w:val="22"/>
              </w:rPr>
            </w:pPr>
          </w:p>
        </w:tc>
        <w:tc>
          <w:tcPr>
            <w:tcW w:w="3057" w:type="dxa"/>
            <w:gridSpan w:val="2"/>
          </w:tcPr>
          <w:p w:rsidRPr="00F97080" w:rsidR="00385966" w:rsidP="0020014E" w:rsidRDefault="00385966" w14:paraId="528D7C5D" w14:textId="7CE78585">
            <w:pPr>
              <w:jc w:val="center"/>
              <w:rPr>
                <w:rFonts w:ascii="Simplon Norm" w:hAnsi="Simplon Norm" w:cs="Arial"/>
                <w:color w:val="FF0000"/>
                <w:sz w:val="22"/>
                <w:szCs w:val="22"/>
              </w:rPr>
            </w:pPr>
          </w:p>
        </w:tc>
      </w:tr>
      <w:tr w:rsidRPr="00F97080" w:rsidR="0020014E" w:rsidTr="001355B1" w14:paraId="3013380B" w14:textId="77777777">
        <w:trPr>
          <w:trHeight w:val="258"/>
        </w:trPr>
        <w:tc>
          <w:tcPr>
            <w:tcW w:w="3770" w:type="dxa"/>
            <w:gridSpan w:val="2"/>
          </w:tcPr>
          <w:p w:rsidR="0020014E" w:rsidP="0020014E" w:rsidRDefault="0020014E" w14:paraId="336C0ED7" w14:textId="3A42B9F4">
            <w:pPr>
              <w:rPr>
                <w:rFonts w:ascii="Simplon Norm" w:hAnsi="Simplon Norm" w:cs="Arial"/>
                <w:sz w:val="22"/>
                <w:szCs w:val="22"/>
              </w:rPr>
            </w:pPr>
            <w:r>
              <w:rPr>
                <w:rFonts w:ascii="Simplon Norm" w:hAnsi="Simplon Norm" w:cs="Arial"/>
                <w:sz w:val="22"/>
                <w:szCs w:val="22"/>
              </w:rPr>
              <w:t>Per KM Travel Allowance</w:t>
            </w:r>
          </w:p>
        </w:tc>
        <w:tc>
          <w:tcPr>
            <w:tcW w:w="3056" w:type="dxa"/>
            <w:gridSpan w:val="2"/>
          </w:tcPr>
          <w:p w:rsidRPr="00F97080" w:rsidR="0020014E" w:rsidP="0020014E" w:rsidRDefault="0020014E" w14:paraId="53820DCB" w14:textId="3F4665CA">
            <w:pPr>
              <w:ind w:left="800"/>
              <w:rPr>
                <w:rFonts w:ascii="Simplon Norm" w:hAnsi="Simplon Norm" w:cs="Arial"/>
                <w:color w:val="FF0000"/>
                <w:sz w:val="22"/>
                <w:szCs w:val="22"/>
              </w:rPr>
            </w:pPr>
            <w:r>
              <w:rPr>
                <w:rFonts w:ascii="Simplon Norm" w:hAnsi="Simplon Norm" w:cs="Arial"/>
                <w:color w:val="FF0000"/>
                <w:sz w:val="22"/>
                <w:szCs w:val="22"/>
              </w:rPr>
              <w:t>$</w:t>
            </w:r>
            <w:r w:rsidR="00CA6EBE">
              <w:rPr>
                <w:rFonts w:ascii="Simplon Norm" w:hAnsi="Simplon Norm" w:cs="Arial"/>
                <w:color w:val="FF0000"/>
                <w:sz w:val="22"/>
                <w:szCs w:val="22"/>
              </w:rPr>
              <w:t>122.85</w:t>
            </w:r>
          </w:p>
        </w:tc>
        <w:tc>
          <w:tcPr>
            <w:tcW w:w="3057" w:type="dxa"/>
            <w:gridSpan w:val="2"/>
          </w:tcPr>
          <w:p w:rsidRPr="00F97080" w:rsidR="0020014E" w:rsidP="0020014E" w:rsidRDefault="0020014E" w14:paraId="3F580DB9" w14:textId="4A81BF74">
            <w:pPr>
              <w:jc w:val="center"/>
              <w:rPr>
                <w:rFonts w:ascii="Simplon Norm" w:hAnsi="Simplon Norm" w:cs="Arial"/>
                <w:color w:val="FF0000"/>
                <w:sz w:val="22"/>
                <w:szCs w:val="22"/>
              </w:rPr>
            </w:pPr>
          </w:p>
        </w:tc>
      </w:tr>
      <w:tr w:rsidRPr="00F97080" w:rsidR="0020014E" w:rsidTr="001355B1" w14:paraId="77E82EBF" w14:textId="77777777">
        <w:trPr>
          <w:trHeight w:val="258"/>
        </w:trPr>
        <w:tc>
          <w:tcPr>
            <w:tcW w:w="3770" w:type="dxa"/>
            <w:gridSpan w:val="2"/>
          </w:tcPr>
          <w:p w:rsidRPr="002F162D" w:rsidR="0020014E" w:rsidP="0020014E" w:rsidRDefault="0020014E" w14:paraId="377AAB3F" w14:textId="77777777">
            <w:pPr>
              <w:rPr>
                <w:rFonts w:ascii="Simplon Norm" w:hAnsi="Simplon Norm" w:cs="Arial"/>
                <w:b/>
                <w:bCs/>
                <w:sz w:val="22"/>
                <w:szCs w:val="22"/>
              </w:rPr>
            </w:pPr>
            <w:r w:rsidRPr="002F162D">
              <w:rPr>
                <w:rFonts w:ascii="Simplon Norm" w:hAnsi="Simplon Norm" w:cs="Arial"/>
                <w:b/>
                <w:bCs/>
                <w:sz w:val="22"/>
                <w:szCs w:val="22"/>
              </w:rPr>
              <w:t>Allowances</w:t>
            </w:r>
          </w:p>
        </w:tc>
        <w:tc>
          <w:tcPr>
            <w:tcW w:w="3056" w:type="dxa"/>
            <w:gridSpan w:val="2"/>
          </w:tcPr>
          <w:p w:rsidRPr="00F97080" w:rsidR="0020014E" w:rsidP="0020014E" w:rsidRDefault="0020014E" w14:paraId="78085E2F" w14:textId="77777777">
            <w:pPr>
              <w:ind w:left="800"/>
              <w:rPr>
                <w:rFonts w:ascii="Simplon Norm" w:hAnsi="Simplon Norm" w:cs="Arial"/>
                <w:color w:val="FF0000"/>
                <w:sz w:val="22"/>
                <w:szCs w:val="22"/>
              </w:rPr>
            </w:pPr>
          </w:p>
        </w:tc>
        <w:tc>
          <w:tcPr>
            <w:tcW w:w="3057" w:type="dxa"/>
            <w:gridSpan w:val="2"/>
          </w:tcPr>
          <w:p w:rsidRPr="00F97080" w:rsidR="0020014E" w:rsidP="0020014E" w:rsidRDefault="0020014E" w14:paraId="74122A28" w14:textId="77777777">
            <w:pPr>
              <w:jc w:val="center"/>
              <w:rPr>
                <w:rFonts w:ascii="Simplon Norm" w:hAnsi="Simplon Norm" w:cs="Arial"/>
                <w:color w:val="FF0000"/>
                <w:sz w:val="22"/>
                <w:szCs w:val="22"/>
              </w:rPr>
            </w:pPr>
          </w:p>
        </w:tc>
      </w:tr>
      <w:tr w:rsidRPr="00F97080" w:rsidR="0020014E" w:rsidTr="001355B1" w14:paraId="47459DB7" w14:textId="77777777">
        <w:trPr>
          <w:trHeight w:val="258"/>
        </w:trPr>
        <w:tc>
          <w:tcPr>
            <w:tcW w:w="3770" w:type="dxa"/>
            <w:gridSpan w:val="2"/>
          </w:tcPr>
          <w:p w:rsidR="0020014E" w:rsidP="0020014E" w:rsidRDefault="0020014E" w14:paraId="21565D16" w14:textId="77777777">
            <w:pPr>
              <w:rPr>
                <w:rFonts w:ascii="Simplon Norm" w:hAnsi="Simplon Norm" w:cs="Arial"/>
                <w:sz w:val="22"/>
                <w:szCs w:val="22"/>
              </w:rPr>
            </w:pPr>
            <w:r>
              <w:rPr>
                <w:rFonts w:ascii="Simplon Norm" w:hAnsi="Simplon Norm" w:cs="Arial"/>
                <w:sz w:val="22"/>
                <w:szCs w:val="22"/>
              </w:rPr>
              <w:t>First Aid Allowance</w:t>
            </w:r>
          </w:p>
        </w:tc>
        <w:tc>
          <w:tcPr>
            <w:tcW w:w="3056" w:type="dxa"/>
            <w:gridSpan w:val="2"/>
          </w:tcPr>
          <w:p w:rsidRPr="00F97080" w:rsidR="0020014E" w:rsidP="0020014E" w:rsidRDefault="0020014E" w14:paraId="093DC6AC" w14:textId="767D5359">
            <w:pPr>
              <w:ind w:left="800"/>
              <w:rPr>
                <w:rFonts w:ascii="Simplon Norm" w:hAnsi="Simplon Norm" w:cs="Arial"/>
                <w:color w:val="FF0000"/>
                <w:sz w:val="22"/>
                <w:szCs w:val="22"/>
              </w:rPr>
            </w:pPr>
          </w:p>
        </w:tc>
        <w:tc>
          <w:tcPr>
            <w:tcW w:w="3057" w:type="dxa"/>
            <w:gridSpan w:val="2"/>
          </w:tcPr>
          <w:p w:rsidRPr="00F97080" w:rsidR="0020014E" w:rsidP="0020014E" w:rsidRDefault="0020014E" w14:paraId="21FB785F" w14:textId="0EC45146">
            <w:pPr>
              <w:ind w:left="858"/>
              <w:jc w:val="center"/>
              <w:rPr>
                <w:rFonts w:ascii="Simplon Norm" w:hAnsi="Simplon Norm" w:cs="Arial"/>
                <w:color w:val="FF0000"/>
                <w:sz w:val="22"/>
                <w:szCs w:val="22"/>
              </w:rPr>
            </w:pPr>
          </w:p>
        </w:tc>
      </w:tr>
      <w:tr w:rsidRPr="00F97080" w:rsidR="0020014E" w:rsidTr="001355B1" w14:paraId="02231869" w14:textId="77777777">
        <w:trPr>
          <w:trHeight w:val="258"/>
        </w:trPr>
        <w:tc>
          <w:tcPr>
            <w:tcW w:w="3770" w:type="dxa"/>
            <w:gridSpan w:val="2"/>
          </w:tcPr>
          <w:p w:rsidR="0020014E" w:rsidP="0020014E" w:rsidRDefault="0020014E" w14:paraId="54C06114" w14:textId="77777777">
            <w:pPr>
              <w:rPr>
                <w:rFonts w:ascii="Simplon Norm" w:hAnsi="Simplon Norm" w:cs="Arial"/>
                <w:sz w:val="22"/>
                <w:szCs w:val="22"/>
              </w:rPr>
            </w:pPr>
            <w:r>
              <w:rPr>
                <w:rFonts w:ascii="Simplon Norm" w:hAnsi="Simplon Norm" w:cs="Arial"/>
                <w:sz w:val="22"/>
                <w:szCs w:val="22"/>
              </w:rPr>
              <w:t>Uniform Allowance</w:t>
            </w:r>
          </w:p>
        </w:tc>
        <w:tc>
          <w:tcPr>
            <w:tcW w:w="3056" w:type="dxa"/>
            <w:gridSpan w:val="2"/>
          </w:tcPr>
          <w:p w:rsidRPr="00F97080" w:rsidR="0020014E" w:rsidP="0020014E" w:rsidRDefault="0020014E" w14:paraId="73590FCF" w14:textId="197B56BA">
            <w:pPr>
              <w:ind w:left="800"/>
              <w:rPr>
                <w:rFonts w:ascii="Simplon Norm" w:hAnsi="Simplon Norm" w:cs="Arial"/>
                <w:color w:val="FF0000"/>
                <w:sz w:val="22"/>
                <w:szCs w:val="22"/>
              </w:rPr>
            </w:pPr>
            <w:r>
              <w:rPr>
                <w:rFonts w:ascii="Simplon Norm" w:hAnsi="Simplon Norm" w:cs="Arial"/>
                <w:color w:val="FF0000"/>
                <w:sz w:val="22"/>
                <w:szCs w:val="22"/>
              </w:rPr>
              <w:t>$6.25</w:t>
            </w:r>
          </w:p>
        </w:tc>
        <w:tc>
          <w:tcPr>
            <w:tcW w:w="3057" w:type="dxa"/>
            <w:gridSpan w:val="2"/>
          </w:tcPr>
          <w:p w:rsidRPr="00F97080" w:rsidR="0020014E" w:rsidP="0020014E" w:rsidRDefault="0020014E" w14:paraId="3AC06658" w14:textId="77777777">
            <w:pPr>
              <w:jc w:val="center"/>
              <w:rPr>
                <w:rFonts w:ascii="Simplon Norm" w:hAnsi="Simplon Norm" w:cs="Arial"/>
                <w:color w:val="FF0000"/>
                <w:sz w:val="22"/>
                <w:szCs w:val="22"/>
              </w:rPr>
            </w:pPr>
          </w:p>
        </w:tc>
      </w:tr>
      <w:tr w:rsidRPr="00F97080" w:rsidR="0020014E" w:rsidTr="001355B1" w14:paraId="7F683AF0" w14:textId="77777777">
        <w:trPr>
          <w:trHeight w:val="258"/>
        </w:trPr>
        <w:tc>
          <w:tcPr>
            <w:tcW w:w="3770" w:type="dxa"/>
            <w:gridSpan w:val="2"/>
          </w:tcPr>
          <w:p w:rsidRPr="002F162D" w:rsidR="0020014E" w:rsidP="0020014E" w:rsidRDefault="0020014E" w14:paraId="176C30D7" w14:textId="77777777">
            <w:pPr>
              <w:rPr>
                <w:rFonts w:ascii="Simplon Norm" w:hAnsi="Simplon Norm" w:cs="Arial"/>
                <w:b/>
                <w:bCs/>
                <w:sz w:val="22"/>
                <w:szCs w:val="22"/>
              </w:rPr>
            </w:pPr>
            <w:r w:rsidRPr="002F162D">
              <w:rPr>
                <w:rFonts w:ascii="Simplon Norm" w:hAnsi="Simplon Norm" w:cs="Arial"/>
                <w:b/>
                <w:bCs/>
                <w:sz w:val="22"/>
                <w:szCs w:val="22"/>
              </w:rPr>
              <w:t>Gross Earnings</w:t>
            </w:r>
          </w:p>
        </w:tc>
        <w:tc>
          <w:tcPr>
            <w:tcW w:w="3056" w:type="dxa"/>
            <w:gridSpan w:val="2"/>
          </w:tcPr>
          <w:p w:rsidRPr="00F97080" w:rsidR="0020014E" w:rsidP="0020014E" w:rsidRDefault="0020014E" w14:paraId="2C9A6088" w14:textId="546A03AC">
            <w:pPr>
              <w:ind w:left="800"/>
              <w:rPr>
                <w:rFonts w:ascii="Simplon Norm" w:hAnsi="Simplon Norm" w:cs="Arial"/>
                <w:b/>
                <w:bCs/>
                <w:color w:val="FF0000"/>
                <w:sz w:val="22"/>
                <w:szCs w:val="22"/>
              </w:rPr>
            </w:pPr>
            <w:r>
              <w:rPr>
                <w:rFonts w:ascii="Simplon Norm" w:hAnsi="Simplon Norm" w:cs="Arial"/>
                <w:b/>
                <w:bCs/>
                <w:color w:val="FF0000"/>
                <w:sz w:val="22"/>
                <w:szCs w:val="22"/>
              </w:rPr>
              <w:t>$</w:t>
            </w:r>
            <w:r w:rsidR="00D07F24">
              <w:rPr>
                <w:rFonts w:ascii="Simplon Norm" w:hAnsi="Simplon Norm" w:cs="Arial"/>
                <w:b/>
                <w:bCs/>
                <w:color w:val="FF0000"/>
                <w:sz w:val="22"/>
                <w:szCs w:val="22"/>
              </w:rPr>
              <w:t>89</w:t>
            </w:r>
            <w:r w:rsidR="008F15CB">
              <w:rPr>
                <w:rFonts w:ascii="Simplon Norm" w:hAnsi="Simplon Norm" w:cs="Arial"/>
                <w:b/>
                <w:bCs/>
                <w:color w:val="FF0000"/>
                <w:sz w:val="22"/>
                <w:szCs w:val="22"/>
              </w:rPr>
              <w:t>1.40</w:t>
            </w:r>
          </w:p>
        </w:tc>
        <w:tc>
          <w:tcPr>
            <w:tcW w:w="3057" w:type="dxa"/>
            <w:gridSpan w:val="2"/>
          </w:tcPr>
          <w:p w:rsidRPr="00F97080" w:rsidR="0020014E" w:rsidP="0020014E" w:rsidRDefault="0020014E" w14:paraId="39760345" w14:textId="77777777">
            <w:pPr>
              <w:jc w:val="center"/>
              <w:rPr>
                <w:rFonts w:ascii="Simplon Norm" w:hAnsi="Simplon Norm" w:cs="Arial"/>
                <w:color w:val="FF0000"/>
                <w:sz w:val="22"/>
                <w:szCs w:val="22"/>
              </w:rPr>
            </w:pPr>
          </w:p>
        </w:tc>
      </w:tr>
      <w:tr w:rsidRPr="00F97080" w:rsidR="0020014E" w:rsidTr="001355B1" w14:paraId="3DFA3A29" w14:textId="77777777">
        <w:trPr>
          <w:trHeight w:val="258"/>
        </w:trPr>
        <w:tc>
          <w:tcPr>
            <w:tcW w:w="3770" w:type="dxa"/>
            <w:gridSpan w:val="2"/>
          </w:tcPr>
          <w:p w:rsidRPr="002F162D" w:rsidR="0020014E" w:rsidP="0020014E" w:rsidRDefault="0020014E" w14:paraId="5CAA1753" w14:textId="77777777">
            <w:pPr>
              <w:rPr>
                <w:rFonts w:ascii="Simplon Norm" w:hAnsi="Simplon Norm" w:cs="Arial"/>
                <w:b/>
                <w:bCs/>
                <w:sz w:val="22"/>
                <w:szCs w:val="22"/>
              </w:rPr>
            </w:pPr>
            <w:r>
              <w:rPr>
                <w:rFonts w:ascii="Simplon Norm" w:hAnsi="Simplon Norm" w:cs="Arial"/>
                <w:b/>
                <w:bCs/>
                <w:sz w:val="22"/>
                <w:szCs w:val="22"/>
              </w:rPr>
              <w:t>Less Deduction</w:t>
            </w:r>
          </w:p>
        </w:tc>
        <w:tc>
          <w:tcPr>
            <w:tcW w:w="3056" w:type="dxa"/>
            <w:gridSpan w:val="2"/>
          </w:tcPr>
          <w:p w:rsidRPr="00F97080" w:rsidR="0020014E" w:rsidP="0020014E" w:rsidRDefault="0020014E" w14:paraId="044DBB06" w14:textId="77777777">
            <w:pPr>
              <w:ind w:left="800"/>
              <w:rPr>
                <w:rFonts w:ascii="Simplon Norm" w:hAnsi="Simplon Norm" w:cs="Arial"/>
                <w:color w:val="FF0000"/>
                <w:sz w:val="22"/>
                <w:szCs w:val="22"/>
              </w:rPr>
            </w:pPr>
          </w:p>
        </w:tc>
        <w:tc>
          <w:tcPr>
            <w:tcW w:w="3057" w:type="dxa"/>
            <w:gridSpan w:val="2"/>
          </w:tcPr>
          <w:p w:rsidRPr="00F97080" w:rsidR="0020014E" w:rsidP="0020014E" w:rsidRDefault="0020014E" w14:paraId="350C8FED" w14:textId="77777777">
            <w:pPr>
              <w:jc w:val="center"/>
              <w:rPr>
                <w:rFonts w:ascii="Simplon Norm" w:hAnsi="Simplon Norm" w:cs="Arial"/>
                <w:color w:val="FF0000"/>
                <w:sz w:val="22"/>
                <w:szCs w:val="22"/>
              </w:rPr>
            </w:pPr>
          </w:p>
        </w:tc>
      </w:tr>
      <w:tr w:rsidRPr="00F97080" w:rsidR="0020014E" w:rsidTr="001355B1" w14:paraId="27413276" w14:textId="77777777">
        <w:trPr>
          <w:trHeight w:val="258"/>
        </w:trPr>
        <w:tc>
          <w:tcPr>
            <w:tcW w:w="3770" w:type="dxa"/>
            <w:gridSpan w:val="2"/>
          </w:tcPr>
          <w:p w:rsidRPr="00DF7EB0" w:rsidR="0020014E" w:rsidP="0020014E" w:rsidRDefault="0020014E" w14:paraId="4396002D" w14:textId="77777777">
            <w:pPr>
              <w:rPr>
                <w:rFonts w:ascii="Simplon Norm" w:hAnsi="Simplon Norm" w:cs="Arial"/>
                <w:sz w:val="22"/>
                <w:szCs w:val="22"/>
              </w:rPr>
            </w:pPr>
            <w:r w:rsidRPr="00DF7EB0">
              <w:rPr>
                <w:rFonts w:ascii="Simplon Norm" w:hAnsi="Simplon Norm" w:cs="Arial"/>
                <w:sz w:val="22"/>
                <w:szCs w:val="22"/>
              </w:rPr>
              <w:t>Union Fees</w:t>
            </w:r>
          </w:p>
        </w:tc>
        <w:tc>
          <w:tcPr>
            <w:tcW w:w="3056" w:type="dxa"/>
            <w:gridSpan w:val="2"/>
          </w:tcPr>
          <w:p w:rsidRPr="00F97080" w:rsidR="0020014E" w:rsidP="0020014E" w:rsidRDefault="0020014E" w14:paraId="6C918A8C" w14:textId="25485FD5">
            <w:pPr>
              <w:ind w:left="800"/>
              <w:rPr>
                <w:rFonts w:ascii="Simplon Norm" w:hAnsi="Simplon Norm" w:cs="Arial"/>
                <w:color w:val="FF0000"/>
                <w:sz w:val="22"/>
                <w:szCs w:val="22"/>
              </w:rPr>
            </w:pPr>
            <w:r>
              <w:rPr>
                <w:rFonts w:ascii="Simplon Norm" w:hAnsi="Simplon Norm" w:cs="Arial"/>
                <w:color w:val="FF0000"/>
                <w:sz w:val="22"/>
                <w:szCs w:val="22"/>
              </w:rPr>
              <w:t>$10.00</w:t>
            </w:r>
          </w:p>
        </w:tc>
        <w:tc>
          <w:tcPr>
            <w:tcW w:w="3057" w:type="dxa"/>
            <w:gridSpan w:val="2"/>
          </w:tcPr>
          <w:p w:rsidRPr="00F97080" w:rsidR="0020014E" w:rsidP="0020014E" w:rsidRDefault="0020014E" w14:paraId="267D12A6" w14:textId="77777777">
            <w:pPr>
              <w:jc w:val="center"/>
              <w:rPr>
                <w:rFonts w:ascii="Simplon Norm" w:hAnsi="Simplon Norm" w:cs="Arial"/>
                <w:color w:val="FF0000"/>
                <w:sz w:val="22"/>
                <w:szCs w:val="22"/>
              </w:rPr>
            </w:pPr>
          </w:p>
        </w:tc>
      </w:tr>
      <w:tr w:rsidRPr="00F97080" w:rsidR="0020014E" w:rsidTr="001355B1" w14:paraId="61E148D2" w14:textId="77777777">
        <w:trPr>
          <w:trHeight w:val="258"/>
        </w:trPr>
        <w:tc>
          <w:tcPr>
            <w:tcW w:w="3770" w:type="dxa"/>
            <w:gridSpan w:val="2"/>
          </w:tcPr>
          <w:p w:rsidRPr="00DF7EB0" w:rsidR="0020014E" w:rsidP="0020014E" w:rsidRDefault="0020014E" w14:paraId="0B39AFA3" w14:textId="77777777">
            <w:pPr>
              <w:rPr>
                <w:rFonts w:ascii="Simplon Norm" w:hAnsi="Simplon Norm" w:cs="Arial"/>
                <w:sz w:val="22"/>
                <w:szCs w:val="22"/>
              </w:rPr>
            </w:pPr>
            <w:r>
              <w:rPr>
                <w:rFonts w:ascii="Simplon Norm" w:hAnsi="Simplon Norm" w:cs="Arial"/>
                <w:sz w:val="22"/>
                <w:szCs w:val="22"/>
              </w:rPr>
              <w:t>Salary Sacrifice Super</w:t>
            </w:r>
          </w:p>
        </w:tc>
        <w:tc>
          <w:tcPr>
            <w:tcW w:w="3056" w:type="dxa"/>
            <w:gridSpan w:val="2"/>
          </w:tcPr>
          <w:p w:rsidRPr="00F97080" w:rsidR="0020014E" w:rsidP="0020014E" w:rsidRDefault="0020014E" w14:paraId="3F13C0BA" w14:textId="77777777">
            <w:pPr>
              <w:ind w:left="800"/>
              <w:rPr>
                <w:rFonts w:ascii="Simplon Norm" w:hAnsi="Simplon Norm" w:cs="Arial"/>
                <w:color w:val="FF0000"/>
                <w:sz w:val="22"/>
                <w:szCs w:val="22"/>
              </w:rPr>
            </w:pPr>
          </w:p>
        </w:tc>
        <w:tc>
          <w:tcPr>
            <w:tcW w:w="3057" w:type="dxa"/>
            <w:gridSpan w:val="2"/>
          </w:tcPr>
          <w:p w:rsidRPr="00F97080" w:rsidR="0020014E" w:rsidP="0020014E" w:rsidRDefault="0020014E" w14:paraId="73D58878" w14:textId="77777777">
            <w:pPr>
              <w:jc w:val="center"/>
              <w:rPr>
                <w:rFonts w:ascii="Simplon Norm" w:hAnsi="Simplon Norm" w:cs="Arial"/>
                <w:color w:val="FF0000"/>
                <w:sz w:val="22"/>
                <w:szCs w:val="22"/>
              </w:rPr>
            </w:pPr>
          </w:p>
        </w:tc>
      </w:tr>
      <w:tr w:rsidRPr="00F97080" w:rsidR="0020014E" w:rsidTr="001355B1" w14:paraId="691B4FAF" w14:textId="77777777">
        <w:trPr>
          <w:trHeight w:val="258"/>
        </w:trPr>
        <w:tc>
          <w:tcPr>
            <w:tcW w:w="3770" w:type="dxa"/>
            <w:gridSpan w:val="2"/>
          </w:tcPr>
          <w:p w:rsidR="0020014E" w:rsidP="0020014E" w:rsidRDefault="0020014E" w14:paraId="1AB3896B" w14:textId="77777777">
            <w:pPr>
              <w:rPr>
                <w:rFonts w:ascii="Simplon Norm" w:hAnsi="Simplon Norm" w:cs="Arial"/>
                <w:sz w:val="22"/>
                <w:szCs w:val="22"/>
              </w:rPr>
            </w:pPr>
            <w:r>
              <w:rPr>
                <w:rFonts w:ascii="Simplon Norm" w:hAnsi="Simplon Norm" w:cs="Arial"/>
                <w:sz w:val="22"/>
                <w:szCs w:val="22"/>
              </w:rPr>
              <w:t>PAYG</w:t>
            </w:r>
          </w:p>
        </w:tc>
        <w:tc>
          <w:tcPr>
            <w:tcW w:w="3056" w:type="dxa"/>
            <w:gridSpan w:val="2"/>
          </w:tcPr>
          <w:p w:rsidRPr="00F97080" w:rsidR="0020014E" w:rsidP="0020014E" w:rsidRDefault="0020014E" w14:paraId="74AB7B46" w14:textId="35C9E502">
            <w:pPr>
              <w:ind w:left="800"/>
              <w:rPr>
                <w:rFonts w:ascii="Simplon Norm" w:hAnsi="Simplon Norm" w:cs="Arial"/>
                <w:color w:val="FF0000"/>
                <w:sz w:val="22"/>
                <w:szCs w:val="22"/>
              </w:rPr>
            </w:pPr>
            <w:r>
              <w:rPr>
                <w:rFonts w:ascii="Simplon Norm" w:hAnsi="Simplon Norm" w:cs="Arial"/>
                <w:color w:val="FF0000"/>
                <w:sz w:val="22"/>
                <w:szCs w:val="22"/>
              </w:rPr>
              <w:t>$</w:t>
            </w:r>
            <w:r w:rsidR="00563B7F">
              <w:rPr>
                <w:rFonts w:ascii="Simplon Norm" w:hAnsi="Simplon Norm" w:cs="Arial"/>
                <w:color w:val="FF0000"/>
                <w:sz w:val="22"/>
                <w:szCs w:val="22"/>
              </w:rPr>
              <w:t>288</w:t>
            </w:r>
            <w:r>
              <w:rPr>
                <w:rFonts w:ascii="Simplon Norm" w:hAnsi="Simplon Norm" w:cs="Arial"/>
                <w:color w:val="FF0000"/>
                <w:sz w:val="22"/>
                <w:szCs w:val="22"/>
              </w:rPr>
              <w:t>.00</w:t>
            </w:r>
          </w:p>
        </w:tc>
        <w:tc>
          <w:tcPr>
            <w:tcW w:w="3057" w:type="dxa"/>
            <w:gridSpan w:val="2"/>
          </w:tcPr>
          <w:p w:rsidRPr="00F97080" w:rsidR="0020014E" w:rsidP="0020014E" w:rsidRDefault="0020014E" w14:paraId="71A52F7A" w14:textId="77777777">
            <w:pPr>
              <w:jc w:val="center"/>
              <w:rPr>
                <w:rFonts w:ascii="Simplon Norm" w:hAnsi="Simplon Norm" w:cs="Arial"/>
                <w:color w:val="FF0000"/>
                <w:sz w:val="22"/>
                <w:szCs w:val="22"/>
              </w:rPr>
            </w:pPr>
          </w:p>
        </w:tc>
      </w:tr>
      <w:tr w:rsidRPr="00F97080" w:rsidR="0020014E" w:rsidTr="001355B1" w14:paraId="21445500" w14:textId="77777777">
        <w:trPr>
          <w:trHeight w:val="258"/>
        </w:trPr>
        <w:tc>
          <w:tcPr>
            <w:tcW w:w="3770" w:type="dxa"/>
            <w:gridSpan w:val="2"/>
          </w:tcPr>
          <w:p w:rsidRPr="00194CC8" w:rsidR="0020014E" w:rsidP="0020014E" w:rsidRDefault="0020014E" w14:paraId="57CCC9DC" w14:textId="77777777">
            <w:pPr>
              <w:rPr>
                <w:rFonts w:ascii="Simplon Norm" w:hAnsi="Simplon Norm" w:cs="Arial"/>
                <w:b/>
                <w:bCs/>
                <w:sz w:val="22"/>
                <w:szCs w:val="22"/>
              </w:rPr>
            </w:pPr>
            <w:r w:rsidRPr="00194CC8">
              <w:rPr>
                <w:rFonts w:ascii="Simplon Norm" w:hAnsi="Simplon Norm" w:cs="Arial"/>
                <w:b/>
                <w:bCs/>
                <w:sz w:val="22"/>
                <w:szCs w:val="22"/>
              </w:rPr>
              <w:t>Net Wages</w:t>
            </w:r>
          </w:p>
        </w:tc>
        <w:tc>
          <w:tcPr>
            <w:tcW w:w="3056" w:type="dxa"/>
            <w:gridSpan w:val="2"/>
          </w:tcPr>
          <w:p w:rsidRPr="00F97080" w:rsidR="0020014E" w:rsidP="0020014E" w:rsidRDefault="0020014E" w14:paraId="6668DC3B" w14:textId="3623090B">
            <w:pPr>
              <w:ind w:left="800"/>
              <w:rPr>
                <w:rFonts w:ascii="Simplon Norm" w:hAnsi="Simplon Norm" w:cs="Arial"/>
                <w:b/>
                <w:bCs/>
                <w:color w:val="FF0000"/>
                <w:sz w:val="22"/>
                <w:szCs w:val="22"/>
              </w:rPr>
            </w:pPr>
            <w:r>
              <w:rPr>
                <w:rFonts w:ascii="Simplon Norm" w:hAnsi="Simplon Norm" w:cs="Arial"/>
                <w:b/>
                <w:bCs/>
                <w:color w:val="FF0000"/>
                <w:sz w:val="22"/>
                <w:szCs w:val="22"/>
              </w:rPr>
              <w:t>$</w:t>
            </w:r>
            <w:r w:rsidR="00EF74C4">
              <w:rPr>
                <w:rFonts w:ascii="Simplon Norm" w:hAnsi="Simplon Norm" w:cs="Arial"/>
                <w:b/>
                <w:bCs/>
                <w:color w:val="FF0000"/>
                <w:sz w:val="22"/>
                <w:szCs w:val="22"/>
              </w:rPr>
              <w:t>593,</w:t>
            </w:r>
            <w:r w:rsidR="00660C44">
              <w:rPr>
                <w:rFonts w:ascii="Simplon Norm" w:hAnsi="Simplon Norm" w:cs="Arial"/>
                <w:b/>
                <w:bCs/>
                <w:color w:val="FF0000"/>
                <w:sz w:val="22"/>
                <w:szCs w:val="22"/>
              </w:rPr>
              <w:t>40</w:t>
            </w:r>
          </w:p>
        </w:tc>
        <w:tc>
          <w:tcPr>
            <w:tcW w:w="3057" w:type="dxa"/>
            <w:gridSpan w:val="2"/>
          </w:tcPr>
          <w:p w:rsidRPr="00F97080" w:rsidR="0020014E" w:rsidP="0020014E" w:rsidRDefault="0020014E" w14:paraId="5FD59F12" w14:textId="77777777">
            <w:pPr>
              <w:jc w:val="center"/>
              <w:rPr>
                <w:rFonts w:ascii="Simplon Norm" w:hAnsi="Simplon Norm" w:cs="Arial"/>
                <w:color w:val="FF0000"/>
                <w:sz w:val="22"/>
                <w:szCs w:val="22"/>
              </w:rPr>
            </w:pPr>
          </w:p>
        </w:tc>
      </w:tr>
      <w:tr w:rsidR="0020014E" w:rsidTr="001355B1" w14:paraId="6AC83C90" w14:textId="77777777">
        <w:trPr>
          <w:trHeight w:val="258"/>
        </w:trPr>
        <w:tc>
          <w:tcPr>
            <w:tcW w:w="3770" w:type="dxa"/>
            <w:gridSpan w:val="2"/>
            <w:shd w:val="clear" w:color="auto" w:fill="D9D9D9" w:themeFill="background1" w:themeFillShade="D9"/>
          </w:tcPr>
          <w:p w:rsidRPr="00194CC8" w:rsidR="0020014E" w:rsidP="0020014E" w:rsidRDefault="0020014E" w14:paraId="557DA436" w14:textId="77777777">
            <w:pPr>
              <w:rPr>
                <w:rFonts w:ascii="Simplon Norm" w:hAnsi="Simplon Norm" w:cs="Arial"/>
                <w:b/>
                <w:bCs/>
                <w:sz w:val="22"/>
                <w:szCs w:val="22"/>
              </w:rPr>
            </w:pPr>
            <w:r>
              <w:rPr>
                <w:rFonts w:ascii="Simplon Norm" w:hAnsi="Simplon Norm" w:cs="Arial"/>
                <w:b/>
                <w:bCs/>
                <w:sz w:val="22"/>
                <w:szCs w:val="22"/>
              </w:rPr>
              <w:t>Superannuation Calculation</w:t>
            </w:r>
          </w:p>
        </w:tc>
        <w:tc>
          <w:tcPr>
            <w:tcW w:w="3056" w:type="dxa"/>
            <w:gridSpan w:val="2"/>
            <w:shd w:val="clear" w:color="auto" w:fill="D9D9D9" w:themeFill="background1" w:themeFillShade="D9"/>
          </w:tcPr>
          <w:p w:rsidRPr="000A0728" w:rsidR="0020014E" w:rsidP="0020014E" w:rsidRDefault="0020014E" w14:paraId="501182D5" w14:textId="77777777">
            <w:pPr>
              <w:ind w:left="800"/>
              <w:rPr>
                <w:rFonts w:ascii="Simplon Norm" w:hAnsi="Simplon Norm" w:cs="Arial"/>
                <w:b/>
                <w:bCs/>
                <w:sz w:val="22"/>
                <w:szCs w:val="22"/>
              </w:rPr>
            </w:pPr>
          </w:p>
        </w:tc>
        <w:tc>
          <w:tcPr>
            <w:tcW w:w="3057" w:type="dxa"/>
            <w:gridSpan w:val="2"/>
            <w:shd w:val="clear" w:color="auto" w:fill="D9D9D9" w:themeFill="background1" w:themeFillShade="D9"/>
          </w:tcPr>
          <w:p w:rsidR="0020014E" w:rsidP="0020014E" w:rsidRDefault="0020014E" w14:paraId="4AD50FB4" w14:textId="77777777">
            <w:pPr>
              <w:jc w:val="center"/>
              <w:rPr>
                <w:rFonts w:ascii="Simplon Norm" w:hAnsi="Simplon Norm" w:cs="Arial"/>
                <w:sz w:val="22"/>
                <w:szCs w:val="22"/>
              </w:rPr>
            </w:pPr>
          </w:p>
        </w:tc>
      </w:tr>
      <w:tr w:rsidRPr="00F97080" w:rsidR="0020014E" w:rsidTr="001355B1" w14:paraId="60242877" w14:textId="77777777">
        <w:trPr>
          <w:trHeight w:val="258"/>
        </w:trPr>
        <w:tc>
          <w:tcPr>
            <w:tcW w:w="6826" w:type="dxa"/>
            <w:gridSpan w:val="4"/>
            <w:shd w:val="clear" w:color="auto" w:fill="FFFFFF" w:themeFill="background1"/>
          </w:tcPr>
          <w:p w:rsidRPr="000A0728" w:rsidR="0020014E" w:rsidP="0020014E" w:rsidRDefault="005B032C" w14:paraId="1EC847CA" w14:textId="4D74679E">
            <w:pPr>
              <w:shd w:val="clear" w:color="auto" w:fill="FFFFFF" w:themeFill="background1"/>
              <w:rPr>
                <w:rFonts w:ascii="Simplon Norm" w:hAnsi="Simplon Norm" w:cs="Arial"/>
                <w:b/>
                <w:bCs/>
                <w:sz w:val="22"/>
                <w:szCs w:val="22"/>
              </w:rPr>
            </w:pPr>
            <w:r>
              <w:rPr>
                <w:rFonts w:ascii="Simplon Norm" w:hAnsi="Simplon Norm" w:cs="Arial"/>
                <w:b/>
                <w:bCs/>
                <w:sz w:val="22"/>
                <w:szCs w:val="22"/>
              </w:rPr>
              <w:t>20</w:t>
            </w:r>
            <w:r w:rsidR="00DB1623">
              <w:rPr>
                <w:rFonts w:ascii="Simplon Norm" w:hAnsi="Simplon Norm" w:cs="Arial"/>
                <w:b/>
                <w:bCs/>
                <w:sz w:val="22"/>
                <w:szCs w:val="22"/>
              </w:rPr>
              <w:t>YY</w:t>
            </w:r>
            <w:r>
              <w:rPr>
                <w:rFonts w:ascii="Simplon Norm" w:hAnsi="Simplon Norm" w:cs="Arial"/>
                <w:b/>
                <w:bCs/>
                <w:sz w:val="22"/>
                <w:szCs w:val="22"/>
              </w:rPr>
              <w:t xml:space="preserve"> Rate X Ordinary Time Earnings (OTE)</w:t>
            </w:r>
          </w:p>
        </w:tc>
        <w:tc>
          <w:tcPr>
            <w:tcW w:w="3057" w:type="dxa"/>
            <w:gridSpan w:val="2"/>
            <w:shd w:val="clear" w:color="auto" w:fill="FFFFFF" w:themeFill="background1"/>
          </w:tcPr>
          <w:p w:rsidRPr="00F97080" w:rsidR="0020014E" w:rsidP="0020014E" w:rsidRDefault="0020014E" w14:paraId="0476E462" w14:textId="56650EB8">
            <w:pPr>
              <w:jc w:val="center"/>
              <w:rPr>
                <w:rFonts w:ascii="Simplon Norm" w:hAnsi="Simplon Norm" w:cs="Arial"/>
                <w:color w:val="FF0000"/>
                <w:sz w:val="22"/>
                <w:szCs w:val="22"/>
              </w:rPr>
            </w:pPr>
            <w:r>
              <w:rPr>
                <w:rFonts w:ascii="Simplon Norm" w:hAnsi="Simplon Norm" w:cs="Arial"/>
                <w:color w:val="FF0000"/>
                <w:sz w:val="22"/>
                <w:szCs w:val="22"/>
              </w:rPr>
              <w:t>$</w:t>
            </w:r>
            <w:r w:rsidR="00E65D3A">
              <w:rPr>
                <w:rFonts w:ascii="Simplon Norm" w:hAnsi="Simplon Norm" w:cs="Arial"/>
                <w:color w:val="FF0000"/>
                <w:sz w:val="22"/>
                <w:szCs w:val="22"/>
              </w:rPr>
              <w:t>58.21</w:t>
            </w:r>
          </w:p>
        </w:tc>
      </w:tr>
      <w:tr w:rsidRPr="00F97080" w:rsidR="0020014E" w:rsidTr="001355B1" w14:paraId="5444D773" w14:textId="77777777">
        <w:trPr>
          <w:trHeight w:val="258"/>
        </w:trPr>
        <w:tc>
          <w:tcPr>
            <w:tcW w:w="6826" w:type="dxa"/>
            <w:gridSpan w:val="4"/>
            <w:shd w:val="clear" w:color="auto" w:fill="FFFFFF" w:themeFill="background1"/>
          </w:tcPr>
          <w:p w:rsidR="0020014E" w:rsidP="0020014E" w:rsidRDefault="0020014E" w14:paraId="66314527" w14:textId="77777777">
            <w:pPr>
              <w:shd w:val="clear" w:color="auto" w:fill="FFFFFF" w:themeFill="background1"/>
              <w:rPr>
                <w:rFonts w:ascii="Simplon Norm" w:hAnsi="Simplon Norm" w:cs="Arial"/>
                <w:b/>
                <w:bCs/>
                <w:sz w:val="22"/>
                <w:szCs w:val="22"/>
              </w:rPr>
            </w:pPr>
            <w:r>
              <w:rPr>
                <w:rFonts w:ascii="Simplon Norm" w:hAnsi="Simplon Norm" w:cs="Arial"/>
                <w:b/>
                <w:bCs/>
                <w:sz w:val="22"/>
                <w:szCs w:val="22"/>
              </w:rPr>
              <w:t>Salary Sacrifice Super</w:t>
            </w:r>
          </w:p>
        </w:tc>
        <w:tc>
          <w:tcPr>
            <w:tcW w:w="3057" w:type="dxa"/>
            <w:gridSpan w:val="2"/>
            <w:shd w:val="clear" w:color="auto" w:fill="FFFFFF" w:themeFill="background1"/>
          </w:tcPr>
          <w:p w:rsidRPr="00F97080" w:rsidR="0020014E" w:rsidP="0020014E" w:rsidRDefault="0020014E" w14:paraId="0B36E6E7" w14:textId="77777777">
            <w:pPr>
              <w:jc w:val="center"/>
              <w:rPr>
                <w:rFonts w:ascii="Simplon Norm" w:hAnsi="Simplon Norm" w:cs="Arial"/>
                <w:color w:val="FF0000"/>
                <w:sz w:val="22"/>
                <w:szCs w:val="22"/>
              </w:rPr>
            </w:pPr>
          </w:p>
        </w:tc>
      </w:tr>
      <w:tr w:rsidRPr="00F97080" w:rsidR="0020014E" w:rsidTr="001355B1" w14:paraId="48B24B27" w14:textId="77777777">
        <w:trPr>
          <w:trHeight w:val="258"/>
        </w:trPr>
        <w:tc>
          <w:tcPr>
            <w:tcW w:w="6826" w:type="dxa"/>
            <w:gridSpan w:val="4"/>
            <w:shd w:val="clear" w:color="auto" w:fill="FFFFFF" w:themeFill="background1"/>
          </w:tcPr>
          <w:p w:rsidR="0020014E" w:rsidP="0020014E" w:rsidRDefault="0020014E" w14:paraId="700A4512" w14:textId="77777777">
            <w:pPr>
              <w:shd w:val="clear" w:color="auto" w:fill="FFFFFF" w:themeFill="background1"/>
              <w:rPr>
                <w:rFonts w:ascii="Simplon Norm" w:hAnsi="Simplon Norm" w:cs="Arial"/>
                <w:b/>
                <w:bCs/>
                <w:sz w:val="22"/>
                <w:szCs w:val="22"/>
              </w:rPr>
            </w:pPr>
            <w:r>
              <w:rPr>
                <w:rFonts w:ascii="Simplon Norm" w:hAnsi="Simplon Norm" w:cs="Arial"/>
                <w:b/>
                <w:bCs/>
                <w:sz w:val="22"/>
                <w:szCs w:val="22"/>
              </w:rPr>
              <w:t xml:space="preserve">Total Super </w:t>
            </w:r>
          </w:p>
        </w:tc>
        <w:tc>
          <w:tcPr>
            <w:tcW w:w="3057" w:type="dxa"/>
            <w:gridSpan w:val="2"/>
            <w:shd w:val="clear" w:color="auto" w:fill="FFFFFF" w:themeFill="background1"/>
          </w:tcPr>
          <w:p w:rsidRPr="00F97080" w:rsidR="0020014E" w:rsidP="0020014E" w:rsidRDefault="0020014E" w14:paraId="5508ABC3" w14:textId="78C09696">
            <w:pPr>
              <w:ind w:left="858"/>
              <w:rPr>
                <w:rFonts w:ascii="Simplon Norm" w:hAnsi="Simplon Norm" w:cs="Arial"/>
                <w:color w:val="FF0000"/>
                <w:sz w:val="22"/>
                <w:szCs w:val="22"/>
              </w:rPr>
            </w:pPr>
            <w:r>
              <w:rPr>
                <w:rFonts w:ascii="Simplon Norm" w:hAnsi="Simplon Norm" w:cs="Arial"/>
                <w:color w:val="FF0000"/>
                <w:sz w:val="22"/>
                <w:szCs w:val="22"/>
              </w:rPr>
              <w:t xml:space="preserve">      $</w:t>
            </w:r>
            <w:r w:rsidR="00E65D3A">
              <w:rPr>
                <w:rFonts w:ascii="Simplon Norm" w:hAnsi="Simplon Norm" w:cs="Arial"/>
                <w:color w:val="FF0000"/>
                <w:sz w:val="22"/>
                <w:szCs w:val="22"/>
              </w:rPr>
              <w:t>58.21</w:t>
            </w:r>
          </w:p>
        </w:tc>
      </w:tr>
      <w:tr w:rsidR="0020014E" w:rsidTr="001355B1" w14:paraId="64C1A751" w14:textId="77777777">
        <w:trPr>
          <w:trHeight w:val="258"/>
        </w:trPr>
        <w:tc>
          <w:tcPr>
            <w:tcW w:w="9883" w:type="dxa"/>
            <w:gridSpan w:val="6"/>
            <w:shd w:val="clear" w:color="auto" w:fill="D9D9D9" w:themeFill="background1" w:themeFillShade="D9"/>
          </w:tcPr>
          <w:p w:rsidR="0020014E" w:rsidP="0020014E" w:rsidRDefault="0020014E" w14:paraId="7AFA05E9" w14:textId="77777777">
            <w:pPr>
              <w:rPr>
                <w:rFonts w:ascii="Simplon Norm" w:hAnsi="Simplon Norm" w:cs="Arial"/>
                <w:sz w:val="22"/>
                <w:szCs w:val="22"/>
              </w:rPr>
            </w:pPr>
          </w:p>
        </w:tc>
      </w:tr>
    </w:tbl>
    <w:p w:rsidR="00385966" w:rsidP="00C47BD6" w:rsidRDefault="00385966" w14:paraId="6F2537C3" w14:textId="77777777">
      <w:pPr>
        <w:pStyle w:val="paragraph"/>
        <w:spacing w:before="0" w:beforeAutospacing="0" w:after="0" w:afterAutospacing="0"/>
        <w:textAlignment w:val="baseline"/>
        <w:rPr>
          <w:rFonts w:ascii="Simplon Norm" w:hAnsi="Simplon Norm" w:cs="Calibri"/>
          <w:sz w:val="22"/>
          <w:szCs w:val="22"/>
          <w:shd w:val="clear" w:color="auto" w:fill="FFFFFF"/>
        </w:rPr>
      </w:pPr>
    </w:p>
    <w:p w:rsidR="0020014E" w:rsidP="00C47BD6" w:rsidRDefault="0020014E" w14:paraId="6A49C8BA" w14:textId="77777777">
      <w:pPr>
        <w:pStyle w:val="paragraph"/>
        <w:spacing w:before="0" w:beforeAutospacing="0" w:after="0" w:afterAutospacing="0"/>
        <w:textAlignment w:val="baseline"/>
        <w:rPr>
          <w:rFonts w:ascii="Simplon Norm" w:hAnsi="Simplon Norm" w:cs="Calibri"/>
          <w:color w:val="FF0000"/>
          <w:sz w:val="22"/>
          <w:szCs w:val="22"/>
          <w:shd w:val="clear" w:color="auto" w:fill="FFFFFF"/>
        </w:rPr>
      </w:pPr>
      <w:r w:rsidRPr="0020014E">
        <w:rPr>
          <w:rFonts w:ascii="Simplon Norm" w:hAnsi="Simplon Norm" w:cs="Calibri"/>
          <w:color w:val="FF0000"/>
          <w:sz w:val="22"/>
          <w:szCs w:val="22"/>
          <w:shd w:val="clear" w:color="auto" w:fill="FFFFFF"/>
        </w:rPr>
        <w:t>Assessor, please note</w:t>
      </w:r>
      <w:r>
        <w:rPr>
          <w:rFonts w:ascii="Simplon Norm" w:hAnsi="Simplon Norm" w:cs="Calibri"/>
          <w:color w:val="FF0000"/>
          <w:sz w:val="22"/>
          <w:szCs w:val="22"/>
          <w:shd w:val="clear" w:color="auto" w:fill="FFFFFF"/>
        </w:rPr>
        <w:t>:</w:t>
      </w:r>
    </w:p>
    <w:p w:rsidR="004340FD" w:rsidP="0028296A" w:rsidRDefault="0015251B" w14:paraId="367E3D37" w14:textId="77777777">
      <w:pPr>
        <w:pStyle w:val="paragraph"/>
        <w:numPr>
          <w:ilvl w:val="0"/>
          <w:numId w:val="49"/>
        </w:numPr>
        <w:spacing w:before="0" w:beforeAutospacing="0" w:after="0" w:afterAutospacing="0"/>
        <w:textAlignment w:val="baseline"/>
        <w:rPr>
          <w:rFonts w:ascii="Simplon Norm" w:hAnsi="Simplon Norm" w:cs="Calibri"/>
          <w:color w:val="FF0000"/>
          <w:sz w:val="22"/>
          <w:szCs w:val="22"/>
          <w:shd w:val="clear" w:color="auto" w:fill="FFFFFF"/>
        </w:rPr>
      </w:pPr>
      <w:r>
        <w:rPr>
          <w:rFonts w:ascii="Simplon Norm" w:hAnsi="Simplon Norm" w:cs="Calibri"/>
          <w:color w:val="FF0000"/>
          <w:sz w:val="22"/>
          <w:szCs w:val="22"/>
          <w:shd w:val="clear" w:color="auto" w:fill="FFFFFF"/>
        </w:rPr>
        <w:t>U</w:t>
      </w:r>
      <w:r w:rsidRPr="0020014E" w:rsidR="0020014E">
        <w:rPr>
          <w:rFonts w:ascii="Simplon Norm" w:hAnsi="Simplon Norm" w:cs="Calibri"/>
          <w:color w:val="FF0000"/>
          <w:sz w:val="22"/>
          <w:szCs w:val="22"/>
          <w:shd w:val="clear" w:color="auto" w:fill="FFFFFF"/>
        </w:rPr>
        <w:t>niform allowance is exempt from PAYG.</w:t>
      </w:r>
    </w:p>
    <w:p w:rsidRPr="0020014E" w:rsidR="0020014E" w:rsidP="0028296A" w:rsidRDefault="004340FD" w14:paraId="3B3E9050" w14:textId="7C5D3444">
      <w:pPr>
        <w:pStyle w:val="paragraph"/>
        <w:numPr>
          <w:ilvl w:val="0"/>
          <w:numId w:val="49"/>
        </w:numPr>
        <w:spacing w:before="0" w:beforeAutospacing="0" w:after="0" w:afterAutospacing="0"/>
        <w:textAlignment w:val="baseline"/>
        <w:rPr>
          <w:rFonts w:ascii="Simplon Norm" w:hAnsi="Simplon Norm" w:cs="Calibri"/>
          <w:color w:val="FF0000"/>
          <w:sz w:val="22"/>
          <w:szCs w:val="22"/>
          <w:shd w:val="clear" w:color="auto" w:fill="FFFFFF"/>
        </w:rPr>
      </w:pPr>
      <w:r>
        <w:rPr>
          <w:rFonts w:ascii="Simplon Norm" w:hAnsi="Simplon Norm" w:cs="Calibri"/>
          <w:color w:val="FF0000"/>
          <w:sz w:val="22"/>
          <w:szCs w:val="22"/>
          <w:shd w:val="clear" w:color="auto" w:fill="FFFFFF"/>
        </w:rPr>
        <w:t xml:space="preserve">SG is not payable on </w:t>
      </w:r>
      <w:r w:rsidR="00C9671A">
        <w:rPr>
          <w:rFonts w:ascii="Simplon Norm" w:hAnsi="Simplon Norm" w:cs="Calibri"/>
          <w:color w:val="FF0000"/>
          <w:sz w:val="22"/>
          <w:szCs w:val="22"/>
          <w:shd w:val="clear" w:color="auto" w:fill="FFFFFF"/>
        </w:rPr>
        <w:t>per KM Travel Allowance.</w:t>
      </w:r>
      <w:r w:rsidRPr="0020014E" w:rsidR="0020014E">
        <w:rPr>
          <w:rFonts w:ascii="Simplon Norm" w:hAnsi="Simplon Norm" w:cs="Calibri"/>
          <w:color w:val="FF0000"/>
          <w:sz w:val="22"/>
          <w:szCs w:val="22"/>
          <w:shd w:val="clear" w:color="auto" w:fill="FFFFFF"/>
        </w:rPr>
        <w:t xml:space="preserve"> </w:t>
      </w:r>
    </w:p>
    <w:p w:rsidRPr="00AB688C" w:rsidR="0020014E" w:rsidP="0028296A" w:rsidRDefault="0020014E" w14:paraId="3D0690DB" w14:textId="2E75BDBB">
      <w:pPr>
        <w:pStyle w:val="paragraph"/>
        <w:numPr>
          <w:ilvl w:val="0"/>
          <w:numId w:val="49"/>
        </w:numPr>
        <w:spacing w:before="0" w:beforeAutospacing="0" w:after="0" w:afterAutospacing="0"/>
        <w:textAlignment w:val="baseline"/>
        <w:rPr>
          <w:rStyle w:val="Hyperlink"/>
          <w:rFonts w:ascii="Simplon Norm" w:hAnsi="Simplon Norm" w:cs="Calibri"/>
          <w:color w:val="FF0000"/>
          <w:sz w:val="22"/>
          <w:szCs w:val="22"/>
          <w:u w:val="none"/>
          <w:shd w:val="clear" w:color="auto" w:fill="FFFFFF"/>
        </w:rPr>
      </w:pPr>
      <w:r w:rsidRPr="0020014E">
        <w:rPr>
          <w:rFonts w:ascii="Simplon Norm" w:hAnsi="Simplon Norm" w:cs="Calibri"/>
          <w:color w:val="FF0000"/>
          <w:sz w:val="22"/>
          <w:szCs w:val="22"/>
          <w:shd w:val="clear" w:color="auto" w:fill="FFFFFF"/>
        </w:rPr>
        <w:t>Working Holiday Makers on </w:t>
      </w:r>
      <w:hyperlink w:history="1" r:id="rId81">
        <w:r w:rsidRPr="0020014E">
          <w:rPr>
            <w:rFonts w:ascii="Simplon Norm" w:hAnsi="Simplon Norm" w:cs="Calibri"/>
            <w:color w:val="FF0000"/>
            <w:sz w:val="22"/>
            <w:szCs w:val="22"/>
          </w:rPr>
          <w:t>subclass 417 Working Holiday Visa</w:t>
        </w:r>
      </w:hyperlink>
      <w:r w:rsidRPr="0020014E">
        <w:rPr>
          <w:rFonts w:ascii="Simplon Norm" w:hAnsi="Simplon Norm" w:cs="Calibri"/>
          <w:color w:val="FF0000"/>
          <w:sz w:val="22"/>
          <w:szCs w:val="22"/>
          <w:shd w:val="clear" w:color="auto" w:fill="FFFFFF"/>
        </w:rPr>
        <w:t> or </w:t>
      </w:r>
      <w:hyperlink w:history="1" r:id="rId82">
        <w:r w:rsidRPr="0020014E">
          <w:rPr>
            <w:rFonts w:ascii="Simplon Norm" w:hAnsi="Simplon Norm" w:cs="Calibri"/>
            <w:color w:val="FF0000"/>
            <w:sz w:val="22"/>
            <w:szCs w:val="22"/>
          </w:rPr>
          <w:t>Subclass 462 Work and Holiday Visa</w:t>
        </w:r>
      </w:hyperlink>
      <w:r w:rsidRPr="0020014E">
        <w:rPr>
          <w:rFonts w:ascii="Simplon Norm" w:hAnsi="Simplon Norm" w:cs="Calibri"/>
          <w:color w:val="FF0000"/>
          <w:sz w:val="22"/>
          <w:szCs w:val="22"/>
          <w:shd w:val="clear" w:color="auto" w:fill="FFFFFF"/>
        </w:rPr>
        <w:t xml:space="preserve"> are considered to be foreign residents for tax purposes. </w:t>
      </w:r>
      <w:r>
        <w:rPr>
          <w:rFonts w:ascii="Simplon Norm" w:hAnsi="Simplon Norm" w:cs="Calibri"/>
          <w:color w:val="FF0000"/>
          <w:sz w:val="22"/>
          <w:szCs w:val="22"/>
          <w:shd w:val="clear" w:color="auto" w:fill="FFFFFF"/>
        </w:rPr>
        <w:t xml:space="preserve">The following Tax rates will apply. </w:t>
      </w:r>
      <w:hyperlink w:history="1" w:anchor="Foreignresidents" r:id="rId83">
        <w:r>
          <w:rPr>
            <w:rStyle w:val="Hyperlink"/>
          </w:rPr>
          <w:t>Individual income tax rates | Australian Taxation Office (ato.gov.au)</w:t>
        </w:r>
      </w:hyperlink>
    </w:p>
    <w:p w:rsidRPr="00AB26BD" w:rsidR="00AB688C" w:rsidP="00AB688C" w:rsidRDefault="00AB688C" w14:paraId="4BC337E5" w14:textId="77777777">
      <w:pPr>
        <w:pStyle w:val="RTOWorksBullet1"/>
        <w:numPr>
          <w:ilvl w:val="0"/>
          <w:numId w:val="49"/>
        </w:numPr>
        <w:rPr>
          <w:rFonts w:ascii="Simplon Norm" w:hAnsi="Simplon Norm"/>
          <w:color w:val="FF0000"/>
          <w:sz w:val="22"/>
          <w:szCs w:val="22"/>
        </w:rPr>
      </w:pPr>
      <w:r>
        <w:rPr>
          <w:rFonts w:ascii="Simplon Norm" w:hAnsi="Simplon Norm"/>
          <w:color w:val="FF0000"/>
          <w:sz w:val="22"/>
          <w:szCs w:val="22"/>
        </w:rPr>
        <w:t>The sample answer is based on the 2024 award. This will vary based on the 20YY award the candidate uses.</w:t>
      </w:r>
    </w:p>
    <w:p w:rsidRPr="0020014E" w:rsidR="00AB688C" w:rsidP="000E2A5F" w:rsidRDefault="00AB688C" w14:paraId="67A1F865" w14:textId="77777777">
      <w:pPr>
        <w:pStyle w:val="paragraph"/>
        <w:spacing w:before="0" w:beforeAutospacing="0" w:after="0" w:afterAutospacing="0"/>
        <w:ind w:left="720"/>
        <w:textAlignment w:val="baseline"/>
        <w:rPr>
          <w:rFonts w:ascii="Simplon Norm" w:hAnsi="Simplon Norm" w:cs="Calibri"/>
          <w:color w:val="FF0000"/>
          <w:sz w:val="22"/>
          <w:szCs w:val="22"/>
          <w:shd w:val="clear" w:color="auto" w:fill="FFFFFF"/>
        </w:rPr>
      </w:pPr>
    </w:p>
    <w:p w:rsidR="0020014E" w:rsidP="0020014E" w:rsidRDefault="0020014E" w14:paraId="03A1E270" w14:textId="7FA6B95F">
      <w:pPr>
        <w:pStyle w:val="paragraph"/>
        <w:spacing w:before="0" w:beforeAutospacing="0" w:after="0" w:afterAutospacing="0"/>
        <w:ind w:left="720"/>
        <w:textAlignment w:val="baseline"/>
        <w:rPr>
          <w:rFonts w:ascii="Simplon Norm" w:hAnsi="Simplon Norm" w:cs="Calibri"/>
          <w:color w:val="FF0000"/>
          <w:sz w:val="22"/>
          <w:szCs w:val="22"/>
          <w:shd w:val="clear" w:color="auto" w:fill="FFFFFF"/>
        </w:rPr>
      </w:pPr>
      <w:r>
        <w:rPr>
          <w:noProof/>
        </w:rPr>
        <w:drawing>
          <wp:inline distT="0" distB="0" distL="0" distR="0" wp14:anchorId="3A227DA1" wp14:editId="583A56BD">
            <wp:extent cx="4564380" cy="1921959"/>
            <wp:effectExtent l="19050" t="19050" r="26670" b="21590"/>
            <wp:docPr id="586500289"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00289" name="Picture 1" descr="Table&#10;&#10;Description automatically generated"/>
                    <pic:cNvPicPr/>
                  </pic:nvPicPr>
                  <pic:blipFill>
                    <a:blip r:embed="rId84"/>
                    <a:stretch>
                      <a:fillRect/>
                    </a:stretch>
                  </pic:blipFill>
                  <pic:spPr>
                    <a:xfrm>
                      <a:off x="0" y="0"/>
                      <a:ext cx="4571539" cy="1924974"/>
                    </a:xfrm>
                    <a:prstGeom prst="rect">
                      <a:avLst/>
                    </a:prstGeom>
                    <a:ln>
                      <a:solidFill>
                        <a:schemeClr val="accent1"/>
                      </a:solidFill>
                    </a:ln>
                  </pic:spPr>
                </pic:pic>
              </a:graphicData>
            </a:graphic>
          </wp:inline>
        </w:drawing>
      </w:r>
    </w:p>
    <w:p w:rsidR="0020014E" w:rsidP="0020014E" w:rsidRDefault="0020014E" w14:paraId="46534621" w14:textId="77777777">
      <w:pPr>
        <w:pStyle w:val="paragraph"/>
        <w:spacing w:before="0" w:beforeAutospacing="0" w:after="0" w:afterAutospacing="0"/>
        <w:ind w:left="720"/>
        <w:textAlignment w:val="baseline"/>
        <w:rPr>
          <w:rFonts w:ascii="Simplon Norm" w:hAnsi="Simplon Norm" w:cs="Calibri"/>
          <w:color w:val="FF0000"/>
          <w:sz w:val="22"/>
          <w:szCs w:val="22"/>
          <w:shd w:val="clear" w:color="auto" w:fill="FFFFFF"/>
        </w:rPr>
      </w:pPr>
    </w:p>
    <w:p w:rsidR="0020014E" w:rsidP="0020014E" w:rsidRDefault="0020014E" w14:paraId="694C53D6" w14:textId="77777777">
      <w:pPr>
        <w:pStyle w:val="paragraph"/>
        <w:spacing w:before="0" w:beforeAutospacing="0" w:after="0" w:afterAutospacing="0"/>
        <w:textAlignment w:val="baseline"/>
        <w:rPr>
          <w:rFonts w:ascii="Simplon Norm" w:hAnsi="Simplon Norm" w:cs="Calibri"/>
          <w:color w:val="FF0000"/>
          <w:sz w:val="22"/>
          <w:szCs w:val="22"/>
          <w:shd w:val="clear" w:color="auto" w:fill="FFFFFF"/>
        </w:rPr>
      </w:pPr>
    </w:p>
    <w:p w:rsidR="0020014E" w:rsidP="0020014E" w:rsidRDefault="0020014E" w14:paraId="5B14B374" w14:textId="14BEB794">
      <w:pPr>
        <w:pStyle w:val="paragraph"/>
        <w:spacing w:before="0" w:beforeAutospacing="0" w:after="0" w:afterAutospacing="0"/>
        <w:textAlignment w:val="baseline"/>
        <w:rPr>
          <w:rFonts w:ascii="Simplon Norm" w:hAnsi="Simplon Norm" w:cs="Calibri"/>
          <w:color w:val="FF0000"/>
          <w:sz w:val="22"/>
          <w:szCs w:val="22"/>
          <w:shd w:val="clear" w:color="auto" w:fill="FFFFFF"/>
        </w:rPr>
      </w:pPr>
      <w:r>
        <w:rPr>
          <w:rFonts w:ascii="Simplon Norm" w:hAnsi="Simplon Norm" w:cs="Calibri"/>
          <w:color w:val="FF0000"/>
          <w:sz w:val="22"/>
          <w:szCs w:val="22"/>
          <w:shd w:val="clear" w:color="auto" w:fill="FFFFFF"/>
        </w:rPr>
        <w:t xml:space="preserve">Based on the ATO’s </w:t>
      </w:r>
      <w:r w:rsidRPr="0020014E">
        <w:rPr>
          <w:rFonts w:ascii="Simplon Norm" w:hAnsi="Simplon Norm" w:cs="Calibri"/>
          <w:color w:val="FF0000"/>
          <w:sz w:val="22"/>
          <w:szCs w:val="22"/>
          <w:shd w:val="clear" w:color="auto" w:fill="FFFFFF"/>
        </w:rPr>
        <w:t>Tax withheld for individuals calculator</w:t>
      </w:r>
      <w:r w:rsidR="0015251B">
        <w:rPr>
          <w:rFonts w:ascii="Simplon Norm" w:hAnsi="Simplon Norm" w:cs="Calibri"/>
          <w:color w:val="FF0000"/>
          <w:sz w:val="22"/>
          <w:szCs w:val="22"/>
          <w:shd w:val="clear" w:color="auto" w:fill="FFFFFF"/>
        </w:rPr>
        <w:t>,</w:t>
      </w:r>
      <w:r>
        <w:rPr>
          <w:rFonts w:ascii="Simplon Norm" w:hAnsi="Simplon Norm" w:cs="Calibri"/>
          <w:color w:val="FF0000"/>
          <w:sz w:val="22"/>
          <w:szCs w:val="22"/>
          <w:shd w:val="clear" w:color="auto" w:fill="FFFFFF"/>
        </w:rPr>
        <w:t xml:space="preserve"> the amount of tax payable is $</w:t>
      </w:r>
      <w:r w:rsidR="0000162A">
        <w:rPr>
          <w:rFonts w:ascii="Simplon Norm" w:hAnsi="Simplon Norm" w:cs="Calibri"/>
          <w:color w:val="FF0000"/>
          <w:sz w:val="22"/>
          <w:szCs w:val="22"/>
          <w:shd w:val="clear" w:color="auto" w:fill="FFFFFF"/>
        </w:rPr>
        <w:t>332</w:t>
      </w:r>
      <w:r>
        <w:rPr>
          <w:rFonts w:ascii="Simplon Norm" w:hAnsi="Simplon Norm" w:cs="Calibri"/>
          <w:color w:val="FF0000"/>
          <w:sz w:val="22"/>
          <w:szCs w:val="22"/>
          <w:shd w:val="clear" w:color="auto" w:fill="FFFFFF"/>
        </w:rPr>
        <w:t>.00. Wages are rounded to the nearest dollar for this calculation.</w:t>
      </w:r>
    </w:p>
    <w:p w:rsidR="0020014E" w:rsidP="0020014E" w:rsidRDefault="00000000" w14:paraId="5541B48A" w14:textId="20FB22B7">
      <w:pPr>
        <w:pStyle w:val="paragraph"/>
        <w:spacing w:before="0" w:beforeAutospacing="0" w:after="0" w:afterAutospacing="0"/>
        <w:textAlignment w:val="baseline"/>
        <w:rPr>
          <w:rStyle w:val="Hyperlink"/>
        </w:rPr>
      </w:pPr>
      <w:hyperlink w:history="1" w:anchor="TWC/report" r:id="rId85">
        <w:r w:rsidR="0020014E">
          <w:rPr>
            <w:rStyle w:val="Hyperlink"/>
          </w:rPr>
          <w:t>Report | Tax withheld for individuals calculator</w:t>
        </w:r>
      </w:hyperlink>
    </w:p>
    <w:p w:rsidR="000E2A5F" w:rsidP="0020014E" w:rsidRDefault="000E2A5F" w14:paraId="0D8579A1" w14:textId="77777777">
      <w:pPr>
        <w:pStyle w:val="paragraph"/>
        <w:spacing w:before="0" w:beforeAutospacing="0" w:after="0" w:afterAutospacing="0"/>
        <w:textAlignment w:val="baseline"/>
        <w:rPr>
          <w:rStyle w:val="Hyperlink"/>
        </w:rPr>
      </w:pPr>
    </w:p>
    <w:p w:rsidRPr="00AB26BD" w:rsidR="000E2A5F" w:rsidP="000E2A5F" w:rsidRDefault="000E2A5F" w14:paraId="3B661A95" w14:textId="77777777">
      <w:pPr>
        <w:pStyle w:val="RTOWorksBullet1"/>
        <w:numPr>
          <w:ilvl w:val="0"/>
          <w:numId w:val="0"/>
        </w:numPr>
        <w:rPr>
          <w:rFonts w:ascii="Simplon Norm" w:hAnsi="Simplon Norm"/>
          <w:color w:val="FF0000"/>
          <w:sz w:val="22"/>
          <w:szCs w:val="22"/>
        </w:rPr>
      </w:pPr>
      <w:r>
        <w:rPr>
          <w:rFonts w:ascii="Simplon Norm" w:hAnsi="Simplon Norm"/>
          <w:color w:val="FF0000"/>
          <w:sz w:val="22"/>
          <w:szCs w:val="22"/>
        </w:rPr>
        <w:t>The sample answer is based on the 2024 award. This will vary based on the 20YY award the candidate uses.</w:t>
      </w:r>
    </w:p>
    <w:p w:rsidR="00623EAD" w:rsidP="0020014E" w:rsidRDefault="00623EAD" w14:paraId="584082E4" w14:textId="77777777">
      <w:pPr>
        <w:pStyle w:val="paragraph"/>
        <w:spacing w:before="0" w:beforeAutospacing="0" w:after="0" w:afterAutospacing="0"/>
        <w:textAlignment w:val="baseline"/>
        <w:rPr>
          <w:rStyle w:val="Hyperlink"/>
        </w:rPr>
      </w:pPr>
    </w:p>
    <w:p w:rsidR="00623EAD" w:rsidP="00623EAD" w:rsidRDefault="007E571F" w14:paraId="129C46A4" w14:textId="38E318A0">
      <w:pPr>
        <w:pStyle w:val="paragraph"/>
        <w:spacing w:before="0" w:beforeAutospacing="0" w:after="0" w:afterAutospacing="0"/>
        <w:jc w:val="center"/>
        <w:textAlignment w:val="baseline"/>
      </w:pPr>
      <w:r>
        <w:rPr>
          <w:noProof/>
        </w:rPr>
        <w:drawing>
          <wp:inline distT="0" distB="0" distL="0" distR="0" wp14:anchorId="7B348957" wp14:editId="75651CBB">
            <wp:extent cx="5553075" cy="3575595"/>
            <wp:effectExtent l="0" t="0" r="0" b="6350"/>
            <wp:docPr id="175026338" name="Picture 1" descr="A screenshot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6338" name="Picture 1" descr="A screenshot of a calculator&#10;&#10;Description automatically generated"/>
                    <pic:cNvPicPr/>
                  </pic:nvPicPr>
                  <pic:blipFill>
                    <a:blip r:embed="rId86"/>
                    <a:stretch>
                      <a:fillRect/>
                    </a:stretch>
                  </pic:blipFill>
                  <pic:spPr>
                    <a:xfrm>
                      <a:off x="0" y="0"/>
                      <a:ext cx="5560023" cy="3580069"/>
                    </a:xfrm>
                    <a:prstGeom prst="rect">
                      <a:avLst/>
                    </a:prstGeom>
                  </pic:spPr>
                </pic:pic>
              </a:graphicData>
            </a:graphic>
          </wp:inline>
        </w:drawing>
      </w:r>
    </w:p>
    <w:p w:rsidR="0020014E" w:rsidP="00AB111D" w:rsidRDefault="00AB111D" w14:paraId="4A8B2D73" w14:textId="684C5CC9">
      <w:pPr>
        <w:pStyle w:val="paragraph"/>
        <w:spacing w:before="0" w:beforeAutospacing="0" w:after="0" w:afterAutospacing="0"/>
        <w:jc w:val="center"/>
        <w:textAlignment w:val="baseline"/>
        <w:rPr>
          <w:rFonts w:ascii="Simplon Norm" w:hAnsi="Simplon Norm" w:cs="Calibri"/>
          <w:color w:val="FF0000"/>
          <w:sz w:val="22"/>
          <w:szCs w:val="22"/>
          <w:shd w:val="clear" w:color="auto" w:fill="FFFFFF"/>
        </w:rPr>
      </w:pPr>
      <w:r>
        <w:rPr>
          <w:noProof/>
        </w:rPr>
        <w:drawing>
          <wp:inline distT="0" distB="0" distL="0" distR="0" wp14:anchorId="54907E7C" wp14:editId="3B5A42E8">
            <wp:extent cx="5448300" cy="5886450"/>
            <wp:effectExtent l="19050" t="19050" r="19050" b="19050"/>
            <wp:docPr id="12873416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41614" name="Picture 1" descr="A screenshot of a computer&#10;&#10;Description automatically generated"/>
                    <pic:cNvPicPr/>
                  </pic:nvPicPr>
                  <pic:blipFill>
                    <a:blip r:embed="rId87"/>
                    <a:stretch>
                      <a:fillRect/>
                    </a:stretch>
                  </pic:blipFill>
                  <pic:spPr>
                    <a:xfrm>
                      <a:off x="0" y="0"/>
                      <a:ext cx="5448300" cy="5886450"/>
                    </a:xfrm>
                    <a:prstGeom prst="rect">
                      <a:avLst/>
                    </a:prstGeom>
                    <a:ln>
                      <a:solidFill>
                        <a:schemeClr val="accent1"/>
                      </a:solidFill>
                    </a:ln>
                  </pic:spPr>
                </pic:pic>
              </a:graphicData>
            </a:graphic>
          </wp:inline>
        </w:drawing>
      </w:r>
    </w:p>
    <w:p w:rsidRPr="0020014E" w:rsidR="00385966" w:rsidP="0020014E" w:rsidRDefault="00385966" w14:paraId="53733038" w14:textId="44BAC12F">
      <w:pPr>
        <w:pStyle w:val="paragraph"/>
        <w:spacing w:before="0" w:beforeAutospacing="0" w:after="0" w:afterAutospacing="0"/>
        <w:ind w:left="142"/>
        <w:jc w:val="center"/>
        <w:textAlignment w:val="baseline"/>
        <w:rPr>
          <w:rFonts w:ascii="Simplon Norm" w:hAnsi="Simplon Norm" w:cs="Calibri"/>
          <w:color w:val="FF0000"/>
          <w:sz w:val="22"/>
          <w:szCs w:val="22"/>
          <w:shd w:val="clear" w:color="auto" w:fill="FFFFFF"/>
        </w:rPr>
      </w:pPr>
    </w:p>
    <w:p w:rsidR="0020014E" w:rsidP="0020014E" w:rsidRDefault="0020014E" w14:paraId="2EC45677" w14:textId="20882202">
      <w:pPr>
        <w:pStyle w:val="paragraph"/>
        <w:spacing w:before="0" w:beforeAutospacing="0" w:after="0" w:afterAutospacing="0"/>
        <w:jc w:val="center"/>
        <w:textAlignment w:val="baseline"/>
        <w:rPr>
          <w:rFonts w:ascii="Simplon Norm" w:hAnsi="Simplon Norm" w:cs="Calibri"/>
          <w:sz w:val="22"/>
          <w:szCs w:val="22"/>
          <w:shd w:val="clear" w:color="auto" w:fill="FFFFFF"/>
        </w:rPr>
      </w:pPr>
    </w:p>
    <w:p w:rsidR="00385966" w:rsidP="00C47BD6" w:rsidRDefault="00385966" w14:paraId="7A1F2463" w14:textId="77777777">
      <w:pPr>
        <w:pStyle w:val="paragraph"/>
        <w:spacing w:before="0" w:beforeAutospacing="0" w:after="0" w:afterAutospacing="0"/>
        <w:textAlignment w:val="baseline"/>
        <w:rPr>
          <w:rFonts w:ascii="Simplon Norm" w:hAnsi="Simplon Norm" w:cs="Calibri"/>
          <w:sz w:val="22"/>
          <w:szCs w:val="22"/>
          <w:shd w:val="clear" w:color="auto" w:fill="FFFFFF"/>
        </w:rPr>
      </w:pPr>
    </w:p>
    <w:tbl>
      <w:tblPr>
        <w:tblStyle w:val="TableGrid0"/>
        <w:tblW w:w="0" w:type="auto"/>
        <w:tblInd w:w="137" w:type="dxa"/>
        <w:tblLook w:val="04A0" w:firstRow="1" w:lastRow="0" w:firstColumn="1" w:lastColumn="0" w:noHBand="0" w:noVBand="1"/>
      </w:tblPr>
      <w:tblGrid>
        <w:gridCol w:w="1985"/>
        <w:gridCol w:w="1785"/>
        <w:gridCol w:w="1528"/>
        <w:gridCol w:w="1528"/>
        <w:gridCol w:w="764"/>
        <w:gridCol w:w="2293"/>
      </w:tblGrid>
      <w:tr w:rsidRPr="008046BC" w:rsidR="0020014E" w:rsidTr="001355B1" w14:paraId="460E0C0D" w14:textId="77777777">
        <w:tc>
          <w:tcPr>
            <w:tcW w:w="9883" w:type="dxa"/>
            <w:gridSpan w:val="6"/>
            <w:shd w:val="clear" w:color="auto" w:fill="D9D9D9" w:themeFill="background1" w:themeFillShade="D9"/>
          </w:tcPr>
          <w:p w:rsidRPr="008046BC" w:rsidR="0020014E" w:rsidP="001355B1" w:rsidRDefault="0020014E" w14:paraId="72AF3195" w14:textId="77777777">
            <w:pPr>
              <w:jc w:val="center"/>
              <w:rPr>
                <w:rFonts w:ascii="Simplon Norm" w:hAnsi="Simplon Norm" w:cs="Arial"/>
                <w:b/>
                <w:bCs/>
                <w:color w:val="FF0000"/>
                <w:sz w:val="22"/>
                <w:szCs w:val="22"/>
              </w:rPr>
            </w:pPr>
            <w:r w:rsidRPr="008046BC">
              <w:rPr>
                <w:rFonts w:ascii="Simplon Norm" w:hAnsi="Simplon Norm" w:cs="Arial"/>
                <w:b/>
                <w:bCs/>
                <w:sz w:val="22"/>
                <w:szCs w:val="22"/>
              </w:rPr>
              <w:t>Manual Payroll Template</w:t>
            </w:r>
          </w:p>
        </w:tc>
      </w:tr>
      <w:tr w:rsidR="0020014E" w:rsidTr="001355B1" w14:paraId="371CBA6D" w14:textId="77777777">
        <w:tc>
          <w:tcPr>
            <w:tcW w:w="1985" w:type="dxa"/>
          </w:tcPr>
          <w:p w:rsidR="0020014E" w:rsidP="001355B1" w:rsidRDefault="0020014E" w14:paraId="23F1305B" w14:textId="77777777">
            <w:pPr>
              <w:rPr>
                <w:rFonts w:ascii="Simplon Norm" w:hAnsi="Simplon Norm" w:cs="Arial"/>
                <w:sz w:val="22"/>
                <w:szCs w:val="22"/>
              </w:rPr>
            </w:pPr>
            <w:r>
              <w:rPr>
                <w:rFonts w:ascii="Simplon Norm" w:hAnsi="Simplon Norm" w:cs="Arial"/>
                <w:sz w:val="22"/>
                <w:szCs w:val="22"/>
              </w:rPr>
              <w:t>Employee Name</w:t>
            </w:r>
          </w:p>
          <w:p w:rsidR="0020014E" w:rsidP="001355B1" w:rsidRDefault="0020014E" w14:paraId="76D8E088" w14:textId="77777777">
            <w:pPr>
              <w:rPr>
                <w:rFonts w:ascii="Simplon Norm" w:hAnsi="Simplon Norm" w:cs="Arial"/>
                <w:sz w:val="22"/>
                <w:szCs w:val="22"/>
              </w:rPr>
            </w:pPr>
          </w:p>
        </w:tc>
        <w:tc>
          <w:tcPr>
            <w:tcW w:w="3313" w:type="dxa"/>
            <w:gridSpan w:val="2"/>
          </w:tcPr>
          <w:p w:rsidR="0020014E" w:rsidP="001355B1" w:rsidRDefault="0020014E" w14:paraId="792ABA90" w14:textId="46E7E1C9">
            <w:pPr>
              <w:rPr>
                <w:rFonts w:ascii="Simplon Norm" w:hAnsi="Simplon Norm" w:cs="Arial"/>
                <w:sz w:val="22"/>
                <w:szCs w:val="22"/>
              </w:rPr>
            </w:pPr>
            <w:r>
              <w:rPr>
                <w:rFonts w:ascii="Simplon Norm" w:hAnsi="Simplon Norm" w:cs="Arial"/>
                <w:color w:val="FF0000"/>
                <w:sz w:val="22"/>
                <w:szCs w:val="22"/>
              </w:rPr>
              <w:t>Codie Ritson</w:t>
            </w:r>
          </w:p>
        </w:tc>
        <w:tc>
          <w:tcPr>
            <w:tcW w:w="2292" w:type="dxa"/>
            <w:gridSpan w:val="2"/>
          </w:tcPr>
          <w:p w:rsidR="0020014E" w:rsidP="001355B1" w:rsidRDefault="0020014E" w14:paraId="77441B92" w14:textId="77777777">
            <w:pPr>
              <w:rPr>
                <w:rFonts w:ascii="Simplon Norm" w:hAnsi="Simplon Norm" w:cs="Arial"/>
                <w:sz w:val="22"/>
                <w:szCs w:val="22"/>
              </w:rPr>
            </w:pPr>
            <w:r>
              <w:rPr>
                <w:rFonts w:ascii="Simplon Norm" w:hAnsi="Simplon Norm" w:cs="Arial"/>
                <w:sz w:val="22"/>
                <w:szCs w:val="22"/>
              </w:rPr>
              <w:t>Week Ending</w:t>
            </w:r>
          </w:p>
        </w:tc>
        <w:tc>
          <w:tcPr>
            <w:tcW w:w="2293" w:type="dxa"/>
          </w:tcPr>
          <w:p w:rsidR="0020014E" w:rsidP="001355B1" w:rsidRDefault="0020014E" w14:paraId="0AE2BA96" w14:textId="3B695733">
            <w:pPr>
              <w:rPr>
                <w:rFonts w:ascii="Simplon Norm" w:hAnsi="Simplon Norm" w:cs="Arial"/>
                <w:sz w:val="22"/>
                <w:szCs w:val="22"/>
              </w:rPr>
            </w:pPr>
            <w:r w:rsidRPr="009244DE">
              <w:rPr>
                <w:rFonts w:ascii="Simplon Norm" w:hAnsi="Simplon Norm" w:cs="Arial"/>
                <w:color w:val="FF0000"/>
                <w:sz w:val="22"/>
                <w:szCs w:val="22"/>
              </w:rPr>
              <w:t>29 May 20</w:t>
            </w:r>
            <w:r w:rsidR="000E2A5F">
              <w:rPr>
                <w:rFonts w:ascii="Simplon Norm" w:hAnsi="Simplon Norm" w:cs="Arial"/>
                <w:color w:val="FF0000"/>
                <w:sz w:val="22"/>
                <w:szCs w:val="22"/>
              </w:rPr>
              <w:t>YY</w:t>
            </w:r>
          </w:p>
        </w:tc>
      </w:tr>
      <w:tr w:rsidRPr="00B16E17" w:rsidR="0020014E" w:rsidTr="001355B1" w14:paraId="008B8EDD" w14:textId="77777777">
        <w:tc>
          <w:tcPr>
            <w:tcW w:w="3770" w:type="dxa"/>
            <w:gridSpan w:val="2"/>
          </w:tcPr>
          <w:p w:rsidRPr="00B16E17" w:rsidR="0020014E" w:rsidP="001355B1" w:rsidRDefault="0020014E" w14:paraId="6428A855" w14:textId="77777777">
            <w:pPr>
              <w:rPr>
                <w:rFonts w:ascii="Simplon Norm" w:hAnsi="Simplon Norm" w:cs="Arial"/>
                <w:b/>
                <w:bCs/>
                <w:sz w:val="22"/>
                <w:szCs w:val="22"/>
              </w:rPr>
            </w:pPr>
            <w:r w:rsidRPr="00B16E17">
              <w:rPr>
                <w:rFonts w:ascii="Simplon Norm" w:hAnsi="Simplon Norm" w:cs="Arial"/>
                <w:b/>
                <w:bCs/>
                <w:sz w:val="22"/>
                <w:szCs w:val="22"/>
              </w:rPr>
              <w:t xml:space="preserve">Gross </w:t>
            </w:r>
            <w:r>
              <w:rPr>
                <w:rFonts w:ascii="Simplon Norm" w:hAnsi="Simplon Norm" w:cs="Arial"/>
                <w:b/>
                <w:bCs/>
                <w:sz w:val="22"/>
                <w:szCs w:val="22"/>
              </w:rPr>
              <w:t>W</w:t>
            </w:r>
            <w:r w:rsidRPr="00B16E17">
              <w:rPr>
                <w:rFonts w:ascii="Simplon Norm" w:hAnsi="Simplon Norm" w:cs="Arial"/>
                <w:b/>
                <w:bCs/>
                <w:sz w:val="22"/>
                <w:szCs w:val="22"/>
              </w:rPr>
              <w:t>ages</w:t>
            </w:r>
          </w:p>
        </w:tc>
        <w:tc>
          <w:tcPr>
            <w:tcW w:w="3056" w:type="dxa"/>
            <w:gridSpan w:val="2"/>
          </w:tcPr>
          <w:p w:rsidRPr="00B16E17" w:rsidR="0020014E" w:rsidP="001355B1" w:rsidRDefault="0020014E" w14:paraId="06CEC2B0" w14:textId="77777777">
            <w:pPr>
              <w:rPr>
                <w:rFonts w:ascii="Simplon Norm" w:hAnsi="Simplon Norm" w:cs="Arial"/>
                <w:b/>
                <w:bCs/>
                <w:sz w:val="22"/>
                <w:szCs w:val="22"/>
              </w:rPr>
            </w:pPr>
            <w:r w:rsidRPr="00B16E17">
              <w:rPr>
                <w:rFonts w:ascii="Simplon Norm" w:hAnsi="Simplon Norm" w:cs="Arial"/>
                <w:b/>
                <w:bCs/>
                <w:sz w:val="22"/>
                <w:szCs w:val="22"/>
              </w:rPr>
              <w:t>Amount</w:t>
            </w:r>
          </w:p>
        </w:tc>
        <w:tc>
          <w:tcPr>
            <w:tcW w:w="3057" w:type="dxa"/>
            <w:gridSpan w:val="2"/>
          </w:tcPr>
          <w:p w:rsidRPr="00B16E17" w:rsidR="0020014E" w:rsidP="001355B1" w:rsidRDefault="0020014E" w14:paraId="450F8C70" w14:textId="77777777">
            <w:pPr>
              <w:rPr>
                <w:rFonts w:ascii="Simplon Norm" w:hAnsi="Simplon Norm" w:cs="Arial"/>
                <w:b/>
                <w:bCs/>
                <w:sz w:val="22"/>
                <w:szCs w:val="22"/>
              </w:rPr>
            </w:pPr>
            <w:r w:rsidRPr="00B16E17">
              <w:rPr>
                <w:rFonts w:ascii="Simplon Norm" w:hAnsi="Simplon Norm" w:cs="Arial"/>
                <w:b/>
                <w:bCs/>
                <w:sz w:val="22"/>
                <w:szCs w:val="22"/>
              </w:rPr>
              <w:t>Earnings Subject to Super</w:t>
            </w:r>
          </w:p>
        </w:tc>
      </w:tr>
      <w:tr w:rsidRPr="00F97080" w:rsidR="0020014E" w:rsidTr="001355B1" w14:paraId="152F6080" w14:textId="77777777">
        <w:trPr>
          <w:trHeight w:val="258"/>
        </w:trPr>
        <w:tc>
          <w:tcPr>
            <w:tcW w:w="3770" w:type="dxa"/>
            <w:gridSpan w:val="2"/>
          </w:tcPr>
          <w:p w:rsidR="0020014E" w:rsidP="001355B1" w:rsidRDefault="0020014E" w14:paraId="04F47687" w14:textId="77777777">
            <w:pPr>
              <w:rPr>
                <w:rFonts w:ascii="Simplon Norm" w:hAnsi="Simplon Norm" w:cs="Arial"/>
                <w:sz w:val="22"/>
                <w:szCs w:val="22"/>
              </w:rPr>
            </w:pPr>
            <w:r>
              <w:rPr>
                <w:rFonts w:ascii="Simplon Norm" w:hAnsi="Simplon Norm" w:cs="Arial"/>
                <w:sz w:val="22"/>
                <w:szCs w:val="22"/>
              </w:rPr>
              <w:t>Base Salary</w:t>
            </w:r>
          </w:p>
        </w:tc>
        <w:tc>
          <w:tcPr>
            <w:tcW w:w="3056" w:type="dxa"/>
            <w:gridSpan w:val="2"/>
          </w:tcPr>
          <w:p w:rsidRPr="00F97080" w:rsidR="0020014E" w:rsidP="001355B1" w:rsidRDefault="0020014E" w14:paraId="3173BC09" w14:textId="65C0B6D4">
            <w:pPr>
              <w:ind w:left="800" w:hanging="80"/>
              <w:rPr>
                <w:rFonts w:ascii="Simplon Norm" w:hAnsi="Simplon Norm" w:cs="Arial"/>
                <w:color w:val="FF0000"/>
                <w:sz w:val="22"/>
                <w:szCs w:val="22"/>
              </w:rPr>
            </w:pPr>
            <w:r>
              <w:rPr>
                <w:rFonts w:ascii="Simplon Norm" w:hAnsi="Simplon Norm" w:cs="Arial"/>
                <w:color w:val="FF0000"/>
                <w:sz w:val="22"/>
                <w:szCs w:val="22"/>
              </w:rPr>
              <w:t>$</w:t>
            </w:r>
            <w:r w:rsidR="0009415D">
              <w:rPr>
                <w:rFonts w:ascii="Simplon Norm" w:hAnsi="Simplon Norm" w:cs="Arial"/>
                <w:color w:val="FF0000"/>
                <w:sz w:val="22"/>
                <w:szCs w:val="22"/>
              </w:rPr>
              <w:t>919.00</w:t>
            </w:r>
          </w:p>
        </w:tc>
        <w:tc>
          <w:tcPr>
            <w:tcW w:w="3057" w:type="dxa"/>
            <w:gridSpan w:val="2"/>
          </w:tcPr>
          <w:p w:rsidRPr="00F97080" w:rsidR="0020014E" w:rsidP="001355B1" w:rsidRDefault="0020014E" w14:paraId="400183F0" w14:textId="62CD178C">
            <w:pPr>
              <w:ind w:left="858"/>
              <w:rPr>
                <w:rFonts w:ascii="Simplon Norm" w:hAnsi="Simplon Norm" w:cs="Arial"/>
                <w:color w:val="FF0000"/>
                <w:sz w:val="22"/>
                <w:szCs w:val="22"/>
              </w:rPr>
            </w:pPr>
            <w:r>
              <w:rPr>
                <w:rFonts w:ascii="Simplon Norm" w:hAnsi="Simplon Norm" w:cs="Arial"/>
                <w:color w:val="FF0000"/>
                <w:sz w:val="22"/>
                <w:szCs w:val="22"/>
              </w:rPr>
              <w:t>$</w:t>
            </w:r>
            <w:r w:rsidR="00C62748">
              <w:rPr>
                <w:rFonts w:ascii="Simplon Norm" w:hAnsi="Simplon Norm" w:cs="Arial"/>
                <w:color w:val="FF0000"/>
                <w:sz w:val="22"/>
                <w:szCs w:val="22"/>
              </w:rPr>
              <w:t>96.50</w:t>
            </w:r>
          </w:p>
        </w:tc>
      </w:tr>
      <w:tr w:rsidRPr="00F97080" w:rsidR="0020014E" w:rsidTr="001355B1" w14:paraId="52C4A914" w14:textId="77777777">
        <w:trPr>
          <w:trHeight w:val="258"/>
        </w:trPr>
        <w:tc>
          <w:tcPr>
            <w:tcW w:w="3770" w:type="dxa"/>
            <w:gridSpan w:val="2"/>
          </w:tcPr>
          <w:p w:rsidR="0020014E" w:rsidP="001355B1" w:rsidRDefault="0020014E" w14:paraId="5595C340" w14:textId="77777777">
            <w:pPr>
              <w:rPr>
                <w:rFonts w:ascii="Simplon Norm" w:hAnsi="Simplon Norm" w:cs="Arial"/>
                <w:sz w:val="22"/>
                <w:szCs w:val="22"/>
              </w:rPr>
            </w:pPr>
            <w:r>
              <w:rPr>
                <w:rFonts w:ascii="Simplon Norm" w:hAnsi="Simplon Norm" w:cs="Arial"/>
                <w:sz w:val="22"/>
                <w:szCs w:val="22"/>
              </w:rPr>
              <w:t>Base Hourly</w:t>
            </w:r>
          </w:p>
        </w:tc>
        <w:tc>
          <w:tcPr>
            <w:tcW w:w="3056" w:type="dxa"/>
            <w:gridSpan w:val="2"/>
          </w:tcPr>
          <w:p w:rsidRPr="00F97080" w:rsidR="0020014E" w:rsidP="001355B1" w:rsidRDefault="0020014E" w14:paraId="6D70434B" w14:textId="179B4107">
            <w:pPr>
              <w:ind w:left="800"/>
              <w:rPr>
                <w:rFonts w:ascii="Simplon Norm" w:hAnsi="Simplon Norm" w:cs="Arial"/>
                <w:color w:val="FF0000"/>
                <w:sz w:val="22"/>
                <w:szCs w:val="22"/>
              </w:rPr>
            </w:pPr>
          </w:p>
        </w:tc>
        <w:tc>
          <w:tcPr>
            <w:tcW w:w="3057" w:type="dxa"/>
            <w:gridSpan w:val="2"/>
          </w:tcPr>
          <w:p w:rsidRPr="00F97080" w:rsidR="0020014E" w:rsidP="001355B1" w:rsidRDefault="0020014E" w14:paraId="06D2744F" w14:textId="48CDBB67">
            <w:pPr>
              <w:jc w:val="center"/>
              <w:rPr>
                <w:rFonts w:ascii="Simplon Norm" w:hAnsi="Simplon Norm" w:cs="Arial"/>
                <w:color w:val="FF0000"/>
                <w:sz w:val="22"/>
                <w:szCs w:val="22"/>
              </w:rPr>
            </w:pPr>
          </w:p>
        </w:tc>
      </w:tr>
      <w:tr w:rsidR="0020014E" w:rsidTr="001355B1" w14:paraId="26616759" w14:textId="77777777">
        <w:trPr>
          <w:trHeight w:val="258"/>
        </w:trPr>
        <w:tc>
          <w:tcPr>
            <w:tcW w:w="3770" w:type="dxa"/>
            <w:gridSpan w:val="2"/>
          </w:tcPr>
          <w:p w:rsidR="0020014E" w:rsidP="001355B1" w:rsidRDefault="0020014E" w14:paraId="5D974ED0" w14:textId="77777777">
            <w:pPr>
              <w:rPr>
                <w:rFonts w:ascii="Simplon Norm" w:hAnsi="Simplon Norm" w:cs="Arial"/>
                <w:sz w:val="22"/>
                <w:szCs w:val="22"/>
              </w:rPr>
            </w:pPr>
            <w:r>
              <w:rPr>
                <w:rFonts w:ascii="Simplon Norm" w:hAnsi="Simplon Norm" w:cs="Arial"/>
                <w:sz w:val="22"/>
                <w:szCs w:val="22"/>
              </w:rPr>
              <w:t>Saturday Rate (x1.5)</w:t>
            </w:r>
          </w:p>
        </w:tc>
        <w:tc>
          <w:tcPr>
            <w:tcW w:w="3056" w:type="dxa"/>
            <w:gridSpan w:val="2"/>
          </w:tcPr>
          <w:p w:rsidR="0020014E" w:rsidP="001355B1" w:rsidRDefault="0020014E" w14:paraId="10B766A5" w14:textId="5C548269">
            <w:pPr>
              <w:ind w:left="800"/>
              <w:rPr>
                <w:rFonts w:ascii="Simplon Norm" w:hAnsi="Simplon Norm" w:cs="Arial"/>
                <w:color w:val="FF0000"/>
                <w:sz w:val="22"/>
                <w:szCs w:val="22"/>
              </w:rPr>
            </w:pPr>
          </w:p>
        </w:tc>
        <w:tc>
          <w:tcPr>
            <w:tcW w:w="3057" w:type="dxa"/>
            <w:gridSpan w:val="2"/>
          </w:tcPr>
          <w:p w:rsidR="0020014E" w:rsidP="001355B1" w:rsidRDefault="0020014E" w14:paraId="66E97CB0" w14:textId="6211B4DE">
            <w:pPr>
              <w:jc w:val="center"/>
              <w:rPr>
                <w:rFonts w:ascii="Simplon Norm" w:hAnsi="Simplon Norm" w:cs="Arial"/>
                <w:color w:val="FF0000"/>
                <w:sz w:val="22"/>
                <w:szCs w:val="22"/>
              </w:rPr>
            </w:pPr>
          </w:p>
        </w:tc>
      </w:tr>
      <w:tr w:rsidRPr="00F97080" w:rsidR="0020014E" w:rsidTr="001355B1" w14:paraId="76AA5379" w14:textId="77777777">
        <w:trPr>
          <w:trHeight w:val="258"/>
        </w:trPr>
        <w:tc>
          <w:tcPr>
            <w:tcW w:w="3770" w:type="dxa"/>
            <w:gridSpan w:val="2"/>
          </w:tcPr>
          <w:p w:rsidR="0020014E" w:rsidP="001355B1" w:rsidRDefault="0020014E" w14:paraId="01C67B08" w14:textId="77777777">
            <w:pPr>
              <w:rPr>
                <w:rFonts w:ascii="Simplon Norm" w:hAnsi="Simplon Norm" w:cs="Arial"/>
                <w:sz w:val="22"/>
                <w:szCs w:val="22"/>
              </w:rPr>
            </w:pPr>
            <w:r>
              <w:rPr>
                <w:rFonts w:ascii="Simplon Norm" w:hAnsi="Simplon Norm" w:cs="Arial"/>
                <w:sz w:val="22"/>
                <w:szCs w:val="22"/>
              </w:rPr>
              <w:t>Commission</w:t>
            </w:r>
          </w:p>
        </w:tc>
        <w:tc>
          <w:tcPr>
            <w:tcW w:w="3056" w:type="dxa"/>
            <w:gridSpan w:val="2"/>
          </w:tcPr>
          <w:p w:rsidRPr="00F97080" w:rsidR="0020014E" w:rsidP="001355B1" w:rsidRDefault="0020014E" w14:paraId="366A9023" w14:textId="77777777">
            <w:pPr>
              <w:ind w:left="800"/>
              <w:rPr>
                <w:rFonts w:ascii="Simplon Norm" w:hAnsi="Simplon Norm" w:cs="Arial"/>
                <w:color w:val="FF0000"/>
                <w:sz w:val="22"/>
                <w:szCs w:val="22"/>
              </w:rPr>
            </w:pPr>
          </w:p>
        </w:tc>
        <w:tc>
          <w:tcPr>
            <w:tcW w:w="3057" w:type="dxa"/>
            <w:gridSpan w:val="2"/>
          </w:tcPr>
          <w:p w:rsidRPr="00F97080" w:rsidR="0020014E" w:rsidP="001355B1" w:rsidRDefault="0020014E" w14:paraId="31286B54" w14:textId="77777777">
            <w:pPr>
              <w:jc w:val="center"/>
              <w:rPr>
                <w:rFonts w:ascii="Simplon Norm" w:hAnsi="Simplon Norm" w:cs="Arial"/>
                <w:color w:val="FF0000"/>
                <w:sz w:val="22"/>
                <w:szCs w:val="22"/>
              </w:rPr>
            </w:pPr>
          </w:p>
        </w:tc>
      </w:tr>
      <w:tr w:rsidRPr="00F97080" w:rsidR="0020014E" w:rsidTr="001355B1" w14:paraId="03044420" w14:textId="77777777">
        <w:trPr>
          <w:trHeight w:val="258"/>
        </w:trPr>
        <w:tc>
          <w:tcPr>
            <w:tcW w:w="3770" w:type="dxa"/>
            <w:gridSpan w:val="2"/>
          </w:tcPr>
          <w:p w:rsidR="0020014E" w:rsidP="001355B1" w:rsidRDefault="0020014E" w14:paraId="7F51409D" w14:textId="77777777">
            <w:pPr>
              <w:rPr>
                <w:rFonts w:ascii="Simplon Norm" w:hAnsi="Simplon Norm" w:cs="Arial"/>
                <w:sz w:val="22"/>
                <w:szCs w:val="22"/>
              </w:rPr>
            </w:pPr>
            <w:r>
              <w:rPr>
                <w:rFonts w:ascii="Simplon Norm" w:hAnsi="Simplon Norm" w:cs="Arial"/>
                <w:sz w:val="22"/>
                <w:szCs w:val="22"/>
              </w:rPr>
              <w:t>Per KM Travel Allowance</w:t>
            </w:r>
          </w:p>
        </w:tc>
        <w:tc>
          <w:tcPr>
            <w:tcW w:w="3056" w:type="dxa"/>
            <w:gridSpan w:val="2"/>
          </w:tcPr>
          <w:p w:rsidRPr="00F97080" w:rsidR="0020014E" w:rsidP="001355B1" w:rsidRDefault="0020014E" w14:paraId="6B28CA62" w14:textId="0F801FD8">
            <w:pPr>
              <w:ind w:left="800"/>
              <w:rPr>
                <w:rFonts w:ascii="Simplon Norm" w:hAnsi="Simplon Norm" w:cs="Arial"/>
                <w:color w:val="FF0000"/>
                <w:sz w:val="22"/>
                <w:szCs w:val="22"/>
              </w:rPr>
            </w:pPr>
          </w:p>
        </w:tc>
        <w:tc>
          <w:tcPr>
            <w:tcW w:w="3057" w:type="dxa"/>
            <w:gridSpan w:val="2"/>
          </w:tcPr>
          <w:p w:rsidRPr="00F97080" w:rsidR="0020014E" w:rsidP="001355B1" w:rsidRDefault="0020014E" w14:paraId="16E8FB7A" w14:textId="1681E021">
            <w:pPr>
              <w:jc w:val="center"/>
              <w:rPr>
                <w:rFonts w:ascii="Simplon Norm" w:hAnsi="Simplon Norm" w:cs="Arial"/>
                <w:color w:val="FF0000"/>
                <w:sz w:val="22"/>
                <w:szCs w:val="22"/>
              </w:rPr>
            </w:pPr>
          </w:p>
        </w:tc>
      </w:tr>
      <w:tr w:rsidRPr="00F97080" w:rsidR="0020014E" w:rsidTr="001355B1" w14:paraId="67422643" w14:textId="77777777">
        <w:trPr>
          <w:trHeight w:val="258"/>
        </w:trPr>
        <w:tc>
          <w:tcPr>
            <w:tcW w:w="3770" w:type="dxa"/>
            <w:gridSpan w:val="2"/>
          </w:tcPr>
          <w:p w:rsidRPr="002F162D" w:rsidR="0020014E" w:rsidP="001355B1" w:rsidRDefault="0020014E" w14:paraId="55B63A11" w14:textId="77777777">
            <w:pPr>
              <w:rPr>
                <w:rFonts w:ascii="Simplon Norm" w:hAnsi="Simplon Norm" w:cs="Arial"/>
                <w:b/>
                <w:bCs/>
                <w:sz w:val="22"/>
                <w:szCs w:val="22"/>
              </w:rPr>
            </w:pPr>
            <w:r w:rsidRPr="002F162D">
              <w:rPr>
                <w:rFonts w:ascii="Simplon Norm" w:hAnsi="Simplon Norm" w:cs="Arial"/>
                <w:b/>
                <w:bCs/>
                <w:sz w:val="22"/>
                <w:szCs w:val="22"/>
              </w:rPr>
              <w:t>Allowances</w:t>
            </w:r>
          </w:p>
        </w:tc>
        <w:tc>
          <w:tcPr>
            <w:tcW w:w="3056" w:type="dxa"/>
            <w:gridSpan w:val="2"/>
          </w:tcPr>
          <w:p w:rsidRPr="00F97080" w:rsidR="0020014E" w:rsidP="001355B1" w:rsidRDefault="0020014E" w14:paraId="4ADE9218" w14:textId="77777777">
            <w:pPr>
              <w:ind w:left="800"/>
              <w:rPr>
                <w:rFonts w:ascii="Simplon Norm" w:hAnsi="Simplon Norm" w:cs="Arial"/>
                <w:color w:val="FF0000"/>
                <w:sz w:val="22"/>
                <w:szCs w:val="22"/>
              </w:rPr>
            </w:pPr>
          </w:p>
        </w:tc>
        <w:tc>
          <w:tcPr>
            <w:tcW w:w="3057" w:type="dxa"/>
            <w:gridSpan w:val="2"/>
          </w:tcPr>
          <w:p w:rsidRPr="00F97080" w:rsidR="0020014E" w:rsidP="001355B1" w:rsidRDefault="0020014E" w14:paraId="57976D1F" w14:textId="77777777">
            <w:pPr>
              <w:jc w:val="center"/>
              <w:rPr>
                <w:rFonts w:ascii="Simplon Norm" w:hAnsi="Simplon Norm" w:cs="Arial"/>
                <w:color w:val="FF0000"/>
                <w:sz w:val="22"/>
                <w:szCs w:val="22"/>
              </w:rPr>
            </w:pPr>
          </w:p>
        </w:tc>
      </w:tr>
      <w:tr w:rsidRPr="00F97080" w:rsidR="0020014E" w:rsidTr="001355B1" w14:paraId="6A013267" w14:textId="77777777">
        <w:trPr>
          <w:trHeight w:val="258"/>
        </w:trPr>
        <w:tc>
          <w:tcPr>
            <w:tcW w:w="3770" w:type="dxa"/>
            <w:gridSpan w:val="2"/>
          </w:tcPr>
          <w:p w:rsidR="0020014E" w:rsidP="001355B1" w:rsidRDefault="0020014E" w14:paraId="6FC2B6AC" w14:textId="77777777">
            <w:pPr>
              <w:rPr>
                <w:rFonts w:ascii="Simplon Norm" w:hAnsi="Simplon Norm" w:cs="Arial"/>
                <w:sz w:val="22"/>
                <w:szCs w:val="22"/>
              </w:rPr>
            </w:pPr>
            <w:r>
              <w:rPr>
                <w:rFonts w:ascii="Simplon Norm" w:hAnsi="Simplon Norm" w:cs="Arial"/>
                <w:sz w:val="22"/>
                <w:szCs w:val="22"/>
              </w:rPr>
              <w:t>First Aid Allowance</w:t>
            </w:r>
          </w:p>
        </w:tc>
        <w:tc>
          <w:tcPr>
            <w:tcW w:w="3056" w:type="dxa"/>
            <w:gridSpan w:val="2"/>
          </w:tcPr>
          <w:p w:rsidRPr="00F97080" w:rsidR="0020014E" w:rsidP="001355B1" w:rsidRDefault="0020014E" w14:paraId="1BE6D8A0" w14:textId="2CFA1D12">
            <w:pPr>
              <w:ind w:left="800"/>
              <w:rPr>
                <w:rFonts w:ascii="Simplon Norm" w:hAnsi="Simplon Norm" w:cs="Arial"/>
                <w:color w:val="FF0000"/>
                <w:sz w:val="22"/>
                <w:szCs w:val="22"/>
              </w:rPr>
            </w:pPr>
            <w:r>
              <w:rPr>
                <w:rFonts w:ascii="Simplon Norm" w:hAnsi="Simplon Norm" w:cs="Arial"/>
                <w:color w:val="FF0000"/>
                <w:sz w:val="22"/>
                <w:szCs w:val="22"/>
              </w:rPr>
              <w:t>$</w:t>
            </w:r>
            <w:r w:rsidR="0009415D">
              <w:rPr>
                <w:rFonts w:ascii="Simplon Norm" w:hAnsi="Simplon Norm" w:cs="Arial"/>
                <w:color w:val="FF0000"/>
                <w:sz w:val="22"/>
                <w:szCs w:val="22"/>
              </w:rPr>
              <w:t>14.</w:t>
            </w:r>
            <w:r w:rsidR="008D60DE">
              <w:rPr>
                <w:rFonts w:ascii="Simplon Norm" w:hAnsi="Simplon Norm" w:cs="Arial"/>
                <w:color w:val="FF0000"/>
                <w:sz w:val="22"/>
                <w:szCs w:val="22"/>
              </w:rPr>
              <w:t>19</w:t>
            </w:r>
          </w:p>
        </w:tc>
        <w:tc>
          <w:tcPr>
            <w:tcW w:w="3057" w:type="dxa"/>
            <w:gridSpan w:val="2"/>
          </w:tcPr>
          <w:p w:rsidRPr="00F97080" w:rsidR="0020014E" w:rsidP="0020014E" w:rsidRDefault="0020014E" w14:paraId="02113A96" w14:textId="4FA72B5F">
            <w:pPr>
              <w:ind w:left="858"/>
              <w:rPr>
                <w:rFonts w:ascii="Simplon Norm" w:hAnsi="Simplon Norm" w:cs="Arial"/>
                <w:color w:val="FF0000"/>
                <w:sz w:val="22"/>
                <w:szCs w:val="22"/>
              </w:rPr>
            </w:pPr>
            <w:r>
              <w:rPr>
                <w:rFonts w:ascii="Simplon Norm" w:hAnsi="Simplon Norm" w:cs="Arial"/>
                <w:color w:val="FF0000"/>
                <w:sz w:val="22"/>
                <w:szCs w:val="22"/>
              </w:rPr>
              <w:t>$1.</w:t>
            </w:r>
            <w:r w:rsidR="008D60DE">
              <w:rPr>
                <w:rFonts w:ascii="Simplon Norm" w:hAnsi="Simplon Norm" w:cs="Arial"/>
                <w:color w:val="FF0000"/>
                <w:sz w:val="22"/>
                <w:szCs w:val="22"/>
              </w:rPr>
              <w:t>49</w:t>
            </w:r>
          </w:p>
        </w:tc>
      </w:tr>
      <w:tr w:rsidRPr="00F97080" w:rsidR="0020014E" w:rsidTr="001355B1" w14:paraId="75CF06CF" w14:textId="77777777">
        <w:trPr>
          <w:trHeight w:val="258"/>
        </w:trPr>
        <w:tc>
          <w:tcPr>
            <w:tcW w:w="3770" w:type="dxa"/>
            <w:gridSpan w:val="2"/>
          </w:tcPr>
          <w:p w:rsidR="0020014E" w:rsidP="001355B1" w:rsidRDefault="0020014E" w14:paraId="4AF7962D" w14:textId="77777777">
            <w:pPr>
              <w:rPr>
                <w:rFonts w:ascii="Simplon Norm" w:hAnsi="Simplon Norm" w:cs="Arial"/>
                <w:sz w:val="22"/>
                <w:szCs w:val="22"/>
              </w:rPr>
            </w:pPr>
            <w:r>
              <w:rPr>
                <w:rFonts w:ascii="Simplon Norm" w:hAnsi="Simplon Norm" w:cs="Arial"/>
                <w:sz w:val="22"/>
                <w:szCs w:val="22"/>
              </w:rPr>
              <w:t>Uniform Allowance</w:t>
            </w:r>
          </w:p>
        </w:tc>
        <w:tc>
          <w:tcPr>
            <w:tcW w:w="3056" w:type="dxa"/>
            <w:gridSpan w:val="2"/>
          </w:tcPr>
          <w:p w:rsidRPr="00F97080" w:rsidR="0020014E" w:rsidP="001355B1" w:rsidRDefault="0020014E" w14:paraId="17491763" w14:textId="41524A61">
            <w:pPr>
              <w:ind w:left="800"/>
              <w:rPr>
                <w:rFonts w:ascii="Simplon Norm" w:hAnsi="Simplon Norm" w:cs="Arial"/>
                <w:color w:val="FF0000"/>
                <w:sz w:val="22"/>
                <w:szCs w:val="22"/>
              </w:rPr>
            </w:pPr>
          </w:p>
        </w:tc>
        <w:tc>
          <w:tcPr>
            <w:tcW w:w="3057" w:type="dxa"/>
            <w:gridSpan w:val="2"/>
          </w:tcPr>
          <w:p w:rsidRPr="00F97080" w:rsidR="0020014E" w:rsidP="001355B1" w:rsidRDefault="0020014E" w14:paraId="6A12FF0A" w14:textId="77777777">
            <w:pPr>
              <w:jc w:val="center"/>
              <w:rPr>
                <w:rFonts w:ascii="Simplon Norm" w:hAnsi="Simplon Norm" w:cs="Arial"/>
                <w:color w:val="FF0000"/>
                <w:sz w:val="22"/>
                <w:szCs w:val="22"/>
              </w:rPr>
            </w:pPr>
          </w:p>
        </w:tc>
      </w:tr>
      <w:tr w:rsidRPr="00F97080" w:rsidR="0020014E" w:rsidTr="001355B1" w14:paraId="4C393567" w14:textId="77777777">
        <w:trPr>
          <w:trHeight w:val="258"/>
        </w:trPr>
        <w:tc>
          <w:tcPr>
            <w:tcW w:w="3770" w:type="dxa"/>
            <w:gridSpan w:val="2"/>
          </w:tcPr>
          <w:p w:rsidRPr="002F162D" w:rsidR="0020014E" w:rsidP="001355B1" w:rsidRDefault="0020014E" w14:paraId="22452DC9" w14:textId="77777777">
            <w:pPr>
              <w:rPr>
                <w:rFonts w:ascii="Simplon Norm" w:hAnsi="Simplon Norm" w:cs="Arial"/>
                <w:b/>
                <w:bCs/>
                <w:sz w:val="22"/>
                <w:szCs w:val="22"/>
              </w:rPr>
            </w:pPr>
            <w:r w:rsidRPr="002F162D">
              <w:rPr>
                <w:rFonts w:ascii="Simplon Norm" w:hAnsi="Simplon Norm" w:cs="Arial"/>
                <w:b/>
                <w:bCs/>
                <w:sz w:val="22"/>
                <w:szCs w:val="22"/>
              </w:rPr>
              <w:t>Gross Earnings</w:t>
            </w:r>
          </w:p>
        </w:tc>
        <w:tc>
          <w:tcPr>
            <w:tcW w:w="3056" w:type="dxa"/>
            <w:gridSpan w:val="2"/>
          </w:tcPr>
          <w:p w:rsidRPr="00F97080" w:rsidR="0020014E" w:rsidP="001355B1" w:rsidRDefault="0020014E" w14:paraId="52FA31CA" w14:textId="103F1CD4">
            <w:pPr>
              <w:ind w:left="800"/>
              <w:rPr>
                <w:rFonts w:ascii="Simplon Norm" w:hAnsi="Simplon Norm" w:cs="Arial"/>
                <w:b/>
                <w:bCs/>
                <w:color w:val="FF0000"/>
                <w:sz w:val="22"/>
                <w:szCs w:val="22"/>
              </w:rPr>
            </w:pPr>
            <w:r>
              <w:rPr>
                <w:rFonts w:ascii="Simplon Norm" w:hAnsi="Simplon Norm" w:cs="Arial"/>
                <w:b/>
                <w:bCs/>
                <w:color w:val="FF0000"/>
                <w:sz w:val="22"/>
                <w:szCs w:val="22"/>
              </w:rPr>
              <w:t>$</w:t>
            </w:r>
            <w:r w:rsidR="00F013F6">
              <w:rPr>
                <w:rFonts w:ascii="Simplon Norm" w:hAnsi="Simplon Norm" w:cs="Arial"/>
                <w:b/>
                <w:bCs/>
                <w:color w:val="FF0000"/>
                <w:sz w:val="22"/>
                <w:szCs w:val="22"/>
              </w:rPr>
              <w:t>933.19</w:t>
            </w:r>
          </w:p>
        </w:tc>
        <w:tc>
          <w:tcPr>
            <w:tcW w:w="3057" w:type="dxa"/>
            <w:gridSpan w:val="2"/>
          </w:tcPr>
          <w:p w:rsidRPr="00F97080" w:rsidR="0020014E" w:rsidP="001355B1" w:rsidRDefault="0020014E" w14:paraId="6354EDF1" w14:textId="77777777">
            <w:pPr>
              <w:jc w:val="center"/>
              <w:rPr>
                <w:rFonts w:ascii="Simplon Norm" w:hAnsi="Simplon Norm" w:cs="Arial"/>
                <w:color w:val="FF0000"/>
                <w:sz w:val="22"/>
                <w:szCs w:val="22"/>
              </w:rPr>
            </w:pPr>
          </w:p>
        </w:tc>
      </w:tr>
      <w:tr w:rsidRPr="00F97080" w:rsidR="0020014E" w:rsidTr="001355B1" w14:paraId="3962849F" w14:textId="77777777">
        <w:trPr>
          <w:trHeight w:val="258"/>
        </w:trPr>
        <w:tc>
          <w:tcPr>
            <w:tcW w:w="3770" w:type="dxa"/>
            <w:gridSpan w:val="2"/>
          </w:tcPr>
          <w:p w:rsidRPr="002F162D" w:rsidR="0020014E" w:rsidP="001355B1" w:rsidRDefault="0020014E" w14:paraId="49C29E1D" w14:textId="77777777">
            <w:pPr>
              <w:rPr>
                <w:rFonts w:ascii="Simplon Norm" w:hAnsi="Simplon Norm" w:cs="Arial"/>
                <w:b/>
                <w:bCs/>
                <w:sz w:val="22"/>
                <w:szCs w:val="22"/>
              </w:rPr>
            </w:pPr>
            <w:r>
              <w:rPr>
                <w:rFonts w:ascii="Simplon Norm" w:hAnsi="Simplon Norm" w:cs="Arial"/>
                <w:b/>
                <w:bCs/>
                <w:sz w:val="22"/>
                <w:szCs w:val="22"/>
              </w:rPr>
              <w:t>Less Deduction</w:t>
            </w:r>
          </w:p>
        </w:tc>
        <w:tc>
          <w:tcPr>
            <w:tcW w:w="3056" w:type="dxa"/>
            <w:gridSpan w:val="2"/>
          </w:tcPr>
          <w:p w:rsidRPr="00F97080" w:rsidR="0020014E" w:rsidP="001355B1" w:rsidRDefault="0020014E" w14:paraId="4A389560" w14:textId="77777777">
            <w:pPr>
              <w:ind w:left="800"/>
              <w:rPr>
                <w:rFonts w:ascii="Simplon Norm" w:hAnsi="Simplon Norm" w:cs="Arial"/>
                <w:color w:val="FF0000"/>
                <w:sz w:val="22"/>
                <w:szCs w:val="22"/>
              </w:rPr>
            </w:pPr>
          </w:p>
        </w:tc>
        <w:tc>
          <w:tcPr>
            <w:tcW w:w="3057" w:type="dxa"/>
            <w:gridSpan w:val="2"/>
          </w:tcPr>
          <w:p w:rsidRPr="00F97080" w:rsidR="0020014E" w:rsidP="001355B1" w:rsidRDefault="0020014E" w14:paraId="77C771B7" w14:textId="77777777">
            <w:pPr>
              <w:jc w:val="center"/>
              <w:rPr>
                <w:rFonts w:ascii="Simplon Norm" w:hAnsi="Simplon Norm" w:cs="Arial"/>
                <w:color w:val="FF0000"/>
                <w:sz w:val="22"/>
                <w:szCs w:val="22"/>
              </w:rPr>
            </w:pPr>
          </w:p>
        </w:tc>
      </w:tr>
      <w:tr w:rsidRPr="00F97080" w:rsidR="0020014E" w:rsidTr="001355B1" w14:paraId="591633A5" w14:textId="77777777">
        <w:trPr>
          <w:trHeight w:val="258"/>
        </w:trPr>
        <w:tc>
          <w:tcPr>
            <w:tcW w:w="3770" w:type="dxa"/>
            <w:gridSpan w:val="2"/>
          </w:tcPr>
          <w:p w:rsidRPr="00DF7EB0" w:rsidR="0020014E" w:rsidP="001355B1" w:rsidRDefault="0020014E" w14:paraId="1386AD71" w14:textId="77777777">
            <w:pPr>
              <w:rPr>
                <w:rFonts w:ascii="Simplon Norm" w:hAnsi="Simplon Norm" w:cs="Arial"/>
                <w:sz w:val="22"/>
                <w:szCs w:val="22"/>
              </w:rPr>
            </w:pPr>
            <w:r w:rsidRPr="00DF7EB0">
              <w:rPr>
                <w:rFonts w:ascii="Simplon Norm" w:hAnsi="Simplon Norm" w:cs="Arial"/>
                <w:sz w:val="22"/>
                <w:szCs w:val="22"/>
              </w:rPr>
              <w:t>Union Fees</w:t>
            </w:r>
          </w:p>
        </w:tc>
        <w:tc>
          <w:tcPr>
            <w:tcW w:w="3056" w:type="dxa"/>
            <w:gridSpan w:val="2"/>
          </w:tcPr>
          <w:p w:rsidRPr="00F97080" w:rsidR="0020014E" w:rsidP="001355B1" w:rsidRDefault="0020014E" w14:paraId="30B88E2F" w14:textId="77777777">
            <w:pPr>
              <w:ind w:left="800"/>
              <w:rPr>
                <w:rFonts w:ascii="Simplon Norm" w:hAnsi="Simplon Norm" w:cs="Arial"/>
                <w:color w:val="FF0000"/>
                <w:sz w:val="22"/>
                <w:szCs w:val="22"/>
              </w:rPr>
            </w:pPr>
            <w:r>
              <w:rPr>
                <w:rFonts w:ascii="Simplon Norm" w:hAnsi="Simplon Norm" w:cs="Arial"/>
                <w:color w:val="FF0000"/>
                <w:sz w:val="22"/>
                <w:szCs w:val="22"/>
              </w:rPr>
              <w:t>$10.00</w:t>
            </w:r>
          </w:p>
        </w:tc>
        <w:tc>
          <w:tcPr>
            <w:tcW w:w="3057" w:type="dxa"/>
            <w:gridSpan w:val="2"/>
          </w:tcPr>
          <w:p w:rsidRPr="00F97080" w:rsidR="0020014E" w:rsidP="001355B1" w:rsidRDefault="0020014E" w14:paraId="33337B84" w14:textId="77777777">
            <w:pPr>
              <w:jc w:val="center"/>
              <w:rPr>
                <w:rFonts w:ascii="Simplon Norm" w:hAnsi="Simplon Norm" w:cs="Arial"/>
                <w:color w:val="FF0000"/>
                <w:sz w:val="22"/>
                <w:szCs w:val="22"/>
              </w:rPr>
            </w:pPr>
          </w:p>
        </w:tc>
      </w:tr>
      <w:tr w:rsidRPr="00F97080" w:rsidR="0020014E" w:rsidTr="001355B1" w14:paraId="4A86AEF7" w14:textId="77777777">
        <w:trPr>
          <w:trHeight w:val="258"/>
        </w:trPr>
        <w:tc>
          <w:tcPr>
            <w:tcW w:w="3770" w:type="dxa"/>
            <w:gridSpan w:val="2"/>
          </w:tcPr>
          <w:p w:rsidRPr="00DF7EB0" w:rsidR="0020014E" w:rsidP="001355B1" w:rsidRDefault="0020014E" w14:paraId="43C81FBA" w14:textId="77777777">
            <w:pPr>
              <w:rPr>
                <w:rFonts w:ascii="Simplon Norm" w:hAnsi="Simplon Norm" w:cs="Arial"/>
                <w:sz w:val="22"/>
                <w:szCs w:val="22"/>
              </w:rPr>
            </w:pPr>
            <w:r>
              <w:rPr>
                <w:rFonts w:ascii="Simplon Norm" w:hAnsi="Simplon Norm" w:cs="Arial"/>
                <w:sz w:val="22"/>
                <w:szCs w:val="22"/>
              </w:rPr>
              <w:t>Salary Sacrifice Super</w:t>
            </w:r>
          </w:p>
        </w:tc>
        <w:tc>
          <w:tcPr>
            <w:tcW w:w="3056" w:type="dxa"/>
            <w:gridSpan w:val="2"/>
          </w:tcPr>
          <w:p w:rsidRPr="00F97080" w:rsidR="0020014E" w:rsidP="001355B1" w:rsidRDefault="0020014E" w14:paraId="6F75F3CA" w14:textId="77777777">
            <w:pPr>
              <w:ind w:left="800"/>
              <w:rPr>
                <w:rFonts w:ascii="Simplon Norm" w:hAnsi="Simplon Norm" w:cs="Arial"/>
                <w:color w:val="FF0000"/>
                <w:sz w:val="22"/>
                <w:szCs w:val="22"/>
              </w:rPr>
            </w:pPr>
          </w:p>
        </w:tc>
        <w:tc>
          <w:tcPr>
            <w:tcW w:w="3057" w:type="dxa"/>
            <w:gridSpan w:val="2"/>
          </w:tcPr>
          <w:p w:rsidRPr="00F97080" w:rsidR="0020014E" w:rsidP="001355B1" w:rsidRDefault="0020014E" w14:paraId="1B1688B1" w14:textId="77777777">
            <w:pPr>
              <w:jc w:val="center"/>
              <w:rPr>
                <w:rFonts w:ascii="Simplon Norm" w:hAnsi="Simplon Norm" w:cs="Arial"/>
                <w:color w:val="FF0000"/>
                <w:sz w:val="22"/>
                <w:szCs w:val="22"/>
              </w:rPr>
            </w:pPr>
          </w:p>
        </w:tc>
      </w:tr>
      <w:tr w:rsidRPr="00F97080" w:rsidR="0020014E" w:rsidTr="001355B1" w14:paraId="7649841A" w14:textId="77777777">
        <w:trPr>
          <w:trHeight w:val="258"/>
        </w:trPr>
        <w:tc>
          <w:tcPr>
            <w:tcW w:w="3770" w:type="dxa"/>
            <w:gridSpan w:val="2"/>
          </w:tcPr>
          <w:p w:rsidR="0020014E" w:rsidP="001355B1" w:rsidRDefault="0020014E" w14:paraId="2BF30A34" w14:textId="77777777">
            <w:pPr>
              <w:rPr>
                <w:rFonts w:ascii="Simplon Norm" w:hAnsi="Simplon Norm" w:cs="Arial"/>
                <w:sz w:val="22"/>
                <w:szCs w:val="22"/>
              </w:rPr>
            </w:pPr>
            <w:r>
              <w:rPr>
                <w:rFonts w:ascii="Simplon Norm" w:hAnsi="Simplon Norm" w:cs="Arial"/>
                <w:sz w:val="22"/>
                <w:szCs w:val="22"/>
              </w:rPr>
              <w:t>PAYG</w:t>
            </w:r>
          </w:p>
        </w:tc>
        <w:tc>
          <w:tcPr>
            <w:tcW w:w="3056" w:type="dxa"/>
            <w:gridSpan w:val="2"/>
          </w:tcPr>
          <w:p w:rsidRPr="00F97080" w:rsidR="0020014E" w:rsidP="001355B1" w:rsidRDefault="0020014E" w14:paraId="25DB49E1" w14:textId="5C47325E">
            <w:pPr>
              <w:ind w:left="800"/>
              <w:rPr>
                <w:rFonts w:ascii="Simplon Norm" w:hAnsi="Simplon Norm" w:cs="Arial"/>
                <w:color w:val="FF0000"/>
                <w:sz w:val="22"/>
                <w:szCs w:val="22"/>
              </w:rPr>
            </w:pPr>
            <w:r>
              <w:rPr>
                <w:rFonts w:ascii="Simplon Norm" w:hAnsi="Simplon Norm" w:cs="Arial"/>
                <w:color w:val="FF0000"/>
                <w:sz w:val="22"/>
                <w:szCs w:val="22"/>
              </w:rPr>
              <w:t>$</w:t>
            </w:r>
            <w:r w:rsidR="00F013F6">
              <w:rPr>
                <w:rFonts w:ascii="Simplon Norm" w:hAnsi="Simplon Norm" w:cs="Arial"/>
                <w:color w:val="FF0000"/>
                <w:sz w:val="22"/>
                <w:szCs w:val="22"/>
              </w:rPr>
              <w:t>139</w:t>
            </w:r>
            <w:r w:rsidR="00A135B6">
              <w:rPr>
                <w:rFonts w:ascii="Simplon Norm" w:hAnsi="Simplon Norm" w:cs="Arial"/>
                <w:color w:val="FF0000"/>
                <w:sz w:val="22"/>
                <w:szCs w:val="22"/>
              </w:rPr>
              <w:t>.04</w:t>
            </w:r>
          </w:p>
        </w:tc>
        <w:tc>
          <w:tcPr>
            <w:tcW w:w="3057" w:type="dxa"/>
            <w:gridSpan w:val="2"/>
          </w:tcPr>
          <w:p w:rsidRPr="00F97080" w:rsidR="0020014E" w:rsidP="001355B1" w:rsidRDefault="0020014E" w14:paraId="68AE002C" w14:textId="77777777">
            <w:pPr>
              <w:jc w:val="center"/>
              <w:rPr>
                <w:rFonts w:ascii="Simplon Norm" w:hAnsi="Simplon Norm" w:cs="Arial"/>
                <w:color w:val="FF0000"/>
                <w:sz w:val="22"/>
                <w:szCs w:val="22"/>
              </w:rPr>
            </w:pPr>
          </w:p>
        </w:tc>
      </w:tr>
      <w:tr w:rsidRPr="00F97080" w:rsidR="0020014E" w:rsidTr="001355B1" w14:paraId="58D31AA5" w14:textId="77777777">
        <w:trPr>
          <w:trHeight w:val="258"/>
        </w:trPr>
        <w:tc>
          <w:tcPr>
            <w:tcW w:w="3770" w:type="dxa"/>
            <w:gridSpan w:val="2"/>
          </w:tcPr>
          <w:p w:rsidRPr="00194CC8" w:rsidR="0020014E" w:rsidP="001355B1" w:rsidRDefault="0020014E" w14:paraId="7D5DDDC4" w14:textId="77777777">
            <w:pPr>
              <w:rPr>
                <w:rFonts w:ascii="Simplon Norm" w:hAnsi="Simplon Norm" w:cs="Arial"/>
                <w:b/>
                <w:bCs/>
                <w:sz w:val="22"/>
                <w:szCs w:val="22"/>
              </w:rPr>
            </w:pPr>
            <w:r w:rsidRPr="00194CC8">
              <w:rPr>
                <w:rFonts w:ascii="Simplon Norm" w:hAnsi="Simplon Norm" w:cs="Arial"/>
                <w:b/>
                <w:bCs/>
                <w:sz w:val="22"/>
                <w:szCs w:val="22"/>
              </w:rPr>
              <w:t>Net Wages</w:t>
            </w:r>
          </w:p>
        </w:tc>
        <w:tc>
          <w:tcPr>
            <w:tcW w:w="3056" w:type="dxa"/>
            <w:gridSpan w:val="2"/>
          </w:tcPr>
          <w:p w:rsidRPr="00F97080" w:rsidR="0020014E" w:rsidP="001355B1" w:rsidRDefault="0020014E" w14:paraId="1511A004" w14:textId="67CF51E6">
            <w:pPr>
              <w:ind w:left="800"/>
              <w:rPr>
                <w:rFonts w:ascii="Simplon Norm" w:hAnsi="Simplon Norm" w:cs="Arial"/>
                <w:b/>
                <w:bCs/>
                <w:color w:val="FF0000"/>
                <w:sz w:val="22"/>
                <w:szCs w:val="22"/>
              </w:rPr>
            </w:pPr>
            <w:r>
              <w:rPr>
                <w:rFonts w:ascii="Simplon Norm" w:hAnsi="Simplon Norm" w:cs="Arial"/>
                <w:b/>
                <w:bCs/>
                <w:color w:val="FF0000"/>
                <w:sz w:val="22"/>
                <w:szCs w:val="22"/>
              </w:rPr>
              <w:t>$</w:t>
            </w:r>
            <w:r w:rsidR="000A1678">
              <w:rPr>
                <w:rFonts w:ascii="Simplon Norm" w:hAnsi="Simplon Norm" w:cs="Arial"/>
                <w:b/>
                <w:bCs/>
                <w:color w:val="FF0000"/>
                <w:sz w:val="22"/>
                <w:szCs w:val="22"/>
              </w:rPr>
              <w:t>784.</w:t>
            </w:r>
            <w:r w:rsidR="004B4C6C">
              <w:rPr>
                <w:rFonts w:ascii="Simplon Norm" w:hAnsi="Simplon Norm" w:cs="Arial"/>
                <w:b/>
                <w:bCs/>
                <w:color w:val="FF0000"/>
                <w:sz w:val="22"/>
                <w:szCs w:val="22"/>
              </w:rPr>
              <w:t>15</w:t>
            </w:r>
          </w:p>
        </w:tc>
        <w:tc>
          <w:tcPr>
            <w:tcW w:w="3057" w:type="dxa"/>
            <w:gridSpan w:val="2"/>
          </w:tcPr>
          <w:p w:rsidRPr="00F97080" w:rsidR="0020014E" w:rsidP="001355B1" w:rsidRDefault="0020014E" w14:paraId="60347E03" w14:textId="77777777">
            <w:pPr>
              <w:jc w:val="center"/>
              <w:rPr>
                <w:rFonts w:ascii="Simplon Norm" w:hAnsi="Simplon Norm" w:cs="Arial"/>
                <w:color w:val="FF0000"/>
                <w:sz w:val="22"/>
                <w:szCs w:val="22"/>
              </w:rPr>
            </w:pPr>
          </w:p>
        </w:tc>
      </w:tr>
      <w:tr w:rsidR="0020014E" w:rsidTr="001355B1" w14:paraId="60BB2C02" w14:textId="77777777">
        <w:trPr>
          <w:trHeight w:val="258"/>
        </w:trPr>
        <w:tc>
          <w:tcPr>
            <w:tcW w:w="3770" w:type="dxa"/>
            <w:gridSpan w:val="2"/>
            <w:shd w:val="clear" w:color="auto" w:fill="D9D9D9" w:themeFill="background1" w:themeFillShade="D9"/>
          </w:tcPr>
          <w:p w:rsidRPr="00194CC8" w:rsidR="0020014E" w:rsidP="001355B1" w:rsidRDefault="0020014E" w14:paraId="35B218D0" w14:textId="77777777">
            <w:pPr>
              <w:rPr>
                <w:rFonts w:ascii="Simplon Norm" w:hAnsi="Simplon Norm" w:cs="Arial"/>
                <w:b/>
                <w:bCs/>
                <w:sz w:val="22"/>
                <w:szCs w:val="22"/>
              </w:rPr>
            </w:pPr>
            <w:r>
              <w:rPr>
                <w:rFonts w:ascii="Simplon Norm" w:hAnsi="Simplon Norm" w:cs="Arial"/>
                <w:b/>
                <w:bCs/>
                <w:sz w:val="22"/>
                <w:szCs w:val="22"/>
              </w:rPr>
              <w:t>Superannuation Calculation</w:t>
            </w:r>
          </w:p>
        </w:tc>
        <w:tc>
          <w:tcPr>
            <w:tcW w:w="3056" w:type="dxa"/>
            <w:gridSpan w:val="2"/>
            <w:shd w:val="clear" w:color="auto" w:fill="D9D9D9" w:themeFill="background1" w:themeFillShade="D9"/>
          </w:tcPr>
          <w:p w:rsidRPr="000A0728" w:rsidR="0020014E" w:rsidP="001355B1" w:rsidRDefault="0020014E" w14:paraId="0C6EBA7C" w14:textId="77777777">
            <w:pPr>
              <w:ind w:left="800"/>
              <w:rPr>
                <w:rFonts w:ascii="Simplon Norm" w:hAnsi="Simplon Norm" w:cs="Arial"/>
                <w:b/>
                <w:bCs/>
                <w:sz w:val="22"/>
                <w:szCs w:val="22"/>
              </w:rPr>
            </w:pPr>
          </w:p>
        </w:tc>
        <w:tc>
          <w:tcPr>
            <w:tcW w:w="3057" w:type="dxa"/>
            <w:gridSpan w:val="2"/>
            <w:shd w:val="clear" w:color="auto" w:fill="D9D9D9" w:themeFill="background1" w:themeFillShade="D9"/>
          </w:tcPr>
          <w:p w:rsidR="0020014E" w:rsidP="001355B1" w:rsidRDefault="0020014E" w14:paraId="0EF4CF23" w14:textId="77777777">
            <w:pPr>
              <w:jc w:val="center"/>
              <w:rPr>
                <w:rFonts w:ascii="Simplon Norm" w:hAnsi="Simplon Norm" w:cs="Arial"/>
                <w:sz w:val="22"/>
                <w:szCs w:val="22"/>
              </w:rPr>
            </w:pPr>
          </w:p>
        </w:tc>
      </w:tr>
      <w:tr w:rsidRPr="00F97080" w:rsidR="0020014E" w:rsidTr="001355B1" w14:paraId="0E66C003" w14:textId="77777777">
        <w:trPr>
          <w:trHeight w:val="258"/>
        </w:trPr>
        <w:tc>
          <w:tcPr>
            <w:tcW w:w="6826" w:type="dxa"/>
            <w:gridSpan w:val="4"/>
            <w:shd w:val="clear" w:color="auto" w:fill="FFFFFF" w:themeFill="background1"/>
          </w:tcPr>
          <w:p w:rsidRPr="000A0728" w:rsidR="0020014E" w:rsidP="001355B1" w:rsidRDefault="00DB1623" w14:paraId="07942EB5" w14:textId="7DCDB868">
            <w:pPr>
              <w:shd w:val="clear" w:color="auto" w:fill="FFFFFF" w:themeFill="background1"/>
              <w:rPr>
                <w:rFonts w:ascii="Simplon Norm" w:hAnsi="Simplon Norm" w:cs="Arial"/>
                <w:b/>
                <w:bCs/>
                <w:sz w:val="22"/>
                <w:szCs w:val="22"/>
              </w:rPr>
            </w:pPr>
            <w:r>
              <w:rPr>
                <w:rFonts w:ascii="Simplon Norm" w:hAnsi="Simplon Norm" w:cs="Arial"/>
                <w:b/>
                <w:bCs/>
                <w:sz w:val="22"/>
                <w:szCs w:val="22"/>
              </w:rPr>
              <w:t>20YY</w:t>
            </w:r>
            <w:r w:rsidR="004B50A7">
              <w:rPr>
                <w:rFonts w:ascii="Simplon Norm" w:hAnsi="Simplon Norm" w:cs="Arial"/>
                <w:b/>
                <w:bCs/>
                <w:sz w:val="22"/>
                <w:szCs w:val="22"/>
              </w:rPr>
              <w:t xml:space="preserve"> Rate X Ordinary Time Earnings (OTE)</w:t>
            </w:r>
            <w:r w:rsidRPr="0020014E" w:rsidR="0020014E">
              <w:rPr>
                <w:rFonts w:ascii="Simplon Norm" w:hAnsi="Simplon Norm" w:cs="Arial"/>
                <w:b/>
                <w:bCs/>
                <w:color w:val="FF0000"/>
                <w:sz w:val="22"/>
                <w:szCs w:val="22"/>
              </w:rPr>
              <w:t>+Per KM</w:t>
            </w:r>
            <w:r w:rsidR="0020014E">
              <w:rPr>
                <w:rFonts w:ascii="Simplon Norm" w:hAnsi="Simplon Norm" w:cs="Arial"/>
                <w:b/>
                <w:bCs/>
                <w:color w:val="FF0000"/>
                <w:sz w:val="22"/>
                <w:szCs w:val="22"/>
              </w:rPr>
              <w:t xml:space="preserve"> Travel All</w:t>
            </w:r>
          </w:p>
        </w:tc>
        <w:tc>
          <w:tcPr>
            <w:tcW w:w="3057" w:type="dxa"/>
            <w:gridSpan w:val="2"/>
            <w:shd w:val="clear" w:color="auto" w:fill="FFFFFF" w:themeFill="background1"/>
          </w:tcPr>
          <w:p w:rsidRPr="00F97080" w:rsidR="0020014E" w:rsidP="001355B1" w:rsidRDefault="0020014E" w14:paraId="5AD09165" w14:textId="5BA3869F">
            <w:pPr>
              <w:jc w:val="center"/>
              <w:rPr>
                <w:rFonts w:ascii="Simplon Norm" w:hAnsi="Simplon Norm" w:cs="Arial"/>
                <w:color w:val="FF0000"/>
                <w:sz w:val="22"/>
                <w:szCs w:val="22"/>
              </w:rPr>
            </w:pPr>
            <w:r>
              <w:rPr>
                <w:rFonts w:ascii="Simplon Norm" w:hAnsi="Simplon Norm" w:cs="Arial"/>
                <w:color w:val="FF0000"/>
                <w:sz w:val="22"/>
                <w:szCs w:val="22"/>
              </w:rPr>
              <w:t>$</w:t>
            </w:r>
            <w:r w:rsidR="007A0017">
              <w:rPr>
                <w:rFonts w:ascii="Simplon Norm" w:hAnsi="Simplon Norm" w:cs="Arial"/>
                <w:color w:val="FF0000"/>
                <w:sz w:val="22"/>
                <w:szCs w:val="22"/>
              </w:rPr>
              <w:t>97.98</w:t>
            </w:r>
          </w:p>
        </w:tc>
      </w:tr>
      <w:tr w:rsidRPr="00F97080" w:rsidR="0020014E" w:rsidTr="001355B1" w14:paraId="4B26C816" w14:textId="77777777">
        <w:trPr>
          <w:trHeight w:val="258"/>
        </w:trPr>
        <w:tc>
          <w:tcPr>
            <w:tcW w:w="6826" w:type="dxa"/>
            <w:gridSpan w:val="4"/>
            <w:shd w:val="clear" w:color="auto" w:fill="FFFFFF" w:themeFill="background1"/>
          </w:tcPr>
          <w:p w:rsidR="0020014E" w:rsidP="001355B1" w:rsidRDefault="0020014E" w14:paraId="16E0F148" w14:textId="77777777">
            <w:pPr>
              <w:shd w:val="clear" w:color="auto" w:fill="FFFFFF" w:themeFill="background1"/>
              <w:rPr>
                <w:rFonts w:ascii="Simplon Norm" w:hAnsi="Simplon Norm" w:cs="Arial"/>
                <w:b/>
                <w:bCs/>
                <w:sz w:val="22"/>
                <w:szCs w:val="22"/>
              </w:rPr>
            </w:pPr>
            <w:r>
              <w:rPr>
                <w:rFonts w:ascii="Simplon Norm" w:hAnsi="Simplon Norm" w:cs="Arial"/>
                <w:b/>
                <w:bCs/>
                <w:sz w:val="22"/>
                <w:szCs w:val="22"/>
              </w:rPr>
              <w:t>Salary Sacrifice Super</w:t>
            </w:r>
          </w:p>
        </w:tc>
        <w:tc>
          <w:tcPr>
            <w:tcW w:w="3057" w:type="dxa"/>
            <w:gridSpan w:val="2"/>
            <w:shd w:val="clear" w:color="auto" w:fill="FFFFFF" w:themeFill="background1"/>
          </w:tcPr>
          <w:p w:rsidRPr="00F97080" w:rsidR="0020014E" w:rsidP="001355B1" w:rsidRDefault="0020014E" w14:paraId="4E9527DA" w14:textId="77777777">
            <w:pPr>
              <w:jc w:val="center"/>
              <w:rPr>
                <w:rFonts w:ascii="Simplon Norm" w:hAnsi="Simplon Norm" w:cs="Arial"/>
                <w:color w:val="FF0000"/>
                <w:sz w:val="22"/>
                <w:szCs w:val="22"/>
              </w:rPr>
            </w:pPr>
          </w:p>
        </w:tc>
      </w:tr>
      <w:tr w:rsidRPr="00F97080" w:rsidR="0020014E" w:rsidTr="001355B1" w14:paraId="2D9144DE" w14:textId="77777777">
        <w:trPr>
          <w:trHeight w:val="258"/>
        </w:trPr>
        <w:tc>
          <w:tcPr>
            <w:tcW w:w="6826" w:type="dxa"/>
            <w:gridSpan w:val="4"/>
            <w:shd w:val="clear" w:color="auto" w:fill="FFFFFF" w:themeFill="background1"/>
          </w:tcPr>
          <w:p w:rsidR="0020014E" w:rsidP="001355B1" w:rsidRDefault="0020014E" w14:paraId="29D6D16E" w14:textId="77777777">
            <w:pPr>
              <w:shd w:val="clear" w:color="auto" w:fill="FFFFFF" w:themeFill="background1"/>
              <w:rPr>
                <w:rFonts w:ascii="Simplon Norm" w:hAnsi="Simplon Norm" w:cs="Arial"/>
                <w:b/>
                <w:bCs/>
                <w:sz w:val="22"/>
                <w:szCs w:val="22"/>
              </w:rPr>
            </w:pPr>
            <w:r>
              <w:rPr>
                <w:rFonts w:ascii="Simplon Norm" w:hAnsi="Simplon Norm" w:cs="Arial"/>
                <w:b/>
                <w:bCs/>
                <w:sz w:val="22"/>
                <w:szCs w:val="22"/>
              </w:rPr>
              <w:t xml:space="preserve">Total Super </w:t>
            </w:r>
          </w:p>
        </w:tc>
        <w:tc>
          <w:tcPr>
            <w:tcW w:w="3057" w:type="dxa"/>
            <w:gridSpan w:val="2"/>
            <w:shd w:val="clear" w:color="auto" w:fill="FFFFFF" w:themeFill="background1"/>
          </w:tcPr>
          <w:p w:rsidRPr="00F97080" w:rsidR="0020014E" w:rsidP="001355B1" w:rsidRDefault="0020014E" w14:paraId="312D2FD8" w14:textId="502C6B50">
            <w:pPr>
              <w:ind w:left="858"/>
              <w:rPr>
                <w:rFonts w:ascii="Simplon Norm" w:hAnsi="Simplon Norm" w:cs="Arial"/>
                <w:color w:val="FF0000"/>
                <w:sz w:val="22"/>
                <w:szCs w:val="22"/>
              </w:rPr>
            </w:pPr>
            <w:r>
              <w:rPr>
                <w:rFonts w:ascii="Simplon Norm" w:hAnsi="Simplon Norm" w:cs="Arial"/>
                <w:color w:val="FF0000"/>
                <w:sz w:val="22"/>
                <w:szCs w:val="22"/>
              </w:rPr>
              <w:t xml:space="preserve">      $</w:t>
            </w:r>
            <w:r w:rsidR="007A0017">
              <w:rPr>
                <w:rFonts w:ascii="Simplon Norm" w:hAnsi="Simplon Norm" w:cs="Arial"/>
                <w:color w:val="FF0000"/>
                <w:sz w:val="22"/>
                <w:szCs w:val="22"/>
              </w:rPr>
              <w:t>97.98</w:t>
            </w:r>
          </w:p>
        </w:tc>
      </w:tr>
      <w:tr w:rsidR="0020014E" w:rsidTr="001355B1" w14:paraId="10CB6E4F" w14:textId="77777777">
        <w:trPr>
          <w:trHeight w:val="258"/>
        </w:trPr>
        <w:tc>
          <w:tcPr>
            <w:tcW w:w="9883" w:type="dxa"/>
            <w:gridSpan w:val="6"/>
            <w:shd w:val="clear" w:color="auto" w:fill="D9D9D9" w:themeFill="background1" w:themeFillShade="D9"/>
          </w:tcPr>
          <w:p w:rsidR="0020014E" w:rsidP="001355B1" w:rsidRDefault="0020014E" w14:paraId="390BB27E" w14:textId="77777777">
            <w:pPr>
              <w:rPr>
                <w:rFonts w:ascii="Simplon Norm" w:hAnsi="Simplon Norm" w:cs="Arial"/>
                <w:sz w:val="22"/>
                <w:szCs w:val="22"/>
              </w:rPr>
            </w:pPr>
          </w:p>
        </w:tc>
      </w:tr>
    </w:tbl>
    <w:p w:rsidR="00385966" w:rsidP="00C47BD6" w:rsidRDefault="00385966" w14:paraId="46106040" w14:textId="77777777">
      <w:pPr>
        <w:pStyle w:val="paragraph"/>
        <w:spacing w:before="0" w:beforeAutospacing="0" w:after="0" w:afterAutospacing="0"/>
        <w:textAlignment w:val="baseline"/>
        <w:rPr>
          <w:rFonts w:ascii="Simplon Norm" w:hAnsi="Simplon Norm" w:cs="Calibri"/>
          <w:sz w:val="22"/>
          <w:szCs w:val="22"/>
          <w:shd w:val="clear" w:color="auto" w:fill="FFFFFF"/>
        </w:rPr>
      </w:pPr>
    </w:p>
    <w:p w:rsidRPr="00AB26BD" w:rsidR="000E2A5F" w:rsidP="000E2A5F" w:rsidRDefault="000E2A5F" w14:paraId="5343062F" w14:textId="77777777">
      <w:pPr>
        <w:pStyle w:val="RTOWorksBullet1"/>
        <w:numPr>
          <w:ilvl w:val="0"/>
          <w:numId w:val="0"/>
        </w:numPr>
        <w:rPr>
          <w:rFonts w:ascii="Simplon Norm" w:hAnsi="Simplon Norm"/>
          <w:color w:val="FF0000"/>
          <w:sz w:val="22"/>
          <w:szCs w:val="22"/>
        </w:rPr>
      </w:pPr>
      <w:r>
        <w:rPr>
          <w:rFonts w:ascii="Simplon Norm" w:hAnsi="Simplon Norm"/>
          <w:color w:val="FF0000"/>
          <w:sz w:val="22"/>
          <w:szCs w:val="22"/>
        </w:rPr>
        <w:t>The sample answer is based on the 2024 award. This will vary based on the 20YY award the candidate uses.</w:t>
      </w:r>
    </w:p>
    <w:p w:rsidR="0020014E" w:rsidP="00C47BD6" w:rsidRDefault="0020014E" w14:paraId="3221F3D1" w14:textId="658156C2">
      <w:pPr>
        <w:pStyle w:val="paragraph"/>
        <w:spacing w:before="0" w:beforeAutospacing="0" w:after="0" w:afterAutospacing="0"/>
        <w:textAlignment w:val="baseline"/>
        <w:rPr>
          <w:noProof/>
        </w:rPr>
      </w:pPr>
    </w:p>
    <w:p w:rsidR="0020014E" w:rsidP="00C47BD6" w:rsidRDefault="00074645" w14:paraId="57E2881E" w14:textId="1E91455B">
      <w:pPr>
        <w:pStyle w:val="paragraph"/>
        <w:spacing w:before="0" w:beforeAutospacing="0" w:after="0" w:afterAutospacing="0"/>
        <w:textAlignment w:val="baseline"/>
        <w:rPr>
          <w:rFonts w:ascii="Simplon Norm" w:hAnsi="Simplon Norm" w:cs="Calibri"/>
          <w:sz w:val="22"/>
          <w:szCs w:val="22"/>
          <w:shd w:val="clear" w:color="auto" w:fill="FFFFFF"/>
        </w:rPr>
      </w:pPr>
      <w:r>
        <w:rPr>
          <w:noProof/>
        </w:rPr>
        <w:drawing>
          <wp:inline distT="0" distB="0" distL="0" distR="0" wp14:anchorId="461E6F7A" wp14:editId="18A776BC">
            <wp:extent cx="1638300" cy="1085850"/>
            <wp:effectExtent l="0" t="0" r="0" b="0"/>
            <wp:docPr id="190398221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82212" name="Picture 1" descr="A screenshot of a computer screen&#10;&#10;Description automatically generated"/>
                    <pic:cNvPicPr/>
                  </pic:nvPicPr>
                  <pic:blipFill>
                    <a:blip r:embed="rId88"/>
                    <a:stretch>
                      <a:fillRect/>
                    </a:stretch>
                  </pic:blipFill>
                  <pic:spPr>
                    <a:xfrm>
                      <a:off x="0" y="0"/>
                      <a:ext cx="1638300" cy="1085850"/>
                    </a:xfrm>
                    <a:prstGeom prst="rect">
                      <a:avLst/>
                    </a:prstGeom>
                  </pic:spPr>
                </pic:pic>
              </a:graphicData>
            </a:graphic>
          </wp:inline>
        </w:drawing>
      </w:r>
    </w:p>
    <w:p w:rsidR="00FA6D58" w:rsidP="00C47BD6" w:rsidRDefault="00FA6D58" w14:paraId="72DA8734" w14:textId="77777777">
      <w:pPr>
        <w:pStyle w:val="paragraph"/>
        <w:spacing w:before="0" w:beforeAutospacing="0" w:after="0" w:afterAutospacing="0"/>
        <w:textAlignment w:val="baseline"/>
        <w:rPr>
          <w:rFonts w:ascii="Simplon Norm" w:hAnsi="Simplon Norm" w:cs="Calibri"/>
          <w:sz w:val="22"/>
          <w:szCs w:val="22"/>
          <w:shd w:val="clear" w:color="auto" w:fill="FFFFFF"/>
        </w:rPr>
      </w:pPr>
    </w:p>
    <w:p w:rsidR="00FA6D58" w:rsidP="00FA6D58" w:rsidRDefault="00FA6D58" w14:paraId="4FCF42A9" w14:textId="1F730D5A">
      <w:pPr>
        <w:pStyle w:val="paragraph"/>
        <w:spacing w:before="0" w:beforeAutospacing="0" w:after="0" w:afterAutospacing="0"/>
        <w:jc w:val="center"/>
        <w:textAlignment w:val="baseline"/>
        <w:rPr>
          <w:rFonts w:ascii="Simplon Norm" w:hAnsi="Simplon Norm" w:cs="Calibri"/>
          <w:sz w:val="22"/>
          <w:szCs w:val="22"/>
          <w:shd w:val="clear" w:color="auto" w:fill="FFFFFF"/>
        </w:rPr>
      </w:pPr>
      <w:r>
        <w:rPr>
          <w:noProof/>
        </w:rPr>
        <w:drawing>
          <wp:inline distT="0" distB="0" distL="0" distR="0" wp14:anchorId="1BD3ED12" wp14:editId="2C3A87EF">
            <wp:extent cx="5543550" cy="5181600"/>
            <wp:effectExtent l="0" t="0" r="0" b="0"/>
            <wp:docPr id="5937285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28594" name="Picture 1" descr="A screenshot of a computer&#10;&#10;Description automatically generated"/>
                    <pic:cNvPicPr/>
                  </pic:nvPicPr>
                  <pic:blipFill>
                    <a:blip r:embed="rId89"/>
                    <a:stretch>
                      <a:fillRect/>
                    </a:stretch>
                  </pic:blipFill>
                  <pic:spPr>
                    <a:xfrm>
                      <a:off x="0" y="0"/>
                      <a:ext cx="5543550" cy="5181600"/>
                    </a:xfrm>
                    <a:prstGeom prst="rect">
                      <a:avLst/>
                    </a:prstGeom>
                  </pic:spPr>
                </pic:pic>
              </a:graphicData>
            </a:graphic>
          </wp:inline>
        </w:drawing>
      </w:r>
    </w:p>
    <w:p w:rsidR="00385966" w:rsidP="00C47BD6" w:rsidRDefault="00385966" w14:paraId="7FB8DC89" w14:textId="77777777">
      <w:pPr>
        <w:pStyle w:val="paragraph"/>
        <w:spacing w:before="0" w:beforeAutospacing="0" w:after="0" w:afterAutospacing="0"/>
        <w:textAlignment w:val="baseline"/>
        <w:rPr>
          <w:rFonts w:ascii="Simplon Norm" w:hAnsi="Simplon Norm" w:cs="Calibri"/>
          <w:sz w:val="22"/>
          <w:szCs w:val="22"/>
          <w:shd w:val="clear" w:color="auto" w:fill="FFFFFF"/>
        </w:rPr>
      </w:pPr>
    </w:p>
    <w:p w:rsidR="0055457C" w:rsidP="00C47BD6" w:rsidRDefault="00C741A1" w14:paraId="5276D39A" w14:textId="7D494A6B">
      <w:pPr>
        <w:pStyle w:val="paragraph"/>
        <w:spacing w:before="0" w:beforeAutospacing="0" w:after="0" w:afterAutospacing="0"/>
        <w:textAlignment w:val="baseline"/>
        <w:rPr>
          <w:rFonts w:ascii="Simplon Norm" w:hAnsi="Simplon Norm" w:cs="Calibri"/>
          <w:sz w:val="22"/>
          <w:szCs w:val="22"/>
          <w:shd w:val="clear" w:color="auto" w:fill="FFFFFF"/>
        </w:rPr>
      </w:pPr>
      <w:r>
        <w:rPr>
          <w:rFonts w:ascii="Simplon Norm" w:hAnsi="Simplon Norm" w:cs="Calibri"/>
          <w:sz w:val="22"/>
          <w:szCs w:val="22"/>
          <w:shd w:val="clear" w:color="auto" w:fill="FFFFFF"/>
        </w:rPr>
        <w:t xml:space="preserve">Process the payroll in MYOB and </w:t>
      </w:r>
      <w:r w:rsidR="00090277">
        <w:rPr>
          <w:rFonts w:ascii="Simplon Norm" w:hAnsi="Simplon Norm" w:cs="Calibri"/>
          <w:sz w:val="22"/>
          <w:szCs w:val="22"/>
          <w:shd w:val="clear" w:color="auto" w:fill="FFFFFF"/>
        </w:rPr>
        <w:t xml:space="preserve">check </w:t>
      </w:r>
      <w:r w:rsidR="00652A2C">
        <w:rPr>
          <w:rFonts w:ascii="Simplon Norm" w:hAnsi="Simplon Norm" w:cs="Calibri"/>
          <w:sz w:val="22"/>
          <w:szCs w:val="22"/>
          <w:shd w:val="clear" w:color="auto" w:fill="FFFFFF"/>
        </w:rPr>
        <w:t xml:space="preserve">that </w:t>
      </w:r>
      <w:r w:rsidR="00090277">
        <w:rPr>
          <w:rFonts w:ascii="Simplon Norm" w:hAnsi="Simplon Norm" w:cs="Calibri"/>
          <w:sz w:val="22"/>
          <w:szCs w:val="22"/>
          <w:shd w:val="clear" w:color="auto" w:fill="FFFFFF"/>
        </w:rPr>
        <w:t xml:space="preserve">the figures </w:t>
      </w:r>
      <w:r w:rsidR="00382615">
        <w:rPr>
          <w:rFonts w:ascii="Simplon Norm" w:hAnsi="Simplon Norm" w:cs="Calibri"/>
          <w:sz w:val="22"/>
          <w:szCs w:val="22"/>
          <w:shd w:val="clear" w:color="auto" w:fill="FFFFFF"/>
        </w:rPr>
        <w:t>agree</w:t>
      </w:r>
      <w:r w:rsidR="00BA2248">
        <w:rPr>
          <w:rFonts w:ascii="Simplon Norm" w:hAnsi="Simplon Norm" w:cs="Calibri"/>
          <w:sz w:val="22"/>
          <w:szCs w:val="22"/>
          <w:shd w:val="clear" w:color="auto" w:fill="FFFFFF"/>
        </w:rPr>
        <w:t xml:space="preserve"> with your manual calculation. </w:t>
      </w:r>
      <w:r w:rsidR="00AC6FB3">
        <w:rPr>
          <w:rFonts w:ascii="Simplon Norm" w:hAnsi="Simplon Norm" w:cs="Calibri"/>
          <w:sz w:val="22"/>
          <w:szCs w:val="22"/>
          <w:shd w:val="clear" w:color="auto" w:fill="FFFFFF"/>
        </w:rPr>
        <w:t xml:space="preserve">If </w:t>
      </w:r>
      <w:r w:rsidR="00FA5FA8">
        <w:rPr>
          <w:rFonts w:ascii="Simplon Norm" w:hAnsi="Simplon Norm" w:cs="Calibri"/>
          <w:sz w:val="22"/>
          <w:szCs w:val="22"/>
          <w:shd w:val="clear" w:color="auto" w:fill="FFFFFF"/>
        </w:rPr>
        <w:t>your figures do not agree</w:t>
      </w:r>
      <w:r w:rsidR="0055457C">
        <w:rPr>
          <w:rFonts w:ascii="Simplon Norm" w:hAnsi="Simplon Norm" w:cs="Calibri"/>
          <w:sz w:val="22"/>
          <w:szCs w:val="22"/>
          <w:shd w:val="clear" w:color="auto" w:fill="FFFFFF"/>
        </w:rPr>
        <w:t>:</w:t>
      </w:r>
    </w:p>
    <w:p w:rsidR="0055457C" w:rsidP="0028296A" w:rsidRDefault="00FA5FA8" w14:paraId="051ED651" w14:textId="0B10A6AA">
      <w:pPr>
        <w:pStyle w:val="paragraph"/>
        <w:numPr>
          <w:ilvl w:val="0"/>
          <w:numId w:val="37"/>
        </w:numPr>
        <w:spacing w:before="0" w:beforeAutospacing="0" w:after="0" w:afterAutospacing="0"/>
        <w:textAlignment w:val="baseline"/>
        <w:rPr>
          <w:rFonts w:ascii="Simplon Norm" w:hAnsi="Simplon Norm" w:cs="Calibri"/>
          <w:sz w:val="22"/>
          <w:szCs w:val="22"/>
          <w:shd w:val="clear" w:color="auto" w:fill="FFFFFF"/>
        </w:rPr>
      </w:pPr>
      <w:r>
        <w:rPr>
          <w:rFonts w:ascii="Simplon Norm" w:hAnsi="Simplon Norm" w:cs="Calibri"/>
          <w:sz w:val="22"/>
          <w:szCs w:val="22"/>
          <w:shd w:val="clear" w:color="auto" w:fill="FFFFFF"/>
        </w:rPr>
        <w:t xml:space="preserve">check your manual calculations again </w:t>
      </w:r>
    </w:p>
    <w:p w:rsidR="00AF6AA8" w:rsidP="0028296A" w:rsidRDefault="0055457C" w14:paraId="64C52557" w14:textId="60A77389">
      <w:pPr>
        <w:pStyle w:val="paragraph"/>
        <w:numPr>
          <w:ilvl w:val="0"/>
          <w:numId w:val="37"/>
        </w:numPr>
        <w:spacing w:before="0" w:beforeAutospacing="0" w:after="0" w:afterAutospacing="0"/>
        <w:textAlignment w:val="baseline"/>
        <w:rPr>
          <w:rFonts w:ascii="Simplon Norm" w:hAnsi="Simplon Norm" w:cs="Calibri"/>
          <w:sz w:val="22"/>
          <w:szCs w:val="22"/>
          <w:shd w:val="clear" w:color="auto" w:fill="FFFFFF"/>
        </w:rPr>
      </w:pPr>
      <w:r>
        <w:rPr>
          <w:rFonts w:ascii="Simplon Norm" w:hAnsi="Simplon Norm" w:cs="Calibri"/>
          <w:sz w:val="22"/>
          <w:szCs w:val="22"/>
          <w:shd w:val="clear" w:color="auto" w:fill="FFFFFF"/>
        </w:rPr>
        <w:t xml:space="preserve">check your setup in MYOB is correct. </w:t>
      </w:r>
    </w:p>
    <w:p w:rsidR="00D61DA7" w:rsidP="00CB5859" w:rsidRDefault="00D61DA7" w14:paraId="510D720E" w14:textId="77777777">
      <w:pPr>
        <w:pStyle w:val="paragraph"/>
        <w:spacing w:before="0" w:beforeAutospacing="0" w:after="0" w:afterAutospacing="0"/>
        <w:textAlignment w:val="baseline"/>
        <w:rPr>
          <w:rFonts w:ascii="Simplon Norm" w:hAnsi="Simplon Norm" w:cs="Calibri"/>
          <w:sz w:val="22"/>
          <w:szCs w:val="22"/>
          <w:shd w:val="clear" w:color="auto" w:fill="FFFFFF"/>
        </w:rPr>
      </w:pPr>
    </w:p>
    <w:p w:rsidR="00CB5859" w:rsidP="4074E322" w:rsidRDefault="00CB5859" w14:paraId="130846CF" w14:textId="2E05516D">
      <w:pPr>
        <w:pStyle w:val="paragraph"/>
        <w:spacing w:before="0" w:beforeAutospacing="0" w:after="0" w:afterAutospacing="0"/>
        <w:textAlignment w:val="baseline"/>
        <w:rPr>
          <w:rFonts w:ascii="Simplon Norm" w:hAnsi="Simplon Norm" w:cs="Calibri"/>
          <w:sz w:val="22"/>
          <w:szCs w:val="22"/>
          <w:shd w:val="clear" w:color="auto" w:fill="FFFFFF"/>
        </w:rPr>
      </w:pPr>
      <w:r>
        <w:rPr>
          <w:rFonts w:ascii="Simplon Norm" w:hAnsi="Simplon Norm" w:cs="Calibri"/>
          <w:sz w:val="22"/>
          <w:szCs w:val="22"/>
          <w:shd w:val="clear" w:color="auto" w:fill="FFFFFF"/>
        </w:rPr>
        <w:t>If your figures still do not agree</w:t>
      </w:r>
      <w:r w:rsidR="00EE1CFF">
        <w:rPr>
          <w:rFonts w:ascii="Simplon Norm" w:hAnsi="Simplon Norm" w:cs="Calibri"/>
          <w:sz w:val="22"/>
          <w:szCs w:val="22"/>
          <w:shd w:val="clear" w:color="auto" w:fill="FFFFFF"/>
        </w:rPr>
        <w:t>,</w:t>
      </w:r>
      <w:r>
        <w:rPr>
          <w:rFonts w:ascii="Simplon Norm" w:hAnsi="Simplon Norm" w:cs="Calibri"/>
          <w:sz w:val="22"/>
          <w:szCs w:val="22"/>
          <w:shd w:val="clear" w:color="auto" w:fill="FFFFFF"/>
        </w:rPr>
        <w:t xml:space="preserve"> contact your trainer to </w:t>
      </w:r>
      <w:r w:rsidR="00D61DA7">
        <w:rPr>
          <w:rFonts w:ascii="Simplon Norm" w:hAnsi="Simplon Norm" w:cs="Calibri"/>
          <w:sz w:val="22"/>
          <w:szCs w:val="22"/>
          <w:shd w:val="clear" w:color="auto" w:fill="FFFFFF"/>
        </w:rPr>
        <w:t>discuss</w:t>
      </w:r>
      <w:r w:rsidR="00747348">
        <w:rPr>
          <w:rFonts w:ascii="Simplon Norm" w:hAnsi="Simplon Norm" w:cs="Calibri"/>
          <w:sz w:val="22"/>
          <w:szCs w:val="22"/>
          <w:shd w:val="clear" w:color="auto" w:fill="FFFFFF"/>
        </w:rPr>
        <w:t xml:space="preserve">. </w:t>
      </w:r>
      <w:bookmarkStart w:name="_Hlk103592647" w:id="11"/>
      <w:r w:rsidR="005E6CAF">
        <w:rPr>
          <w:rFonts w:ascii="Simplon Norm" w:hAnsi="Simplon Norm" w:cs="Calibri"/>
          <w:sz w:val="22"/>
          <w:szCs w:val="22"/>
          <w:shd w:val="clear" w:color="auto" w:fill="FFFFFF"/>
        </w:rPr>
        <w:t>Any</w:t>
      </w:r>
      <w:r w:rsidR="00747348">
        <w:rPr>
          <w:rFonts w:ascii="Simplon Norm" w:hAnsi="Simplon Norm" w:cs="Calibri"/>
          <w:sz w:val="22"/>
          <w:szCs w:val="22"/>
          <w:shd w:val="clear" w:color="auto" w:fill="FFFFFF"/>
        </w:rPr>
        <w:t xml:space="preserve"> </w:t>
      </w:r>
      <w:r w:rsidR="005E6CAF">
        <w:rPr>
          <w:rFonts w:ascii="Simplon Norm" w:hAnsi="Simplon Norm" w:cs="Calibri"/>
          <w:sz w:val="22"/>
          <w:szCs w:val="22"/>
          <w:shd w:val="clear" w:color="auto" w:fill="FFFFFF"/>
        </w:rPr>
        <w:t xml:space="preserve">errors made during the </w:t>
      </w:r>
      <w:r w:rsidR="00EE1CFF">
        <w:rPr>
          <w:rFonts w:ascii="Simplon Norm" w:hAnsi="Simplon Norm" w:cs="Calibri"/>
          <w:sz w:val="22"/>
          <w:szCs w:val="22"/>
          <w:shd w:val="clear" w:color="auto" w:fill="FFFFFF"/>
        </w:rPr>
        <w:t xml:space="preserve">MYOB </w:t>
      </w:r>
      <w:r w:rsidR="005E6CAF">
        <w:rPr>
          <w:rFonts w:ascii="Simplon Norm" w:hAnsi="Simplon Norm" w:cs="Calibri"/>
          <w:sz w:val="22"/>
          <w:szCs w:val="22"/>
          <w:shd w:val="clear" w:color="auto" w:fill="FFFFFF"/>
        </w:rPr>
        <w:t xml:space="preserve">setup </w:t>
      </w:r>
      <w:r w:rsidR="00747348">
        <w:rPr>
          <w:rFonts w:ascii="Simplon Norm" w:hAnsi="Simplon Norm" w:cs="Calibri"/>
          <w:sz w:val="22"/>
          <w:szCs w:val="22"/>
          <w:shd w:val="clear" w:color="auto" w:fill="FFFFFF"/>
        </w:rPr>
        <w:t>will be carried through to Assessment 3</w:t>
      </w:r>
      <w:r w:rsidR="009F1342">
        <w:rPr>
          <w:rFonts w:ascii="Simplon Norm" w:hAnsi="Simplon Norm" w:cs="Calibri"/>
          <w:sz w:val="22"/>
          <w:szCs w:val="22"/>
          <w:shd w:val="clear" w:color="auto" w:fill="FFFFFF"/>
        </w:rPr>
        <w:t xml:space="preserve"> if not corrected</w:t>
      </w:r>
      <w:r w:rsidR="00333F93">
        <w:rPr>
          <w:rFonts w:ascii="Simplon Norm" w:hAnsi="Simplon Norm" w:cs="Calibri"/>
          <w:sz w:val="22"/>
          <w:szCs w:val="22"/>
          <w:shd w:val="clear" w:color="auto" w:fill="FFFFFF"/>
        </w:rPr>
        <w:t>.</w:t>
      </w:r>
    </w:p>
    <w:bookmarkEnd w:id="11"/>
    <w:p w:rsidR="4074E322" w:rsidP="4074E322" w:rsidRDefault="4074E322" w14:paraId="7000F638" w14:textId="32D65B09">
      <w:pPr>
        <w:pStyle w:val="paragraph"/>
        <w:spacing w:before="0" w:beforeAutospacing="0" w:after="0" w:afterAutospacing="0"/>
      </w:pPr>
    </w:p>
    <w:p w:rsidR="450B2626" w:rsidP="450B2626" w:rsidRDefault="450B2626" w14:paraId="22CEA83F" w14:textId="11C9D2E0">
      <w:pPr>
        <w:pStyle w:val="paragraph"/>
        <w:spacing w:before="0" w:beforeAutospacing="0" w:after="0" w:afterAutospacing="0"/>
        <w:rPr>
          <w:rFonts w:ascii="Simplon Norm" w:hAnsi="Simplon Norm" w:eastAsia="Simplon Norm" w:cs="Simplon Norm"/>
          <w:b/>
          <w:bCs/>
          <w:sz w:val="22"/>
          <w:szCs w:val="22"/>
        </w:rPr>
      </w:pPr>
    </w:p>
    <w:p w:rsidR="00C47BD6" w:rsidP="00C47BD6" w:rsidRDefault="00177AC7" w14:paraId="0D1CA21D" w14:textId="305DB42D">
      <w:pPr>
        <w:pStyle w:val="paragraph"/>
        <w:spacing w:before="0" w:beforeAutospacing="0" w:after="0" w:afterAutospacing="0"/>
        <w:textAlignment w:val="baseline"/>
        <w:rPr>
          <w:rFonts w:ascii="Simplon Norm" w:hAnsi="Simplon Norm" w:cs="Calibri"/>
          <w:sz w:val="22"/>
          <w:szCs w:val="22"/>
          <w:shd w:val="clear" w:color="auto" w:fill="FFFFFF"/>
        </w:rPr>
      </w:pPr>
      <w:r w:rsidRPr="00C8299A">
        <w:rPr>
          <w:rFonts w:ascii="Simplon Norm" w:hAnsi="Simplon Norm" w:eastAsia="Simplon Norm" w:cs="Simplon Norm"/>
          <w:b/>
          <w:bCs/>
          <w:sz w:val="22"/>
          <w:szCs w:val="22"/>
        </w:rPr>
        <w:t>Task 4</w:t>
      </w:r>
      <w:r>
        <w:rPr>
          <w:rFonts w:ascii="Simplon Norm" w:hAnsi="Simplon Norm" w:eastAsia="Simplon Norm" w:cs="Simplon Norm"/>
          <w:b/>
          <w:bCs/>
          <w:sz w:val="22"/>
          <w:szCs w:val="22"/>
        </w:rPr>
        <w:t>h</w:t>
      </w:r>
      <w:r w:rsidRPr="00C8299A">
        <w:rPr>
          <w:rFonts w:ascii="Simplon Norm" w:hAnsi="Simplon Norm" w:eastAsia="Simplon Norm" w:cs="Simplon Norm"/>
          <w:b/>
          <w:bCs/>
          <w:sz w:val="22"/>
          <w:szCs w:val="22"/>
        </w:rPr>
        <w:t xml:space="preserve"> </w:t>
      </w:r>
      <w:r>
        <w:rPr>
          <w:rFonts w:ascii="Simplon Norm" w:hAnsi="Simplon Norm" w:eastAsia="Simplon Norm" w:cs="Simplon Norm"/>
          <w:b/>
          <w:bCs/>
          <w:sz w:val="22"/>
          <w:szCs w:val="22"/>
        </w:rPr>
        <w:t>C</w:t>
      </w:r>
      <w:r w:rsidRPr="00C8299A">
        <w:rPr>
          <w:rFonts w:ascii="Simplon Norm" w:hAnsi="Simplon Norm" w:eastAsia="Simplon Norm" w:cs="Simplon Norm"/>
          <w:b/>
          <w:bCs/>
          <w:sz w:val="22"/>
          <w:szCs w:val="22"/>
        </w:rPr>
        <w:t>ontributes to the education requirements of the Tax Practitioners Board (TPB), Board approved course in basic GST/BAS taxation principles</w:t>
      </w:r>
      <w:r>
        <w:rPr>
          <w:rFonts w:ascii="Simplon Norm" w:hAnsi="Simplon Norm" w:eastAsia="Simplon Norm" w:cs="Simplon Norm"/>
          <w:b/>
          <w:bCs/>
          <w:sz w:val="22"/>
          <w:szCs w:val="22"/>
        </w:rPr>
        <w:t xml:space="preserve"> and </w:t>
      </w:r>
      <w:r w:rsidRPr="00C8299A">
        <w:rPr>
          <w:rFonts w:ascii="Simplon Norm" w:hAnsi="Simplon Norm" w:eastAsia="Simplon Norm" w:cs="Simplon Norm"/>
          <w:b/>
          <w:bCs/>
          <w:sz w:val="22"/>
          <w:szCs w:val="22"/>
        </w:rPr>
        <w:t>must be completed under independent supervision</w:t>
      </w:r>
      <w:r>
        <w:rPr>
          <w:rFonts w:ascii="Simplon Norm" w:hAnsi="Simplon Norm" w:eastAsia="Simplon Norm" w:cs="Simplon Norm"/>
          <w:b/>
          <w:bCs/>
          <w:sz w:val="22"/>
          <w:szCs w:val="22"/>
        </w:rPr>
        <w:t>.</w:t>
      </w:r>
      <w:r w:rsidRPr="00C8299A">
        <w:rPr>
          <w:rFonts w:ascii="Simplon Norm" w:hAnsi="Simplon Norm" w:eastAsia="Simplon Norm" w:cs="Simplon Norm"/>
          <w:b/>
          <w:bCs/>
          <w:sz w:val="22"/>
          <w:szCs w:val="22"/>
        </w:rPr>
        <w:t xml:space="preserve"> Please refer to the additional independent supervision</w:t>
      </w:r>
      <w:r w:rsidR="0015251B">
        <w:rPr>
          <w:rFonts w:ascii="Simplon Norm" w:hAnsi="Simplon Norm" w:eastAsia="Simplon Norm" w:cs="Simplon Norm"/>
          <w:b/>
          <w:bCs/>
          <w:sz w:val="22"/>
          <w:szCs w:val="22"/>
        </w:rPr>
        <w:t xml:space="preserve"> </w:t>
      </w:r>
      <w:r w:rsidRPr="00C8299A">
        <w:rPr>
          <w:rFonts w:ascii="Simplon Norm" w:hAnsi="Simplon Norm" w:eastAsia="Simplon Norm" w:cs="Simplon Norm"/>
          <w:b/>
          <w:bCs/>
          <w:sz w:val="22"/>
          <w:szCs w:val="22"/>
        </w:rPr>
        <w:t>instructions</w:t>
      </w:r>
      <w:r w:rsidR="004127FB">
        <w:rPr>
          <w:rFonts w:ascii="Simplon Norm" w:hAnsi="Simplon Norm" w:eastAsia="Simplon Norm" w:cs="Simplon Norm"/>
          <w:b/>
          <w:bCs/>
          <w:sz w:val="22"/>
          <w:szCs w:val="22"/>
        </w:rPr>
        <w:t>.</w:t>
      </w:r>
    </w:p>
    <w:p w:rsidR="00C47BD6" w:rsidP="00C47BD6" w:rsidRDefault="00C47BD6" w14:paraId="7AE47180" w14:textId="28E32DEB">
      <w:pPr>
        <w:pStyle w:val="paragraph"/>
        <w:spacing w:before="0" w:beforeAutospacing="0" w:after="0" w:afterAutospacing="0"/>
        <w:textAlignment w:val="baseline"/>
        <w:rPr>
          <w:rFonts w:ascii="Simplon Norm" w:hAnsi="Simplon Norm" w:cs="Calibri"/>
          <w:sz w:val="22"/>
          <w:szCs w:val="22"/>
          <w:shd w:val="clear" w:color="auto" w:fill="FFFFFF"/>
        </w:rPr>
      </w:pPr>
    </w:p>
    <w:p w:rsidRPr="00101276" w:rsidR="004127FB" w:rsidP="004127FB" w:rsidRDefault="004127FB" w14:paraId="44300D64" w14:textId="77777777">
      <w:pPr>
        <w:spacing w:after="120"/>
        <w:rPr>
          <w:rFonts w:ascii="Simplon Norm" w:hAnsi="Simplon Norm" w:cs="Arial"/>
          <w:b/>
          <w:bCs/>
          <w:sz w:val="22"/>
          <w:szCs w:val="22"/>
        </w:rPr>
      </w:pPr>
      <w:r w:rsidRPr="00101276">
        <w:rPr>
          <w:rFonts w:ascii="Simplon Norm" w:hAnsi="Simplon Norm" w:cs="Arial"/>
          <w:b/>
          <w:bCs/>
          <w:sz w:val="22"/>
          <w:szCs w:val="22"/>
        </w:rPr>
        <w:t>Task 4h</w:t>
      </w:r>
    </w:p>
    <w:p w:rsidR="004B324B" w:rsidP="004127FB" w:rsidRDefault="004127FB" w14:paraId="3B86A699" w14:textId="77777777">
      <w:pPr>
        <w:spacing w:after="120"/>
        <w:rPr>
          <w:rFonts w:ascii="Simplon Norm" w:hAnsi="Simplon Norm" w:cs="Arial"/>
          <w:sz w:val="22"/>
          <w:szCs w:val="22"/>
        </w:rPr>
      </w:pPr>
      <w:r>
        <w:rPr>
          <w:rFonts w:ascii="Simplon Norm" w:hAnsi="Simplon Norm" w:cs="Arial"/>
          <w:sz w:val="22"/>
          <w:szCs w:val="22"/>
        </w:rPr>
        <w:t xml:space="preserve">Review OZ Office Supplies payroll procedure. </w:t>
      </w:r>
    </w:p>
    <w:p w:rsidR="004127FB" w:rsidP="004127FB" w:rsidRDefault="004127FB" w14:paraId="37FF5741" w14:textId="6F6857C4">
      <w:pPr>
        <w:spacing w:after="120"/>
        <w:rPr>
          <w:rFonts w:ascii="Simplon Norm" w:hAnsi="Simplon Norm" w:cs="Arial"/>
          <w:sz w:val="22"/>
          <w:szCs w:val="22"/>
        </w:rPr>
      </w:pPr>
      <w:r>
        <w:rPr>
          <w:rFonts w:ascii="Simplon Norm" w:hAnsi="Simplon Norm" w:cs="Arial"/>
          <w:sz w:val="22"/>
          <w:szCs w:val="22"/>
        </w:rPr>
        <w:t>Process the payroll for the week ending 2</w:t>
      </w:r>
      <w:r w:rsidR="00F462C6">
        <w:rPr>
          <w:rFonts w:ascii="Simplon Norm" w:hAnsi="Simplon Norm" w:cs="Arial"/>
          <w:sz w:val="22"/>
          <w:szCs w:val="22"/>
        </w:rPr>
        <w:t>8</w:t>
      </w:r>
      <w:r>
        <w:rPr>
          <w:rFonts w:ascii="Simplon Norm" w:hAnsi="Simplon Norm" w:cs="Arial"/>
          <w:sz w:val="22"/>
          <w:szCs w:val="22"/>
        </w:rPr>
        <w:t xml:space="preserve"> May 20</w:t>
      </w:r>
      <w:r w:rsidR="00416CE1">
        <w:rPr>
          <w:rFonts w:ascii="Simplon Norm" w:hAnsi="Simplon Norm" w:cs="Arial"/>
          <w:sz w:val="22"/>
          <w:szCs w:val="22"/>
        </w:rPr>
        <w:t>YY</w:t>
      </w:r>
      <w:r>
        <w:rPr>
          <w:rFonts w:ascii="Simplon Norm" w:hAnsi="Simplon Norm" w:cs="Arial"/>
          <w:sz w:val="22"/>
          <w:szCs w:val="22"/>
        </w:rPr>
        <w:t>.</w:t>
      </w:r>
    </w:p>
    <w:p w:rsidRPr="004127FB" w:rsidR="004127FB" w:rsidP="004127FB" w:rsidRDefault="14732893" w14:paraId="3182C2D1" w14:textId="60494BCC">
      <w:pPr>
        <w:spacing w:after="120"/>
        <w:rPr>
          <w:rFonts w:ascii="Arial" w:hAnsi="Arial" w:cs="Arial" w:eastAsiaTheme="minorHAnsi"/>
          <w:sz w:val="20"/>
          <w:szCs w:val="20"/>
        </w:rPr>
      </w:pPr>
      <w:r w:rsidRPr="3C68DF61">
        <w:rPr>
          <w:rFonts w:ascii="Simplon Norm" w:hAnsi="Simplon Norm" w:eastAsia="Simplon Norm" w:cs="Simplon Norm"/>
          <w:color w:val="000000" w:themeColor="text1"/>
          <w:sz w:val="22"/>
          <w:szCs w:val="22"/>
        </w:rPr>
        <w:t xml:space="preserve">Draft an email to the Finance Manager, Roh Sales, using the email template </w:t>
      </w:r>
      <w:r w:rsidRPr="3C68DF61">
        <w:rPr>
          <w:rFonts w:ascii="Simplon Norm" w:hAnsi="Simplon Norm" w:eastAsia="Simplon Norm" w:cs="Simplon Norm"/>
          <w:color w:val="4472C4" w:themeColor="accent1"/>
          <w:sz w:val="22"/>
          <w:szCs w:val="22"/>
        </w:rPr>
        <w:t>FNSTPB4</w:t>
      </w:r>
      <w:r w:rsidR="001B7515">
        <w:rPr>
          <w:rFonts w:ascii="Simplon Norm" w:hAnsi="Simplon Norm" w:eastAsia="Simplon Norm" w:cs="Simplon Norm"/>
          <w:color w:val="4472C4" w:themeColor="accent1"/>
          <w:sz w:val="22"/>
          <w:szCs w:val="22"/>
        </w:rPr>
        <w:t>1</w:t>
      </w:r>
      <w:r w:rsidRPr="3C68DF61">
        <w:rPr>
          <w:rFonts w:ascii="Simplon Norm" w:hAnsi="Simplon Norm" w:eastAsia="Simplon Norm" w:cs="Simplon Norm"/>
          <w:color w:val="4472C4" w:themeColor="accent1"/>
          <w:sz w:val="22"/>
          <w:szCs w:val="22"/>
        </w:rPr>
        <w:t xml:space="preserve">2_02_Project_Email Template </w:t>
      </w:r>
      <w:r w:rsidRPr="3C68DF61">
        <w:rPr>
          <w:rFonts w:ascii="Simplon Norm" w:hAnsi="Simplon Norm" w:eastAsia="Simplon Norm" w:cs="Simplon Norm"/>
          <w:color w:val="000000" w:themeColor="text1"/>
          <w:sz w:val="22"/>
          <w:szCs w:val="22"/>
        </w:rPr>
        <w:t xml:space="preserve">seeking approval to </w:t>
      </w:r>
      <w:r w:rsidR="004127FB">
        <w:rPr>
          <w:rFonts w:ascii="Simplon Norm" w:hAnsi="Simplon Norm" w:eastAsia="Simplon Norm" w:cs="Simplon Norm"/>
          <w:color w:val="000000" w:themeColor="text1"/>
          <w:sz w:val="22"/>
          <w:szCs w:val="22"/>
        </w:rPr>
        <w:t>finalise</w:t>
      </w:r>
      <w:r w:rsidRPr="3C68DF61">
        <w:rPr>
          <w:rFonts w:ascii="Simplon Norm" w:hAnsi="Simplon Norm" w:eastAsia="Simplon Norm" w:cs="Simplon Norm"/>
          <w:color w:val="000000" w:themeColor="text1"/>
          <w:sz w:val="22"/>
          <w:szCs w:val="22"/>
        </w:rPr>
        <w:t xml:space="preserve"> the payroll for the week ending 29 May 20</w:t>
      </w:r>
      <w:r w:rsidR="00416CE1">
        <w:rPr>
          <w:rFonts w:ascii="Simplon Norm" w:hAnsi="Simplon Norm" w:eastAsia="Simplon Norm" w:cs="Simplon Norm"/>
          <w:color w:val="000000" w:themeColor="text1"/>
          <w:sz w:val="22"/>
          <w:szCs w:val="22"/>
        </w:rPr>
        <w:t>YY</w:t>
      </w:r>
      <w:r w:rsidRPr="3C68DF61">
        <w:rPr>
          <w:rFonts w:ascii="Simplon Norm" w:hAnsi="Simplon Norm" w:eastAsia="Simplon Norm" w:cs="Simplon Norm"/>
          <w:color w:val="000000" w:themeColor="text1"/>
          <w:sz w:val="22"/>
          <w:szCs w:val="22"/>
        </w:rPr>
        <w:t>.</w:t>
      </w:r>
    </w:p>
    <w:p w:rsidR="14732893" w:rsidP="004127FB" w:rsidRDefault="004127FB" w14:paraId="2CC3F908" w14:textId="424EB266">
      <w:pPr>
        <w:pStyle w:val="RTOWorksBullet1"/>
        <w:numPr>
          <w:ilvl w:val="0"/>
          <w:numId w:val="0"/>
        </w:numPr>
      </w:pPr>
      <w:r>
        <w:rPr>
          <w:rFonts w:ascii="Simplon Norm" w:hAnsi="Simplon Norm" w:eastAsia="Simplon Norm" w:cs="Simplon Norm"/>
          <w:color w:val="000000" w:themeColor="text1"/>
          <w:sz w:val="22"/>
          <w:szCs w:val="22"/>
        </w:rPr>
        <w:t>In MYOB, generate</w:t>
      </w:r>
      <w:r w:rsidRPr="3C68DF61" w:rsidR="14732893">
        <w:rPr>
          <w:rFonts w:ascii="Simplon Norm" w:hAnsi="Simplon Norm" w:eastAsia="Simplon Norm" w:cs="Simplon Norm"/>
          <w:color w:val="000000" w:themeColor="text1"/>
          <w:sz w:val="22"/>
          <w:szCs w:val="22"/>
        </w:rPr>
        <w:t xml:space="preserve"> a </w:t>
      </w:r>
      <w:r w:rsidR="004E64FE">
        <w:rPr>
          <w:rFonts w:ascii="Simplon Norm" w:hAnsi="Simplon Norm" w:eastAsia="Simplon Norm" w:cs="Simplon Norm"/>
          <w:color w:val="000000" w:themeColor="text1"/>
          <w:sz w:val="22"/>
          <w:szCs w:val="22"/>
        </w:rPr>
        <w:t>Pay run</w:t>
      </w:r>
      <w:r w:rsidR="001073B0">
        <w:rPr>
          <w:rFonts w:ascii="Simplon Norm" w:hAnsi="Simplon Norm" w:eastAsia="Simplon Norm" w:cs="Simplon Norm"/>
          <w:color w:val="000000" w:themeColor="text1"/>
          <w:sz w:val="22"/>
          <w:szCs w:val="22"/>
        </w:rPr>
        <w:t xml:space="preserve"> </w:t>
      </w:r>
      <w:r w:rsidR="00674759">
        <w:rPr>
          <w:rFonts w:ascii="Simplon Norm" w:hAnsi="Simplon Norm" w:eastAsia="Simplon Norm" w:cs="Simplon Norm"/>
          <w:color w:val="000000" w:themeColor="text1"/>
          <w:sz w:val="22"/>
          <w:szCs w:val="22"/>
        </w:rPr>
        <w:t>A</w:t>
      </w:r>
      <w:r w:rsidR="001073B0">
        <w:rPr>
          <w:rFonts w:ascii="Simplon Norm" w:hAnsi="Simplon Norm" w:eastAsia="Simplon Norm" w:cs="Simplon Norm"/>
          <w:color w:val="000000" w:themeColor="text1"/>
          <w:sz w:val="22"/>
          <w:szCs w:val="22"/>
        </w:rPr>
        <w:t xml:space="preserve">ctivity </w:t>
      </w:r>
      <w:r w:rsidR="00674759">
        <w:rPr>
          <w:rFonts w:ascii="Simplon Norm" w:hAnsi="Simplon Norm" w:eastAsia="Simplon Norm" w:cs="Simplon Norm"/>
          <w:color w:val="000000" w:themeColor="text1"/>
          <w:sz w:val="22"/>
          <w:szCs w:val="22"/>
        </w:rPr>
        <w:t>R</w:t>
      </w:r>
      <w:r w:rsidR="001073B0">
        <w:rPr>
          <w:rFonts w:ascii="Simplon Norm" w:hAnsi="Simplon Norm" w:eastAsia="Simplon Norm" w:cs="Simplon Norm"/>
          <w:color w:val="000000" w:themeColor="text1"/>
          <w:sz w:val="22"/>
          <w:szCs w:val="22"/>
        </w:rPr>
        <w:t xml:space="preserve">eport and </w:t>
      </w:r>
      <w:r w:rsidRPr="3C68DF61" w:rsidR="14732893">
        <w:rPr>
          <w:rFonts w:ascii="Simplon Norm" w:hAnsi="Simplon Norm" w:eastAsia="Simplon Norm" w:cs="Simplon Norm"/>
          <w:color w:val="000000" w:themeColor="text1"/>
          <w:sz w:val="22"/>
          <w:szCs w:val="22"/>
        </w:rPr>
        <w:t>Payroll Verification Report. Take a screenshot of the report</w:t>
      </w:r>
      <w:r w:rsidR="001073B0">
        <w:rPr>
          <w:rFonts w:ascii="Simplon Norm" w:hAnsi="Simplon Norm" w:eastAsia="Simplon Norm" w:cs="Simplon Norm"/>
          <w:color w:val="000000" w:themeColor="text1"/>
          <w:sz w:val="22"/>
          <w:szCs w:val="22"/>
        </w:rPr>
        <w:t>s</w:t>
      </w:r>
      <w:r w:rsidRPr="3C68DF61" w:rsidR="14732893">
        <w:rPr>
          <w:rFonts w:ascii="Simplon Norm" w:hAnsi="Simplon Norm" w:eastAsia="Simplon Norm" w:cs="Simplon Norm"/>
          <w:color w:val="000000" w:themeColor="text1"/>
          <w:sz w:val="22"/>
          <w:szCs w:val="22"/>
        </w:rPr>
        <w:t xml:space="preserve"> and include </w:t>
      </w:r>
      <w:r w:rsidR="001073B0">
        <w:rPr>
          <w:rFonts w:ascii="Simplon Norm" w:hAnsi="Simplon Norm" w:eastAsia="Simplon Norm" w:cs="Simplon Norm"/>
          <w:color w:val="000000" w:themeColor="text1"/>
          <w:sz w:val="22"/>
          <w:szCs w:val="22"/>
        </w:rPr>
        <w:t>them</w:t>
      </w:r>
      <w:r w:rsidRPr="3C68DF61" w:rsidR="14732893">
        <w:rPr>
          <w:rFonts w:ascii="Simplon Norm" w:hAnsi="Simplon Norm" w:eastAsia="Simplon Norm" w:cs="Simplon Norm"/>
          <w:color w:val="000000" w:themeColor="text1"/>
          <w:sz w:val="22"/>
          <w:szCs w:val="22"/>
        </w:rPr>
        <w:t xml:space="preserve"> in the body of the</w:t>
      </w:r>
      <w:r>
        <w:rPr>
          <w:rFonts w:ascii="Simplon Norm" w:hAnsi="Simplon Norm" w:eastAsia="Simplon Norm" w:cs="Simplon Norm"/>
          <w:color w:val="000000" w:themeColor="text1"/>
          <w:sz w:val="22"/>
          <w:szCs w:val="22"/>
        </w:rPr>
        <w:t xml:space="preserve"> </w:t>
      </w:r>
      <w:r w:rsidRPr="3C68DF61" w:rsidR="14732893">
        <w:rPr>
          <w:rFonts w:ascii="Simplon Norm" w:hAnsi="Simplon Norm" w:eastAsia="Simplon Norm" w:cs="Simplon Norm"/>
          <w:color w:val="000000" w:themeColor="text1"/>
          <w:sz w:val="22"/>
          <w:szCs w:val="22"/>
        </w:rPr>
        <w:t>email. Upload the email with your assessment.</w:t>
      </w:r>
    </w:p>
    <w:p w:rsidRPr="00DC6E8C" w:rsidR="00EF0611" w:rsidP="00EF0611" w:rsidRDefault="00EF0611" w14:paraId="1CFFF4FB" w14:textId="77777777">
      <w:pPr>
        <w:pStyle w:val="RTOWorksBodyTextIndent"/>
        <w:tabs>
          <w:tab w:val="left" w:pos="709"/>
        </w:tabs>
        <w:ind w:left="709" w:hanging="709"/>
        <w:rPr>
          <w:rFonts w:ascii="Simplon Norm" w:hAnsi="Simplon Norm"/>
          <w:i/>
          <w:sz w:val="22"/>
          <w:szCs w:val="22"/>
        </w:rPr>
      </w:pPr>
      <w:r w:rsidRPr="3C68DF61">
        <w:rPr>
          <w:rFonts w:ascii="Simplon Norm" w:hAnsi="Simplon Norm"/>
          <w:sz w:val="22"/>
          <w:szCs w:val="22"/>
        </w:rPr>
        <w:t>[</w:t>
      </w:r>
      <w:r w:rsidRPr="3C68DF61">
        <w:rPr>
          <w:rFonts w:ascii="Simplon Norm" w:hAnsi="Simplon Norm" w:cs="Calibri"/>
          <w:sz w:val="22"/>
          <w:szCs w:val="22"/>
        </w:rPr>
        <w:t xml:space="preserve">Approximate word count: </w:t>
      </w:r>
      <w:r w:rsidRPr="3C68DF61">
        <w:rPr>
          <w:rFonts w:ascii="Simplon Norm" w:hAnsi="Simplon Norm"/>
          <w:sz w:val="22"/>
          <w:szCs w:val="22"/>
        </w:rPr>
        <w:t>50 words + report]</w:t>
      </w:r>
    </w:p>
    <w:p w:rsidR="3C68DF61" w:rsidP="3C68DF61" w:rsidRDefault="3C68DF61" w14:paraId="7AA99ABF" w14:textId="6D3F678C">
      <w:pPr>
        <w:tabs>
          <w:tab w:val="left" w:pos="4536"/>
        </w:tabs>
        <w:rPr>
          <w:rStyle w:val="normaltextrun"/>
          <w:rFonts w:ascii="Simplon Norm" w:hAnsi="Simplon Norm" w:cs="Segoe UI"/>
          <w:b/>
          <w:bCs/>
          <w:color w:val="FF0000"/>
          <w:sz w:val="22"/>
          <w:szCs w:val="22"/>
        </w:rPr>
      </w:pPr>
    </w:p>
    <w:p w:rsidR="005A30EE" w:rsidP="005A30EE" w:rsidRDefault="00B93203" w14:paraId="7C36D87F" w14:textId="527960BB">
      <w:pPr>
        <w:tabs>
          <w:tab w:val="left" w:pos="4536"/>
        </w:tabs>
        <w:rPr>
          <w:rFonts w:ascii="Simplon Norm" w:hAnsi="Simplon Norm"/>
          <w:sz w:val="22"/>
          <w:szCs w:val="22"/>
        </w:rPr>
      </w:pPr>
      <w:r>
        <w:rPr>
          <w:rStyle w:val="normaltextrun"/>
          <w:rFonts w:ascii="Simplon Norm" w:hAnsi="Simplon Norm" w:cs="Segoe UI"/>
          <w:b/>
          <w:bCs/>
          <w:color w:val="FF0000"/>
          <w:sz w:val="22"/>
          <w:szCs w:val="22"/>
        </w:rPr>
        <w:t>MARKING GUIDE</w:t>
      </w:r>
      <w:r w:rsidR="005A30EE">
        <w:rPr>
          <w:rFonts w:ascii="Simplon Norm" w:hAnsi="Simplon Norm"/>
          <w:sz w:val="22"/>
          <w:szCs w:val="22"/>
        </w:rPr>
        <w:t xml:space="preserve"> </w:t>
      </w:r>
    </w:p>
    <w:p w:rsidR="00D07DFA" w:rsidP="00A63C99" w:rsidRDefault="005A30EE" w14:paraId="1FCF6C5C" w14:textId="77777777">
      <w:pPr>
        <w:pStyle w:val="paragraph"/>
        <w:spacing w:before="0" w:beforeAutospacing="0" w:after="160" w:afterAutospacing="0"/>
        <w:textAlignment w:val="baseline"/>
        <w:rPr>
          <w:rStyle w:val="normaltextrun"/>
          <w:rFonts w:ascii="Simplon Norm" w:hAnsi="Simplon Norm" w:cs="Segoe UI"/>
          <w:color w:val="FF0000"/>
          <w:sz w:val="22"/>
          <w:szCs w:val="22"/>
        </w:rPr>
      </w:pPr>
      <w:r>
        <w:rPr>
          <w:rStyle w:val="normaltextrun"/>
          <w:rFonts w:ascii="Simplon Norm" w:hAnsi="Simplon Norm" w:cs="Segoe UI"/>
          <w:color w:val="FF0000"/>
          <w:sz w:val="22"/>
          <w:szCs w:val="22"/>
        </w:rPr>
        <w:t xml:space="preserve">The </w:t>
      </w:r>
      <w:r w:rsidR="007F678B">
        <w:rPr>
          <w:rStyle w:val="normaltextrun"/>
          <w:rFonts w:ascii="Simplon Norm" w:hAnsi="Simplon Norm" w:cs="Segoe UI"/>
          <w:color w:val="FF0000"/>
          <w:sz w:val="22"/>
          <w:szCs w:val="22"/>
        </w:rPr>
        <w:t>Candidate</w:t>
      </w:r>
      <w:r>
        <w:rPr>
          <w:rStyle w:val="normaltextrun"/>
          <w:rFonts w:ascii="Simplon Norm" w:hAnsi="Simplon Norm" w:cs="Segoe UI"/>
          <w:color w:val="FF0000"/>
          <w:sz w:val="22"/>
          <w:szCs w:val="22"/>
        </w:rPr>
        <w:t xml:space="preserve"> must</w:t>
      </w:r>
      <w:r w:rsidR="00D07DFA">
        <w:rPr>
          <w:rStyle w:val="normaltextrun"/>
          <w:rFonts w:ascii="Simplon Norm" w:hAnsi="Simplon Norm" w:cs="Segoe UI"/>
          <w:color w:val="FF0000"/>
          <w:sz w:val="22"/>
          <w:szCs w:val="22"/>
        </w:rPr>
        <w:t>:</w:t>
      </w:r>
    </w:p>
    <w:p w:rsidR="00F04435" w:rsidP="00D07DFA" w:rsidRDefault="00D07DFA" w14:paraId="69127AD3" w14:textId="7568D653">
      <w:pPr>
        <w:pStyle w:val="paragraph"/>
        <w:numPr>
          <w:ilvl w:val="0"/>
          <w:numId w:val="55"/>
        </w:numPr>
        <w:spacing w:before="0" w:beforeAutospacing="0" w:after="160" w:afterAutospacing="0"/>
        <w:textAlignment w:val="baseline"/>
        <w:rPr>
          <w:rStyle w:val="normaltextrun"/>
          <w:rFonts w:ascii="Simplon Norm" w:hAnsi="Simplon Norm" w:cs="Segoe UI"/>
          <w:color w:val="FF0000"/>
          <w:sz w:val="22"/>
          <w:szCs w:val="22"/>
        </w:rPr>
      </w:pPr>
      <w:r>
        <w:rPr>
          <w:rStyle w:val="normaltextrun"/>
          <w:rFonts w:ascii="Simplon Norm" w:hAnsi="Simplon Norm" w:cs="Segoe UI"/>
          <w:color w:val="FF0000"/>
          <w:sz w:val="22"/>
          <w:szCs w:val="22"/>
        </w:rPr>
        <w:t>U</w:t>
      </w:r>
      <w:r w:rsidRPr="002A2E64" w:rsidR="00A63C99">
        <w:rPr>
          <w:rStyle w:val="normaltextrun"/>
          <w:rFonts w:ascii="Simplon Norm" w:hAnsi="Simplon Norm" w:cs="Segoe UI"/>
          <w:color w:val="FF0000"/>
          <w:sz w:val="22"/>
          <w:szCs w:val="22"/>
        </w:rPr>
        <w:t>se the Time Sheet Summary</w:t>
      </w:r>
      <w:r w:rsidRPr="002A2E64" w:rsidR="00FE02D1">
        <w:rPr>
          <w:rStyle w:val="normaltextrun"/>
          <w:rFonts w:ascii="Simplon Norm" w:hAnsi="Simplon Norm" w:cs="Segoe UI"/>
          <w:color w:val="FF0000"/>
          <w:sz w:val="22"/>
          <w:szCs w:val="22"/>
        </w:rPr>
        <w:t xml:space="preserve"> to </w:t>
      </w:r>
      <w:r w:rsidRPr="002A2E64" w:rsidR="0013288A">
        <w:rPr>
          <w:rStyle w:val="normaltextrun"/>
          <w:rFonts w:ascii="Simplon Norm" w:hAnsi="Simplon Norm" w:cs="Segoe UI"/>
          <w:color w:val="FF0000"/>
          <w:sz w:val="22"/>
          <w:szCs w:val="22"/>
        </w:rPr>
        <w:t xml:space="preserve">process payroll for the week ending </w:t>
      </w:r>
      <w:r w:rsidR="00BE1519">
        <w:rPr>
          <w:rStyle w:val="normaltextrun"/>
          <w:rFonts w:ascii="Simplon Norm" w:hAnsi="Simplon Norm" w:cs="Segoe UI"/>
          <w:color w:val="FF0000"/>
          <w:sz w:val="22"/>
          <w:szCs w:val="22"/>
        </w:rPr>
        <w:t>2</w:t>
      </w:r>
      <w:r w:rsidR="005B681E">
        <w:rPr>
          <w:rStyle w:val="normaltextrun"/>
          <w:rFonts w:ascii="Simplon Norm" w:hAnsi="Simplon Norm" w:cs="Segoe UI"/>
          <w:color w:val="FF0000"/>
          <w:sz w:val="22"/>
          <w:szCs w:val="22"/>
        </w:rPr>
        <w:t>8</w:t>
      </w:r>
      <w:r w:rsidR="00BE1519">
        <w:rPr>
          <w:rStyle w:val="normaltextrun"/>
          <w:rFonts w:ascii="Simplon Norm" w:hAnsi="Simplon Norm" w:cs="Segoe UI"/>
          <w:color w:val="FF0000"/>
          <w:sz w:val="22"/>
          <w:szCs w:val="22"/>
        </w:rPr>
        <w:t xml:space="preserve"> May</w:t>
      </w:r>
      <w:r w:rsidRPr="002A2E64" w:rsidR="0013288A">
        <w:rPr>
          <w:rStyle w:val="normaltextrun"/>
          <w:rFonts w:ascii="Simplon Norm" w:hAnsi="Simplon Norm" w:cs="Segoe UI"/>
          <w:color w:val="FF0000"/>
          <w:sz w:val="22"/>
          <w:szCs w:val="22"/>
        </w:rPr>
        <w:t xml:space="preserve"> 20</w:t>
      </w:r>
      <w:r w:rsidR="00416CE1">
        <w:rPr>
          <w:rStyle w:val="normaltextrun"/>
          <w:rFonts w:ascii="Simplon Norm" w:hAnsi="Simplon Norm" w:cs="Segoe UI"/>
          <w:color w:val="FF0000"/>
          <w:sz w:val="22"/>
          <w:szCs w:val="22"/>
        </w:rPr>
        <w:t>YY</w:t>
      </w:r>
      <w:r w:rsidRPr="002A2E64" w:rsidR="002A2E64">
        <w:rPr>
          <w:rStyle w:val="normaltextrun"/>
          <w:rFonts w:ascii="Simplon Norm" w:hAnsi="Simplon Norm" w:cs="Segoe UI"/>
          <w:color w:val="FF0000"/>
          <w:sz w:val="22"/>
          <w:szCs w:val="22"/>
        </w:rPr>
        <w:t xml:space="preserve"> by completing </w:t>
      </w:r>
      <w:r w:rsidRPr="002A2E64" w:rsidR="005E7280">
        <w:rPr>
          <w:rStyle w:val="normaltextrun"/>
          <w:rFonts w:ascii="Simplon Norm" w:hAnsi="Simplon Norm" w:cs="Segoe UI"/>
          <w:color w:val="FF0000"/>
          <w:sz w:val="22"/>
          <w:szCs w:val="22"/>
        </w:rPr>
        <w:t>steps one to four as outlined in OZ Office Supplies Payroll Policy and Procedures</w:t>
      </w:r>
      <w:r w:rsidR="002A2E64">
        <w:rPr>
          <w:rStyle w:val="normaltextrun"/>
          <w:rFonts w:ascii="Simplon Norm" w:hAnsi="Simplon Norm" w:cs="Segoe UI"/>
          <w:color w:val="FF0000"/>
          <w:sz w:val="22"/>
          <w:szCs w:val="22"/>
        </w:rPr>
        <w:t>.</w:t>
      </w:r>
    </w:p>
    <w:p w:rsidRPr="002A2E64" w:rsidR="00A979ED" w:rsidP="0028296A" w:rsidRDefault="00A979ED" w14:paraId="0BA6369F" w14:textId="694D34ED">
      <w:pPr>
        <w:pStyle w:val="paragraph"/>
        <w:numPr>
          <w:ilvl w:val="0"/>
          <w:numId w:val="30"/>
        </w:numPr>
        <w:spacing w:before="0" w:beforeAutospacing="0" w:after="160" w:afterAutospacing="0" w:line="276" w:lineRule="auto"/>
        <w:textAlignment w:val="baseline"/>
        <w:rPr>
          <w:rStyle w:val="normaltextrun"/>
          <w:rFonts w:ascii="Simplon Norm" w:hAnsi="Simplon Norm" w:cs="Segoe UI"/>
          <w:color w:val="FF0000"/>
          <w:sz w:val="22"/>
          <w:szCs w:val="22"/>
        </w:rPr>
      </w:pPr>
      <w:r>
        <w:rPr>
          <w:rStyle w:val="normaltextrun"/>
          <w:rFonts w:ascii="Simplon Norm" w:hAnsi="Simplon Norm" w:cs="Segoe UI"/>
          <w:color w:val="FF0000"/>
          <w:sz w:val="22"/>
          <w:szCs w:val="22"/>
        </w:rPr>
        <w:t xml:space="preserve">Draft an email to the </w:t>
      </w:r>
      <w:r w:rsidRPr="00A979ED">
        <w:rPr>
          <w:rStyle w:val="normaltextrun"/>
          <w:rFonts w:ascii="Simplon Norm" w:hAnsi="Simplon Norm" w:cs="Segoe UI"/>
          <w:color w:val="FF0000"/>
          <w:sz w:val="22"/>
          <w:szCs w:val="22"/>
        </w:rPr>
        <w:t>Finance Manager seeking approval to process</w:t>
      </w:r>
      <w:r>
        <w:rPr>
          <w:rStyle w:val="normaltextrun"/>
          <w:rFonts w:ascii="Simplon Norm" w:hAnsi="Simplon Norm" w:cs="Segoe UI"/>
          <w:color w:val="FF0000"/>
          <w:sz w:val="22"/>
          <w:szCs w:val="22"/>
        </w:rPr>
        <w:t xml:space="preserve"> the</w:t>
      </w:r>
      <w:r w:rsidRPr="00A979ED">
        <w:rPr>
          <w:rStyle w:val="normaltextrun"/>
          <w:rFonts w:ascii="Simplon Norm" w:hAnsi="Simplon Norm" w:cs="Segoe UI"/>
          <w:color w:val="FF0000"/>
          <w:sz w:val="22"/>
          <w:szCs w:val="22"/>
        </w:rPr>
        <w:t xml:space="preserve"> payroll</w:t>
      </w:r>
      <w:r w:rsidR="00B555A8">
        <w:rPr>
          <w:rStyle w:val="normaltextrun"/>
          <w:rFonts w:ascii="Simplon Norm" w:hAnsi="Simplon Norm" w:cs="Segoe UI"/>
          <w:color w:val="FF0000"/>
          <w:sz w:val="22"/>
          <w:szCs w:val="22"/>
        </w:rPr>
        <w:t xml:space="preserve"> for the week ending </w:t>
      </w:r>
      <w:r w:rsidR="00561AF5">
        <w:rPr>
          <w:rStyle w:val="normaltextrun"/>
          <w:rFonts w:ascii="Simplon Norm" w:hAnsi="Simplon Norm" w:cs="Segoe UI"/>
          <w:color w:val="FF0000"/>
          <w:sz w:val="22"/>
          <w:szCs w:val="22"/>
        </w:rPr>
        <w:t>2</w:t>
      </w:r>
      <w:r w:rsidR="00D07DFA">
        <w:rPr>
          <w:rStyle w:val="normaltextrun"/>
          <w:rFonts w:ascii="Simplon Norm" w:hAnsi="Simplon Norm" w:cs="Segoe UI"/>
          <w:color w:val="FF0000"/>
          <w:sz w:val="22"/>
          <w:szCs w:val="22"/>
        </w:rPr>
        <w:t>9</w:t>
      </w:r>
      <w:r w:rsidR="00561AF5">
        <w:rPr>
          <w:rStyle w:val="normaltextrun"/>
          <w:rFonts w:ascii="Simplon Norm" w:hAnsi="Simplon Norm" w:cs="Segoe UI"/>
          <w:color w:val="FF0000"/>
          <w:sz w:val="22"/>
          <w:szCs w:val="22"/>
        </w:rPr>
        <w:t xml:space="preserve"> May</w:t>
      </w:r>
      <w:r w:rsidR="00B555A8">
        <w:rPr>
          <w:rStyle w:val="normaltextrun"/>
          <w:rFonts w:ascii="Simplon Norm" w:hAnsi="Simplon Norm" w:cs="Segoe UI"/>
          <w:color w:val="FF0000"/>
          <w:sz w:val="22"/>
          <w:szCs w:val="22"/>
        </w:rPr>
        <w:t xml:space="preserve"> 20</w:t>
      </w:r>
      <w:r w:rsidR="00984926">
        <w:rPr>
          <w:rStyle w:val="normaltextrun"/>
          <w:rFonts w:ascii="Simplon Norm" w:hAnsi="Simplon Norm" w:cs="Segoe UI"/>
          <w:color w:val="FF0000"/>
          <w:sz w:val="22"/>
          <w:szCs w:val="22"/>
        </w:rPr>
        <w:t>YY</w:t>
      </w:r>
      <w:r w:rsidRPr="00A979ED">
        <w:rPr>
          <w:rStyle w:val="normaltextrun"/>
          <w:rFonts w:ascii="Simplon Norm" w:hAnsi="Simplon Norm" w:cs="Segoe UI"/>
          <w:color w:val="FF0000"/>
          <w:sz w:val="22"/>
          <w:szCs w:val="22"/>
        </w:rPr>
        <w:t xml:space="preserve">. </w:t>
      </w:r>
      <w:r w:rsidR="00B555A8">
        <w:rPr>
          <w:rStyle w:val="normaltextrun"/>
          <w:rFonts w:ascii="Simplon Norm" w:hAnsi="Simplon Norm" w:cs="Segoe UI"/>
          <w:color w:val="FF0000"/>
          <w:sz w:val="22"/>
          <w:szCs w:val="22"/>
        </w:rPr>
        <w:t xml:space="preserve">They must </w:t>
      </w:r>
      <w:r w:rsidR="005F596D">
        <w:rPr>
          <w:rStyle w:val="normaltextrun"/>
          <w:rFonts w:ascii="Simplon Norm" w:hAnsi="Simplon Norm" w:cs="Segoe UI"/>
          <w:color w:val="FF0000"/>
          <w:sz w:val="22"/>
          <w:szCs w:val="22"/>
        </w:rPr>
        <w:t>include a</w:t>
      </w:r>
      <w:r w:rsidRPr="00A979ED">
        <w:rPr>
          <w:rStyle w:val="normaltextrun"/>
          <w:rFonts w:ascii="Simplon Norm" w:hAnsi="Simplon Norm" w:cs="Segoe UI"/>
          <w:color w:val="FF0000"/>
          <w:sz w:val="22"/>
          <w:szCs w:val="22"/>
        </w:rPr>
        <w:t xml:space="preserve"> screenshot of the </w:t>
      </w:r>
      <w:r w:rsidR="00CF129E">
        <w:rPr>
          <w:rStyle w:val="normaltextrun"/>
          <w:rFonts w:ascii="Simplon Norm" w:hAnsi="Simplon Norm" w:cs="Segoe UI"/>
          <w:color w:val="FF0000"/>
          <w:sz w:val="22"/>
          <w:szCs w:val="22"/>
        </w:rPr>
        <w:t xml:space="preserve">Payrun Activity Report and </w:t>
      </w:r>
      <w:r w:rsidR="002A4269">
        <w:rPr>
          <w:rStyle w:val="normaltextrun"/>
          <w:rFonts w:ascii="Simplon Norm" w:hAnsi="Simplon Norm" w:cs="Segoe UI"/>
          <w:color w:val="FF0000"/>
          <w:sz w:val="22"/>
          <w:szCs w:val="22"/>
        </w:rPr>
        <w:t>P</w:t>
      </w:r>
      <w:r w:rsidRPr="00A979ED">
        <w:rPr>
          <w:rStyle w:val="normaltextrun"/>
          <w:rFonts w:ascii="Simplon Norm" w:hAnsi="Simplon Norm" w:cs="Segoe UI"/>
          <w:color w:val="FF0000"/>
          <w:sz w:val="22"/>
          <w:szCs w:val="22"/>
        </w:rPr>
        <w:t xml:space="preserve">ayroll </w:t>
      </w:r>
      <w:r w:rsidR="002A4269">
        <w:rPr>
          <w:rStyle w:val="normaltextrun"/>
          <w:rFonts w:ascii="Simplon Norm" w:hAnsi="Simplon Norm" w:cs="Segoe UI"/>
          <w:color w:val="FF0000"/>
          <w:sz w:val="22"/>
          <w:szCs w:val="22"/>
        </w:rPr>
        <w:t>V</w:t>
      </w:r>
      <w:r w:rsidR="0057564D">
        <w:rPr>
          <w:rStyle w:val="normaltextrun"/>
          <w:rFonts w:ascii="Simplon Norm" w:hAnsi="Simplon Norm" w:cs="Segoe UI"/>
          <w:color w:val="FF0000"/>
          <w:sz w:val="22"/>
          <w:szCs w:val="22"/>
        </w:rPr>
        <w:t xml:space="preserve">erification </w:t>
      </w:r>
      <w:r w:rsidR="002A4269">
        <w:rPr>
          <w:rStyle w:val="normaltextrun"/>
          <w:rFonts w:ascii="Simplon Norm" w:hAnsi="Simplon Norm" w:cs="Segoe UI"/>
          <w:color w:val="FF0000"/>
          <w:sz w:val="22"/>
          <w:szCs w:val="22"/>
        </w:rPr>
        <w:t>R</w:t>
      </w:r>
      <w:r w:rsidRPr="00A979ED">
        <w:rPr>
          <w:rStyle w:val="normaltextrun"/>
          <w:rFonts w:ascii="Simplon Norm" w:hAnsi="Simplon Norm" w:cs="Segoe UI"/>
          <w:color w:val="FF0000"/>
          <w:sz w:val="22"/>
          <w:szCs w:val="22"/>
        </w:rPr>
        <w:t>eport in the body of the email.</w:t>
      </w:r>
    </w:p>
    <w:p w:rsidRPr="005E2851" w:rsidR="005C3A4B" w:rsidP="005C3A4B" w:rsidRDefault="00EE0D92" w14:paraId="51935646" w14:textId="5D8DFC18">
      <w:pPr>
        <w:pStyle w:val="NormalWeb"/>
        <w:rPr>
          <w:rStyle w:val="normaltextrun"/>
          <w:rFonts w:ascii="Simplon Norm" w:hAnsi="Simplon Norm" w:cs="Segoe UI"/>
          <w:color w:val="FF0000"/>
          <w:sz w:val="22"/>
          <w:szCs w:val="22"/>
          <w:lang w:eastAsia="zh-CN" w:bidi="th-TH"/>
        </w:rPr>
      </w:pPr>
      <w:r w:rsidRPr="003379E6">
        <w:rPr>
          <w:rStyle w:val="normaltextrun"/>
          <w:rFonts w:ascii="Simplon Norm" w:hAnsi="Simplon Norm" w:cs="Segoe UI"/>
          <w:color w:val="FF0000"/>
          <w:sz w:val="22"/>
          <w:szCs w:val="22"/>
          <w:lang w:eastAsia="zh-CN" w:bidi="th-TH"/>
        </w:rPr>
        <w:t xml:space="preserve">A sample answer is provided below. </w:t>
      </w:r>
      <w:r w:rsidRPr="005E2851" w:rsidR="00EB4490">
        <w:rPr>
          <w:rStyle w:val="normaltextrun"/>
          <w:rFonts w:ascii="Simplon Norm" w:hAnsi="Simplon Norm" w:cs="Segoe UI"/>
          <w:color w:val="FF0000"/>
          <w:sz w:val="22"/>
          <w:szCs w:val="22"/>
          <w:lang w:eastAsia="zh-CN" w:bidi="th-TH"/>
        </w:rPr>
        <w:t> </w:t>
      </w:r>
      <w:r w:rsidRPr="005E2851" w:rsidR="00333753">
        <w:rPr>
          <w:rStyle w:val="normaltextrun"/>
          <w:rFonts w:ascii="Simplon Norm" w:hAnsi="Simplon Norm" w:cs="Segoe UI"/>
          <w:color w:val="FF0000"/>
          <w:sz w:val="22"/>
          <w:szCs w:val="22"/>
          <w:lang w:eastAsia="zh-CN" w:bidi="th-TH"/>
        </w:rPr>
        <w:t>T</w:t>
      </w:r>
      <w:r w:rsidRPr="005E2851" w:rsidR="005C3A4B">
        <w:rPr>
          <w:rStyle w:val="normaltextrun"/>
          <w:rFonts w:ascii="Simplon Norm" w:hAnsi="Simplon Norm" w:cs="Segoe UI"/>
          <w:color w:val="FF0000"/>
          <w:sz w:val="22"/>
          <w:szCs w:val="22"/>
          <w:lang w:eastAsia="zh-CN" w:bidi="th-TH"/>
        </w:rPr>
        <w:t>he amounts</w:t>
      </w:r>
      <w:r w:rsidRPr="005E2851" w:rsidR="00333753">
        <w:rPr>
          <w:rStyle w:val="normaltextrun"/>
          <w:rFonts w:ascii="Simplon Norm" w:hAnsi="Simplon Norm" w:cs="Segoe UI"/>
          <w:color w:val="FF0000"/>
          <w:sz w:val="22"/>
          <w:szCs w:val="22"/>
          <w:lang w:eastAsia="zh-CN" w:bidi="th-TH"/>
        </w:rPr>
        <w:t xml:space="preserve"> in the report</w:t>
      </w:r>
      <w:r w:rsidRPr="005E2851" w:rsidR="005C3A4B">
        <w:rPr>
          <w:rStyle w:val="normaltextrun"/>
          <w:rFonts w:ascii="Simplon Norm" w:hAnsi="Simplon Norm" w:cs="Segoe UI"/>
          <w:color w:val="FF0000"/>
          <w:sz w:val="22"/>
          <w:szCs w:val="22"/>
          <w:lang w:eastAsia="zh-CN" w:bidi="th-TH"/>
        </w:rPr>
        <w:t xml:space="preserve"> are based on the 2024 award. These will vary based on the 20YY award the candidate uses.</w:t>
      </w:r>
      <w:r w:rsidR="005E2851">
        <w:rPr>
          <w:rStyle w:val="normaltextrun"/>
          <w:rFonts w:ascii="Simplon Norm" w:hAnsi="Simplon Norm" w:cs="Segoe UI"/>
          <w:color w:val="FF0000"/>
          <w:sz w:val="22"/>
          <w:szCs w:val="22"/>
          <w:lang w:eastAsia="zh-CN" w:bidi="th-TH"/>
        </w:rPr>
        <w:t xml:space="preserve"> </w:t>
      </w:r>
    </w:p>
    <w:p w:rsidR="00EB4490" w:rsidP="0048111E" w:rsidRDefault="00EB4490" w14:paraId="4A3DA046" w14:textId="1C61A0F6">
      <w:pPr>
        <w:pStyle w:val="paragraph"/>
        <w:spacing w:before="0" w:beforeAutospacing="0" w:after="160" w:afterAutospacing="0"/>
        <w:textAlignment w:val="baseline"/>
      </w:pPr>
      <w:r>
        <w:t>.</w:t>
      </w:r>
    </w:p>
    <w:p w:rsidR="009B65A8" w:rsidP="00AA7478" w:rsidRDefault="009B65A8" w14:paraId="3EA1379A" w14:textId="77777777">
      <w:pPr>
        <w:spacing w:after="0" w:line="240" w:lineRule="auto"/>
        <w:textAlignment w:val="baseline"/>
        <w:rPr>
          <w:rFonts w:eastAsia="Times New Roman" w:cs="Segoe UI"/>
          <w:color w:val="055D80"/>
          <w:sz w:val="28"/>
          <w:szCs w:val="28"/>
          <w:lang w:eastAsia="en-AU"/>
        </w:rPr>
      </w:pPr>
    </w:p>
    <w:p w:rsidRPr="00464418" w:rsidR="00AA7478" w:rsidP="00AA7478" w:rsidRDefault="00AA7478" w14:paraId="71E2C981" w14:textId="576451C1">
      <w:pPr>
        <w:spacing w:after="0" w:line="240" w:lineRule="auto"/>
        <w:textAlignment w:val="baseline"/>
        <w:rPr>
          <w:rFonts w:eastAsia="Times New Roman" w:cs="Segoe UI"/>
          <w:color w:val="055D80"/>
          <w:sz w:val="28"/>
          <w:szCs w:val="28"/>
          <w:lang w:eastAsia="en-AU"/>
        </w:rPr>
      </w:pPr>
      <w:r w:rsidRPr="00464418">
        <w:rPr>
          <w:rFonts w:eastAsia="Times New Roman" w:cs="Segoe UI"/>
          <w:color w:val="055D80"/>
          <w:sz w:val="28"/>
          <w:szCs w:val="28"/>
          <w:lang w:eastAsia="en-AU"/>
        </w:rPr>
        <w:t>Email Template</w:t>
      </w:r>
    </w:p>
    <w:p w:rsidR="00AA7478" w:rsidP="00AA7478" w:rsidRDefault="00AA7478" w14:paraId="24594E3B" w14:textId="77777777">
      <w:pPr>
        <w:spacing w:after="0" w:line="240" w:lineRule="auto"/>
        <w:textAlignment w:val="baseline"/>
        <w:rPr>
          <w:rFonts w:eastAsia="Times New Roman" w:cs="Segoe UI"/>
          <w:color w:val="FF0000"/>
          <w:lang w:eastAsia="en-AU"/>
        </w:rPr>
      </w:pPr>
    </w:p>
    <w:p w:rsidR="00AA7478" w:rsidP="00AA7478" w:rsidRDefault="00AA7478" w14:paraId="111AE45C" w14:textId="77777777">
      <w:pPr>
        <w:spacing w:after="0" w:line="240" w:lineRule="auto"/>
        <w:textAlignment w:val="baseline"/>
        <w:rPr>
          <w:rFonts w:eastAsia="Times New Roman" w:cs="Segoe UI"/>
          <w:color w:val="FF0000"/>
          <w:lang w:eastAsia="en-AU"/>
        </w:rPr>
      </w:pPr>
    </w:p>
    <w:tbl>
      <w:tblPr>
        <w:tblStyle w:val="TableGrid00"/>
        <w:tblW w:w="0" w:type="auto"/>
        <w:tblBorders>
          <w:top w:val="single" w:color="1F3864" w:themeColor="accent1" w:themeShade="80" w:sz="8" w:space="0"/>
          <w:left w:val="single" w:color="1F3864" w:themeColor="accent1" w:themeShade="80" w:sz="8" w:space="0"/>
          <w:bottom w:val="single" w:color="1F3864" w:themeColor="accent1" w:themeShade="80" w:sz="8" w:space="0"/>
          <w:right w:val="single" w:color="1F3864" w:themeColor="accent1" w:themeShade="80" w:sz="8" w:space="0"/>
          <w:insideH w:val="single" w:color="1F3864" w:themeColor="accent1" w:themeShade="80" w:sz="6" w:space="0"/>
          <w:insideV w:val="single" w:color="1F3864" w:themeColor="accent1" w:themeShade="80" w:sz="6" w:space="0"/>
        </w:tblBorders>
        <w:tblLook w:val="04A0" w:firstRow="1" w:lastRow="0" w:firstColumn="1" w:lastColumn="0" w:noHBand="0" w:noVBand="1"/>
      </w:tblPr>
      <w:tblGrid>
        <w:gridCol w:w="1691"/>
        <w:gridCol w:w="289"/>
        <w:gridCol w:w="7026"/>
      </w:tblGrid>
      <w:tr w:rsidR="00AA7478" w:rsidTr="00DF5466" w14:paraId="024A5EE6" w14:textId="77777777">
        <w:trPr>
          <w:trHeight w:val="397"/>
        </w:trPr>
        <w:tc>
          <w:tcPr>
            <w:tcW w:w="1691" w:type="dxa"/>
            <w:tcBorders>
              <w:top w:val="single" w:color="FFFFFF" w:themeColor="background1" w:sz="12" w:space="0"/>
              <w:left w:val="single" w:color="FFFFFF" w:themeColor="background1" w:sz="8" w:space="0"/>
              <w:bottom w:val="single" w:color="FFFFFF" w:themeColor="background1" w:sz="8" w:space="0"/>
              <w:right w:val="single" w:color="FFFFFF" w:themeColor="background1" w:sz="8" w:space="0"/>
            </w:tcBorders>
          </w:tcPr>
          <w:p w:rsidRPr="00A6580D" w:rsidR="00AA7478" w:rsidP="00DF5466" w:rsidRDefault="00AA7478" w14:paraId="4FB7565E" w14:textId="77777777">
            <w:pPr>
              <w:textAlignment w:val="baseline"/>
              <w:rPr>
                <w:rFonts w:ascii="Arial" w:hAnsi="Arial" w:eastAsia="Times New Roman" w:cs="Arial"/>
                <w:lang w:eastAsia="en-AU"/>
              </w:rPr>
            </w:pPr>
            <w:r w:rsidRPr="00A6580D">
              <w:rPr>
                <w:rFonts w:ascii="Arial" w:hAnsi="Arial" w:eastAsia="Times New Roman" w:cs="Arial"/>
                <w:lang w:eastAsia="en-AU"/>
              </w:rPr>
              <w:t>To:</w:t>
            </w:r>
          </w:p>
        </w:tc>
        <w:tc>
          <w:tcPr>
            <w:tcW w:w="289" w:type="dxa"/>
            <w:tcBorders>
              <w:top w:val="single" w:color="FFFFFF" w:themeColor="background1" w:sz="12" w:space="0"/>
              <w:left w:val="single" w:color="FFFFFF" w:themeColor="background1" w:sz="8" w:space="0"/>
              <w:bottom w:val="single" w:color="FFFFFF" w:themeColor="background1" w:sz="8" w:space="0"/>
              <w:right w:val="single" w:color="055D80" w:sz="12" w:space="0"/>
            </w:tcBorders>
          </w:tcPr>
          <w:p w:rsidR="00AA7478" w:rsidP="00DF5466" w:rsidRDefault="00AA7478" w14:paraId="47792FC9" w14:textId="77777777">
            <w:pPr>
              <w:textAlignment w:val="baseline"/>
              <w:rPr>
                <w:rFonts w:eastAsia="Times New Roman" w:cs="Segoe UI"/>
                <w:color w:val="FF0000"/>
                <w:lang w:eastAsia="en-AU"/>
              </w:rPr>
            </w:pPr>
          </w:p>
        </w:tc>
        <w:sdt>
          <w:sdtPr>
            <w:rPr>
              <w:rFonts w:ascii="Simplon Norm" w:hAnsi="Simplon Norm" w:eastAsia="Times New Roman" w:cs="Segoe UI"/>
              <w:color w:val="FF0000"/>
              <w:lang w:eastAsia="en-AU"/>
            </w:rPr>
            <w:id w:val="-2080049471"/>
            <w:placeholder>
              <w:docPart w:val="5399EB43A7DB449F82BD522DF611EA50"/>
            </w:placeholder>
            <w:text/>
          </w:sdtPr>
          <w:sdtContent>
            <w:tc>
              <w:tcPr>
                <w:tcW w:w="7026" w:type="dxa"/>
                <w:tcBorders>
                  <w:top w:val="single" w:color="FFFFFF" w:themeColor="background1" w:sz="12" w:space="0"/>
                  <w:left w:val="single" w:color="055D80" w:sz="12" w:space="0"/>
                  <w:bottom w:val="single" w:color="FFFFFF" w:themeColor="background1" w:sz="8" w:space="0"/>
                  <w:right w:val="single" w:color="FFFFFF" w:themeColor="background1" w:sz="8" w:space="0"/>
                </w:tcBorders>
              </w:tcPr>
              <w:p w:rsidRPr="0060656B" w:rsidR="00AA7478" w:rsidP="00DF5466" w:rsidRDefault="001D6242" w14:paraId="0F2B117B" w14:textId="0171E6FA">
                <w:pPr>
                  <w:textAlignment w:val="baseline"/>
                  <w:rPr>
                    <w:rFonts w:ascii="Simplon Norm" w:hAnsi="Simplon Norm" w:eastAsia="Times New Roman" w:cs="Segoe UI"/>
                    <w:color w:val="FF0000"/>
                    <w:lang w:eastAsia="en-AU"/>
                  </w:rPr>
                </w:pPr>
                <w:r w:rsidRPr="0060656B">
                  <w:rPr>
                    <w:rFonts w:ascii="Simplon Norm" w:hAnsi="Simplon Norm" w:eastAsia="Times New Roman" w:cs="Segoe UI"/>
                    <w:color w:val="FF0000"/>
                    <w:lang w:eastAsia="en-AU"/>
                  </w:rPr>
                  <w:t>Finance Manager</w:t>
                </w:r>
                <w:r w:rsidRPr="0060656B" w:rsidR="00477194">
                  <w:rPr>
                    <w:rFonts w:ascii="Simplon Norm" w:hAnsi="Simplon Norm" w:eastAsia="Times New Roman" w:cs="Segoe UI"/>
                    <w:color w:val="FF0000"/>
                    <w:lang w:eastAsia="en-AU"/>
                  </w:rPr>
                  <w:t xml:space="preserve"> </w:t>
                </w:r>
                <w:r w:rsidRPr="0060656B" w:rsidR="00EE76DF">
                  <w:rPr>
                    <w:rFonts w:ascii="Simplon Norm" w:hAnsi="Simplon Norm" w:eastAsia="Times New Roman" w:cs="Segoe UI"/>
                    <w:color w:val="FF0000"/>
                    <w:lang w:eastAsia="en-AU"/>
                  </w:rPr>
                  <w:t>–</w:t>
                </w:r>
                <w:r w:rsidRPr="0060656B" w:rsidR="00477194">
                  <w:rPr>
                    <w:rFonts w:ascii="Simplon Norm" w:hAnsi="Simplon Norm" w:eastAsia="Times New Roman" w:cs="Segoe UI"/>
                    <w:color w:val="FF0000"/>
                    <w:lang w:eastAsia="en-AU"/>
                  </w:rPr>
                  <w:t xml:space="preserve"> </w:t>
                </w:r>
                <w:r w:rsidRPr="0060656B" w:rsidR="00EE76DF">
                  <w:rPr>
                    <w:rFonts w:ascii="Simplon Norm" w:hAnsi="Simplon Norm" w:eastAsia="Times New Roman" w:cs="Segoe UI"/>
                    <w:color w:val="FF0000"/>
                    <w:lang w:eastAsia="en-AU"/>
                  </w:rPr>
                  <w:t>Roh Sales</w:t>
                </w:r>
              </w:p>
            </w:tc>
          </w:sdtContent>
        </w:sdt>
      </w:tr>
      <w:tr w:rsidR="00AA7478" w:rsidTr="00DF5466" w14:paraId="29DB91F5" w14:textId="77777777">
        <w:trPr>
          <w:trHeight w:val="397"/>
        </w:trPr>
        <w:tc>
          <w:tcPr>
            <w:tcW w:w="169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p w:rsidRPr="00A6580D" w:rsidR="00AA7478" w:rsidP="00DF5466" w:rsidRDefault="00AA7478" w14:paraId="7A274E68" w14:textId="77777777">
            <w:pPr>
              <w:textAlignment w:val="baseline"/>
              <w:rPr>
                <w:rFonts w:ascii="Arial" w:hAnsi="Arial" w:eastAsia="Times New Roman" w:cs="Arial"/>
                <w:lang w:eastAsia="en-AU"/>
              </w:rPr>
            </w:pPr>
            <w:r w:rsidRPr="00A6580D">
              <w:rPr>
                <w:rFonts w:ascii="Arial" w:hAnsi="Arial" w:eastAsia="Times New Roman" w:cs="Arial"/>
                <w:lang w:eastAsia="en-AU"/>
              </w:rPr>
              <w:t>From:</w:t>
            </w:r>
          </w:p>
        </w:tc>
        <w:tc>
          <w:tcPr>
            <w:tcW w:w="289" w:type="dxa"/>
            <w:tcBorders>
              <w:top w:val="single" w:color="FFFFFF" w:themeColor="background1" w:sz="8" w:space="0"/>
              <w:left w:val="single" w:color="FFFFFF" w:themeColor="background1" w:sz="8" w:space="0"/>
              <w:bottom w:val="single" w:color="FFFFFF" w:themeColor="background1" w:sz="8" w:space="0"/>
              <w:right w:val="single" w:color="055D80" w:sz="12" w:space="0"/>
            </w:tcBorders>
          </w:tcPr>
          <w:p w:rsidR="00AA7478" w:rsidP="00DF5466" w:rsidRDefault="00AA7478" w14:paraId="50F7D61B" w14:textId="77777777">
            <w:pPr>
              <w:textAlignment w:val="baseline"/>
              <w:rPr>
                <w:rFonts w:eastAsia="Times New Roman" w:cs="Segoe UI"/>
                <w:color w:val="FF0000"/>
                <w:lang w:eastAsia="en-AU"/>
              </w:rPr>
            </w:pPr>
          </w:p>
        </w:tc>
        <w:sdt>
          <w:sdtPr>
            <w:rPr>
              <w:rFonts w:ascii="Simplon Norm" w:hAnsi="Simplon Norm" w:eastAsia="Times New Roman" w:cs="Segoe UI"/>
              <w:color w:val="FF0000"/>
              <w:lang w:eastAsia="en-AU"/>
            </w:rPr>
            <w:id w:val="1920981180"/>
            <w:placeholder>
              <w:docPart w:val="5399EB43A7DB449F82BD522DF611EA50"/>
            </w:placeholder>
            <w:text/>
          </w:sdtPr>
          <w:sdtContent>
            <w:tc>
              <w:tcPr>
                <w:tcW w:w="7026" w:type="dxa"/>
                <w:tcBorders>
                  <w:top w:val="single" w:color="FFFFFF" w:themeColor="background1" w:sz="8" w:space="0"/>
                  <w:left w:val="single" w:color="055D80" w:sz="12" w:space="0"/>
                  <w:bottom w:val="single" w:color="FFFFFF" w:themeColor="background1" w:sz="8" w:space="0"/>
                  <w:right w:val="single" w:color="FFFFFF" w:themeColor="background1" w:sz="8" w:space="0"/>
                </w:tcBorders>
              </w:tcPr>
              <w:p w:rsidRPr="0060656B" w:rsidR="00AA7478" w:rsidP="00DF5466" w:rsidRDefault="001D6242" w14:paraId="4EDDB0FC" w14:textId="734FEC6F">
                <w:pPr>
                  <w:textAlignment w:val="baseline"/>
                  <w:rPr>
                    <w:rFonts w:ascii="Simplon Norm" w:hAnsi="Simplon Norm" w:eastAsia="Times New Roman" w:cs="Segoe UI"/>
                    <w:color w:val="FF0000"/>
                    <w:lang w:eastAsia="en-AU"/>
                  </w:rPr>
                </w:pPr>
                <w:r w:rsidRPr="0060656B">
                  <w:rPr>
                    <w:rFonts w:ascii="Simplon Norm" w:hAnsi="Simplon Norm" w:eastAsia="Times New Roman" w:cs="Segoe UI"/>
                    <w:color w:val="FF0000"/>
                    <w:lang w:eastAsia="en-AU"/>
                  </w:rPr>
                  <w:t>Payroll Officer</w:t>
                </w:r>
                <w:r w:rsidRPr="0060656B" w:rsidR="004E3278">
                  <w:rPr>
                    <w:rFonts w:ascii="Simplon Norm" w:hAnsi="Simplon Norm" w:eastAsia="Times New Roman" w:cs="Segoe UI"/>
                    <w:color w:val="FF0000"/>
                    <w:lang w:eastAsia="en-AU"/>
                  </w:rPr>
                  <w:t xml:space="preserve"> </w:t>
                </w:r>
                <w:r w:rsidRPr="0060656B" w:rsidR="00477194">
                  <w:rPr>
                    <w:rFonts w:ascii="Simplon Norm" w:hAnsi="Simplon Norm" w:eastAsia="Times New Roman" w:cs="Segoe UI"/>
                    <w:color w:val="FF0000"/>
                    <w:lang w:eastAsia="en-AU"/>
                  </w:rPr>
                  <w:t>– Kelly James</w:t>
                </w:r>
              </w:p>
            </w:tc>
          </w:sdtContent>
        </w:sdt>
      </w:tr>
      <w:tr w:rsidR="00AA7478" w:rsidTr="00DF5466" w14:paraId="7998D0B8" w14:textId="77777777">
        <w:trPr>
          <w:trHeight w:val="397"/>
        </w:trPr>
        <w:tc>
          <w:tcPr>
            <w:tcW w:w="169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p w:rsidRPr="00A6580D" w:rsidR="00AA7478" w:rsidP="00DF5466" w:rsidRDefault="00AA7478" w14:paraId="561D5ED2" w14:textId="77777777">
            <w:pPr>
              <w:textAlignment w:val="baseline"/>
              <w:rPr>
                <w:rFonts w:ascii="Arial" w:hAnsi="Arial" w:eastAsia="Times New Roman" w:cs="Arial"/>
                <w:lang w:eastAsia="en-AU"/>
              </w:rPr>
            </w:pPr>
            <w:r w:rsidRPr="00A6580D">
              <w:rPr>
                <w:rFonts w:ascii="Arial" w:hAnsi="Arial" w:eastAsia="Times New Roman" w:cs="Arial"/>
                <w:lang w:eastAsia="en-AU"/>
              </w:rPr>
              <w:t>Subject:</w:t>
            </w:r>
          </w:p>
        </w:tc>
        <w:tc>
          <w:tcPr>
            <w:tcW w:w="289" w:type="dxa"/>
            <w:tcBorders>
              <w:top w:val="single" w:color="FFFFFF" w:themeColor="background1" w:sz="8" w:space="0"/>
              <w:left w:val="single" w:color="FFFFFF" w:themeColor="background1" w:sz="8" w:space="0"/>
              <w:bottom w:val="single" w:color="FFFFFF" w:themeColor="background1" w:sz="8" w:space="0"/>
              <w:right w:val="single" w:color="055D80" w:sz="12" w:space="0"/>
            </w:tcBorders>
          </w:tcPr>
          <w:p w:rsidR="00AA7478" w:rsidP="00DF5466" w:rsidRDefault="00AA7478" w14:paraId="3FCB7A3A" w14:textId="77777777">
            <w:pPr>
              <w:textAlignment w:val="baseline"/>
              <w:rPr>
                <w:rFonts w:eastAsia="Times New Roman" w:cs="Segoe UI"/>
                <w:color w:val="FF0000"/>
                <w:lang w:eastAsia="en-AU"/>
              </w:rPr>
            </w:pPr>
          </w:p>
        </w:tc>
        <w:sdt>
          <w:sdtPr>
            <w:rPr>
              <w:rFonts w:ascii="Simplon Norm" w:hAnsi="Simplon Norm" w:eastAsia="Times New Roman" w:cs="Segoe UI"/>
              <w:color w:val="FF0000"/>
              <w:lang w:eastAsia="en-AU"/>
            </w:rPr>
            <w:id w:val="-2120055105"/>
            <w:placeholder>
              <w:docPart w:val="5399EB43A7DB449F82BD522DF611EA50"/>
            </w:placeholder>
            <w:text/>
          </w:sdtPr>
          <w:sdtContent>
            <w:tc>
              <w:tcPr>
                <w:tcW w:w="7026" w:type="dxa"/>
                <w:tcBorders>
                  <w:top w:val="single" w:color="FFFFFF" w:themeColor="background1" w:sz="8" w:space="0"/>
                  <w:left w:val="single" w:color="055D80" w:sz="12" w:space="0"/>
                  <w:bottom w:val="single" w:color="FFFFFF" w:themeColor="background1" w:sz="8" w:space="0"/>
                  <w:right w:val="single" w:color="FFFFFF" w:themeColor="background1" w:sz="8" w:space="0"/>
                </w:tcBorders>
              </w:tcPr>
              <w:p w:rsidRPr="0060656B" w:rsidR="00AA7478" w:rsidP="00DF5466" w:rsidRDefault="005B6A50" w14:paraId="7C1CD809" w14:textId="287C31CE">
                <w:pPr>
                  <w:textAlignment w:val="baseline"/>
                  <w:rPr>
                    <w:rFonts w:ascii="Simplon Norm" w:hAnsi="Simplon Norm" w:eastAsia="Times New Roman" w:cs="Segoe UI"/>
                    <w:color w:val="FF0000"/>
                    <w:lang w:eastAsia="en-AU"/>
                  </w:rPr>
                </w:pPr>
                <w:r w:rsidRPr="0060656B">
                  <w:rPr>
                    <w:rFonts w:ascii="Simplon Norm" w:hAnsi="Simplon Norm" w:eastAsia="Times New Roman" w:cs="Segoe UI"/>
                    <w:color w:val="FF0000"/>
                    <w:lang w:eastAsia="en-AU"/>
                  </w:rPr>
                  <w:t>MYOB Payroll Report</w:t>
                </w:r>
                <w:r w:rsidR="00CF129E">
                  <w:rPr>
                    <w:rFonts w:ascii="Simplon Norm" w:hAnsi="Simplon Norm" w:eastAsia="Times New Roman" w:cs="Segoe UI"/>
                    <w:color w:val="FF0000"/>
                    <w:lang w:eastAsia="en-AU"/>
                  </w:rPr>
                  <w:t>s</w:t>
                </w:r>
                <w:r w:rsidRPr="0060656B">
                  <w:rPr>
                    <w:rFonts w:ascii="Simplon Norm" w:hAnsi="Simplon Norm" w:eastAsia="Times New Roman" w:cs="Segoe UI"/>
                    <w:color w:val="FF0000"/>
                    <w:lang w:eastAsia="en-AU"/>
                  </w:rPr>
                  <w:t xml:space="preserve"> for </w:t>
                </w:r>
                <w:r w:rsidR="005E2851">
                  <w:rPr>
                    <w:rFonts w:ascii="Simplon Norm" w:hAnsi="Simplon Norm" w:eastAsia="Times New Roman" w:cs="Segoe UI"/>
                    <w:color w:val="FF0000"/>
                    <w:lang w:eastAsia="en-AU"/>
                  </w:rPr>
                  <w:t xml:space="preserve">the </w:t>
                </w:r>
                <w:r w:rsidRPr="0060656B">
                  <w:rPr>
                    <w:rFonts w:ascii="Simplon Norm" w:hAnsi="Simplon Norm" w:eastAsia="Times New Roman" w:cs="Segoe UI"/>
                    <w:color w:val="FF0000"/>
                    <w:lang w:eastAsia="en-AU"/>
                  </w:rPr>
                  <w:t xml:space="preserve">Week ending </w:t>
                </w:r>
                <w:r w:rsidRPr="0060656B" w:rsidR="00561AF5">
                  <w:rPr>
                    <w:rFonts w:ascii="Simplon Norm" w:hAnsi="Simplon Norm" w:eastAsia="Times New Roman" w:cs="Segoe UI"/>
                    <w:color w:val="FF0000"/>
                    <w:lang w:eastAsia="en-AU"/>
                  </w:rPr>
                  <w:t>2</w:t>
                </w:r>
                <w:r w:rsidR="005B681E">
                  <w:rPr>
                    <w:rFonts w:ascii="Simplon Norm" w:hAnsi="Simplon Norm" w:eastAsia="Times New Roman" w:cs="Segoe UI"/>
                    <w:color w:val="FF0000"/>
                    <w:lang w:eastAsia="en-AU"/>
                  </w:rPr>
                  <w:t>8</w:t>
                </w:r>
                <w:r w:rsidRPr="0060656B" w:rsidR="00561AF5">
                  <w:rPr>
                    <w:rFonts w:ascii="Simplon Norm" w:hAnsi="Simplon Norm" w:eastAsia="Times New Roman" w:cs="Segoe UI"/>
                    <w:color w:val="FF0000"/>
                    <w:lang w:eastAsia="en-AU"/>
                  </w:rPr>
                  <w:t>/05</w:t>
                </w:r>
                <w:r w:rsidRPr="0060656B">
                  <w:rPr>
                    <w:rFonts w:ascii="Simplon Norm" w:hAnsi="Simplon Norm" w:eastAsia="Times New Roman" w:cs="Segoe UI"/>
                    <w:color w:val="FF0000"/>
                    <w:lang w:eastAsia="en-AU"/>
                  </w:rPr>
                  <w:t>/20</w:t>
                </w:r>
                <w:r w:rsidR="005E2851">
                  <w:rPr>
                    <w:rFonts w:ascii="Simplon Norm" w:hAnsi="Simplon Norm" w:eastAsia="Times New Roman" w:cs="Segoe UI"/>
                    <w:color w:val="FF0000"/>
                    <w:lang w:eastAsia="en-AU"/>
                  </w:rPr>
                  <w:t>YY</w:t>
                </w:r>
              </w:p>
            </w:tc>
          </w:sdtContent>
        </w:sdt>
      </w:tr>
      <w:tr w:rsidR="00AA7478" w:rsidTr="00DF5466" w14:paraId="78691CBB" w14:textId="77777777">
        <w:trPr>
          <w:trHeight w:val="397"/>
        </w:trPr>
        <w:tc>
          <w:tcPr>
            <w:tcW w:w="1691" w:type="dxa"/>
            <w:tcBorders>
              <w:top w:val="single" w:color="FFFFFF" w:themeColor="background1" w:sz="8" w:space="0"/>
              <w:left w:val="single" w:color="FFFFFF" w:themeColor="background1" w:sz="8" w:space="0"/>
              <w:bottom w:val="single" w:color="055D80" w:sz="12" w:space="0"/>
              <w:right w:val="single" w:color="FFFFFF" w:themeColor="background1" w:sz="8" w:space="0"/>
            </w:tcBorders>
          </w:tcPr>
          <w:p w:rsidRPr="00A6580D" w:rsidR="00AA7478" w:rsidP="00DF5466" w:rsidRDefault="00AA7478" w14:paraId="768C21FE" w14:textId="77777777">
            <w:pPr>
              <w:textAlignment w:val="baseline"/>
              <w:rPr>
                <w:rFonts w:ascii="Arial" w:hAnsi="Arial" w:eastAsia="Times New Roman" w:cs="Arial"/>
                <w:lang w:eastAsia="en-AU"/>
              </w:rPr>
            </w:pPr>
            <w:r w:rsidRPr="00A6580D">
              <w:rPr>
                <w:rFonts w:ascii="Arial" w:hAnsi="Arial" w:eastAsia="Times New Roman" w:cs="Arial"/>
                <w:lang w:eastAsia="en-AU"/>
              </w:rPr>
              <w:t>Attachments:</w:t>
            </w:r>
          </w:p>
        </w:tc>
        <w:tc>
          <w:tcPr>
            <w:tcW w:w="289" w:type="dxa"/>
            <w:tcBorders>
              <w:top w:val="single" w:color="FFFFFF" w:themeColor="background1" w:sz="8" w:space="0"/>
              <w:left w:val="single" w:color="FFFFFF" w:themeColor="background1" w:sz="8" w:space="0"/>
              <w:bottom w:val="single" w:color="055D80" w:sz="12" w:space="0"/>
              <w:right w:val="single" w:color="055D80" w:sz="12" w:space="0"/>
            </w:tcBorders>
          </w:tcPr>
          <w:p w:rsidR="00AA7478" w:rsidP="00DF5466" w:rsidRDefault="00AA7478" w14:paraId="790116EA" w14:textId="77777777">
            <w:pPr>
              <w:textAlignment w:val="baseline"/>
              <w:rPr>
                <w:rFonts w:eastAsia="Times New Roman" w:cs="Segoe UI"/>
                <w:color w:val="FF0000"/>
                <w:lang w:eastAsia="en-AU"/>
              </w:rPr>
            </w:pPr>
          </w:p>
        </w:tc>
        <w:tc>
          <w:tcPr>
            <w:tcW w:w="7026" w:type="dxa"/>
            <w:tcBorders>
              <w:top w:val="single" w:color="FFFFFF" w:themeColor="background1" w:sz="8" w:space="0"/>
              <w:left w:val="single" w:color="055D80" w:sz="12" w:space="0"/>
              <w:bottom w:val="single" w:color="055D80" w:sz="12" w:space="0"/>
              <w:right w:val="single" w:color="FFFFFF" w:themeColor="background1" w:sz="8" w:space="0"/>
            </w:tcBorders>
          </w:tcPr>
          <w:sdt>
            <w:sdtPr>
              <w:rPr>
                <w:rFonts w:eastAsia="Times New Roman" w:cs="Segoe UI"/>
                <w:color w:val="FF0000"/>
                <w:lang w:eastAsia="en-AU"/>
              </w:rPr>
              <w:id w:val="822315264"/>
              <w:placeholder>
                <w:docPart w:val="5399EB43A7DB449F82BD522DF611EA50"/>
              </w:placeholder>
              <w:showingPlcHdr/>
              <w:text/>
            </w:sdtPr>
            <w:sdtContent>
              <w:p w:rsidR="00AA7478" w:rsidP="00DF5466" w:rsidRDefault="00280FB6" w14:paraId="39D902C6" w14:textId="30C025A0">
                <w:pPr>
                  <w:textAlignment w:val="baseline"/>
                  <w:rPr>
                    <w:rFonts w:eastAsia="Times New Roman" w:cs="Segoe UI"/>
                    <w:color w:val="FF0000"/>
                    <w:lang w:eastAsia="en-AU"/>
                  </w:rPr>
                </w:pPr>
                <w:r w:rsidRPr="007F3C74">
                  <w:rPr>
                    <w:rStyle w:val="PlaceholderText"/>
                  </w:rPr>
                  <w:t>Click or tap here to enter text.</w:t>
                </w:r>
              </w:p>
            </w:sdtContent>
          </w:sdt>
          <w:sdt>
            <w:sdtPr>
              <w:rPr>
                <w:rFonts w:eastAsia="Times New Roman" w:cs="Segoe UI"/>
                <w:color w:val="FF0000"/>
                <w:lang w:eastAsia="en-AU"/>
              </w:rPr>
              <w:id w:val="-804851510"/>
              <w:placeholder>
                <w:docPart w:val="5399EB43A7DB449F82BD522DF611EA50"/>
              </w:placeholder>
              <w:showingPlcHdr/>
              <w:text/>
            </w:sdtPr>
            <w:sdtContent>
              <w:p w:rsidR="00AA7478" w:rsidP="00DF5466" w:rsidRDefault="00AA7478" w14:paraId="554C31D5" w14:textId="77777777">
                <w:pPr>
                  <w:textAlignment w:val="baseline"/>
                  <w:rPr>
                    <w:rFonts w:eastAsia="Times New Roman" w:cs="Segoe UI"/>
                    <w:color w:val="FF0000"/>
                    <w:lang w:eastAsia="en-AU"/>
                  </w:rPr>
                </w:pPr>
                <w:r w:rsidRPr="007F3C74">
                  <w:rPr>
                    <w:rStyle w:val="PlaceholderText"/>
                  </w:rPr>
                  <w:t>Click or tap here to enter text.</w:t>
                </w:r>
              </w:p>
            </w:sdtContent>
          </w:sdt>
          <w:sdt>
            <w:sdtPr>
              <w:rPr>
                <w:rFonts w:eastAsia="Times New Roman" w:cs="Segoe UI"/>
                <w:color w:val="FF0000"/>
                <w:lang w:eastAsia="en-AU"/>
              </w:rPr>
              <w:id w:val="1727252494"/>
              <w:placeholder>
                <w:docPart w:val="5399EB43A7DB449F82BD522DF611EA50"/>
              </w:placeholder>
              <w:showingPlcHdr/>
              <w:text/>
            </w:sdtPr>
            <w:sdtContent>
              <w:p w:rsidR="00AA7478" w:rsidP="00DF5466" w:rsidRDefault="00AA7478" w14:paraId="6720924A" w14:textId="77777777">
                <w:pPr>
                  <w:textAlignment w:val="baseline"/>
                  <w:rPr>
                    <w:rFonts w:eastAsia="Times New Roman" w:cs="Segoe UI"/>
                    <w:color w:val="FF0000"/>
                    <w:lang w:eastAsia="en-AU"/>
                  </w:rPr>
                </w:pPr>
                <w:r w:rsidRPr="007F3C74">
                  <w:rPr>
                    <w:rStyle w:val="PlaceholderText"/>
                  </w:rPr>
                  <w:t>Click or tap here to enter text.</w:t>
                </w:r>
              </w:p>
            </w:sdtContent>
          </w:sdt>
          <w:p w:rsidR="00AA7478" w:rsidP="00DF5466" w:rsidRDefault="00AA7478" w14:paraId="67991FE2" w14:textId="77777777">
            <w:pPr>
              <w:textAlignment w:val="baseline"/>
              <w:rPr>
                <w:rFonts w:eastAsia="Times New Roman" w:cs="Segoe UI"/>
                <w:color w:val="FF0000"/>
                <w:lang w:eastAsia="en-AU"/>
              </w:rPr>
            </w:pPr>
          </w:p>
        </w:tc>
      </w:tr>
    </w:tbl>
    <w:p w:rsidR="00AA7478" w:rsidP="00AA7478" w:rsidRDefault="00AA7478" w14:paraId="738026E5" w14:textId="77777777">
      <w:pPr>
        <w:spacing w:after="0" w:line="240" w:lineRule="auto"/>
        <w:textAlignment w:val="baseline"/>
        <w:rPr>
          <w:rFonts w:eastAsia="Times New Roman" w:cs="Segoe UI"/>
          <w:color w:val="FF0000"/>
          <w:lang w:eastAsia="en-AU"/>
        </w:rPr>
      </w:pPr>
    </w:p>
    <w:p w:rsidR="00AA7478" w:rsidP="00AA7478" w:rsidRDefault="00AA7478" w14:paraId="16610DDD" w14:textId="77777777">
      <w:pPr>
        <w:spacing w:after="0" w:line="240" w:lineRule="auto"/>
        <w:textAlignment w:val="baseline"/>
        <w:rPr>
          <w:rFonts w:eastAsia="Times New Roman" w:cs="Segoe UI"/>
          <w:color w:val="FF0000"/>
          <w:lang w:eastAsia="en-AU"/>
        </w:rPr>
      </w:pPr>
    </w:p>
    <w:sdt>
      <w:sdtPr>
        <w:rPr>
          <w:rFonts w:ascii="Simplon Norm" w:hAnsi="Simplon Norm" w:eastAsia="Times New Roman" w:cs="Segoe UI"/>
          <w:color w:val="FF0000"/>
          <w:sz w:val="22"/>
          <w:szCs w:val="22"/>
          <w:lang w:eastAsia="en-AU"/>
        </w:rPr>
        <w:id w:val="-188069089"/>
        <w:placeholder>
          <w:docPart w:val="B3D7FF0BA6434F908D2DAD9526112636"/>
        </w:placeholder>
        <w:text/>
      </w:sdtPr>
      <w:sdtContent>
        <w:p w:rsidRPr="0060656B" w:rsidR="00AA7478" w:rsidP="00AA7478" w:rsidRDefault="005B6A50" w14:paraId="245D95B4" w14:textId="3C34E1C0">
          <w:pPr>
            <w:spacing w:after="0" w:line="240" w:lineRule="auto"/>
            <w:textAlignment w:val="baseline"/>
            <w:rPr>
              <w:rFonts w:ascii="Simplon Norm" w:hAnsi="Simplon Norm" w:eastAsia="Times New Roman" w:cs="Segoe UI"/>
              <w:color w:val="FF0000"/>
              <w:sz w:val="22"/>
              <w:szCs w:val="22"/>
              <w:lang w:eastAsia="en-AU"/>
            </w:rPr>
          </w:pPr>
          <w:r w:rsidRPr="58E1E3FB">
            <w:rPr>
              <w:rFonts w:ascii="Simplon Norm" w:hAnsi="Simplon Norm" w:eastAsia="Times New Roman" w:cs="Segoe UI"/>
              <w:color w:val="FF0000"/>
              <w:sz w:val="22"/>
              <w:szCs w:val="22"/>
              <w:lang w:eastAsia="en-AU"/>
            </w:rPr>
            <w:t xml:space="preserve">Good afternoon </w:t>
          </w:r>
          <w:r w:rsidRPr="58E1E3FB" w:rsidR="002B015F">
            <w:rPr>
              <w:rFonts w:ascii="Simplon Norm" w:hAnsi="Simplon Norm" w:eastAsia="Times New Roman" w:cs="Segoe UI"/>
              <w:color w:val="FF0000"/>
              <w:sz w:val="22"/>
              <w:szCs w:val="22"/>
              <w:lang w:eastAsia="en-AU"/>
            </w:rPr>
            <w:t>Roh</w:t>
          </w:r>
          <w:r w:rsidR="004127FB">
            <w:rPr>
              <w:rFonts w:ascii="Simplon Norm" w:hAnsi="Simplon Norm" w:eastAsia="Times New Roman" w:cs="Segoe UI"/>
              <w:color w:val="FF0000"/>
              <w:sz w:val="22"/>
              <w:szCs w:val="22"/>
              <w:lang w:eastAsia="en-AU"/>
            </w:rPr>
            <w:t xml:space="preserve">. Below is a copy of </w:t>
          </w:r>
          <w:r w:rsidRPr="58E1E3FB" w:rsidR="007B3DB3">
            <w:rPr>
              <w:rFonts w:ascii="Simplon Norm" w:hAnsi="Simplon Norm" w:eastAsia="Times New Roman" w:cs="Segoe UI"/>
              <w:color w:val="FF0000"/>
              <w:sz w:val="22"/>
              <w:szCs w:val="22"/>
              <w:lang w:eastAsia="en-AU"/>
            </w:rPr>
            <w:t xml:space="preserve">the MYOB Payroll </w:t>
          </w:r>
          <w:r w:rsidR="002E5860">
            <w:rPr>
              <w:rFonts w:ascii="Simplon Norm" w:hAnsi="Simplon Norm" w:eastAsia="Times New Roman" w:cs="Segoe UI"/>
              <w:color w:val="FF0000"/>
              <w:sz w:val="22"/>
              <w:szCs w:val="22"/>
              <w:lang w:eastAsia="en-AU"/>
            </w:rPr>
            <w:t xml:space="preserve">Activity Report and the Payroll </w:t>
          </w:r>
          <w:r w:rsidRPr="58E1E3FB" w:rsidR="007B3DB3">
            <w:rPr>
              <w:rFonts w:ascii="Simplon Norm" w:hAnsi="Simplon Norm" w:eastAsia="Times New Roman" w:cs="Segoe UI"/>
              <w:color w:val="FF0000"/>
              <w:sz w:val="22"/>
              <w:szCs w:val="22"/>
              <w:lang w:eastAsia="en-AU"/>
            </w:rPr>
            <w:t xml:space="preserve">Verification Report for the </w:t>
          </w:r>
          <w:r w:rsidRPr="58E1E3FB" w:rsidR="00D46CAB">
            <w:rPr>
              <w:rFonts w:ascii="Simplon Norm" w:hAnsi="Simplon Norm" w:eastAsia="Times New Roman" w:cs="Segoe UI"/>
              <w:color w:val="FF0000"/>
              <w:sz w:val="22"/>
              <w:szCs w:val="22"/>
              <w:lang w:eastAsia="en-AU"/>
            </w:rPr>
            <w:t>pay week</w:t>
          </w:r>
          <w:r w:rsidRPr="58E1E3FB" w:rsidR="007B3DB3">
            <w:rPr>
              <w:rFonts w:ascii="Simplon Norm" w:hAnsi="Simplon Norm" w:eastAsia="Times New Roman" w:cs="Segoe UI"/>
              <w:color w:val="FF0000"/>
              <w:sz w:val="22"/>
              <w:szCs w:val="22"/>
              <w:lang w:eastAsia="en-AU"/>
            </w:rPr>
            <w:t xml:space="preserve"> </w:t>
          </w:r>
          <w:r w:rsidRPr="58E1E3FB" w:rsidR="00830E36">
            <w:rPr>
              <w:rFonts w:ascii="Simplon Norm" w:hAnsi="Simplon Norm" w:eastAsia="Times New Roman" w:cs="Segoe UI"/>
              <w:color w:val="FF0000"/>
              <w:sz w:val="22"/>
              <w:szCs w:val="22"/>
              <w:lang w:eastAsia="en-AU"/>
            </w:rPr>
            <w:t xml:space="preserve">ending </w:t>
          </w:r>
          <w:r w:rsidRPr="58E1E3FB" w:rsidR="00933BE5">
            <w:rPr>
              <w:rFonts w:ascii="Simplon Norm" w:hAnsi="Simplon Norm" w:eastAsia="Times New Roman" w:cs="Segoe UI"/>
              <w:color w:val="FF0000"/>
              <w:sz w:val="22"/>
              <w:szCs w:val="22"/>
              <w:lang w:eastAsia="en-AU"/>
            </w:rPr>
            <w:t>2</w:t>
          </w:r>
          <w:r w:rsidR="005B681E">
            <w:rPr>
              <w:rFonts w:ascii="Simplon Norm" w:hAnsi="Simplon Norm" w:eastAsia="Times New Roman" w:cs="Segoe UI"/>
              <w:color w:val="FF0000"/>
              <w:sz w:val="22"/>
              <w:szCs w:val="22"/>
              <w:lang w:eastAsia="en-AU"/>
            </w:rPr>
            <w:t>8</w:t>
          </w:r>
          <w:r w:rsidRPr="58E1E3FB" w:rsidR="00933BE5">
            <w:rPr>
              <w:rFonts w:ascii="Simplon Norm" w:hAnsi="Simplon Norm" w:eastAsia="Times New Roman" w:cs="Segoe UI"/>
              <w:color w:val="FF0000"/>
              <w:sz w:val="22"/>
              <w:szCs w:val="22"/>
              <w:lang w:eastAsia="en-AU"/>
            </w:rPr>
            <w:t>/05</w:t>
          </w:r>
          <w:r w:rsidRPr="58E1E3FB" w:rsidR="00830E36">
            <w:rPr>
              <w:rFonts w:ascii="Simplon Norm" w:hAnsi="Simplon Norm" w:eastAsia="Times New Roman" w:cs="Segoe UI"/>
              <w:color w:val="FF0000"/>
              <w:sz w:val="22"/>
              <w:szCs w:val="22"/>
              <w:lang w:eastAsia="en-AU"/>
            </w:rPr>
            <w:t>/20</w:t>
          </w:r>
          <w:r w:rsidR="00984926">
            <w:rPr>
              <w:rFonts w:ascii="Simplon Norm" w:hAnsi="Simplon Norm" w:eastAsia="Times New Roman" w:cs="Segoe UI"/>
              <w:color w:val="FF0000"/>
              <w:sz w:val="22"/>
              <w:szCs w:val="22"/>
              <w:lang w:eastAsia="en-AU"/>
            </w:rPr>
            <w:t>YY</w:t>
          </w:r>
          <w:r w:rsidRPr="58E1E3FB" w:rsidR="00830E36">
            <w:rPr>
              <w:rFonts w:ascii="Simplon Norm" w:hAnsi="Simplon Norm" w:eastAsia="Times New Roman" w:cs="Segoe UI"/>
              <w:color w:val="FF0000"/>
              <w:sz w:val="22"/>
              <w:szCs w:val="22"/>
              <w:lang w:eastAsia="en-AU"/>
            </w:rPr>
            <w:t xml:space="preserve">. Could you please review </w:t>
          </w:r>
          <w:r w:rsidRPr="58E1E3FB" w:rsidR="009E09A9">
            <w:rPr>
              <w:rFonts w:ascii="Simplon Norm" w:hAnsi="Simplon Norm" w:eastAsia="Times New Roman" w:cs="Segoe UI"/>
              <w:color w:val="FF0000"/>
              <w:sz w:val="22"/>
              <w:szCs w:val="22"/>
              <w:lang w:eastAsia="en-AU"/>
            </w:rPr>
            <w:t xml:space="preserve">the payroll data </w:t>
          </w:r>
          <w:r w:rsidRPr="58E1E3FB" w:rsidR="00830E36">
            <w:rPr>
              <w:rFonts w:ascii="Simplon Norm" w:hAnsi="Simplon Norm" w:eastAsia="Times New Roman" w:cs="Segoe UI"/>
              <w:color w:val="FF0000"/>
              <w:sz w:val="22"/>
              <w:szCs w:val="22"/>
              <w:lang w:eastAsia="en-AU"/>
            </w:rPr>
            <w:t xml:space="preserve">and approve </w:t>
          </w:r>
          <w:r w:rsidRPr="58E1E3FB" w:rsidR="00206750">
            <w:rPr>
              <w:rFonts w:ascii="Simplon Norm" w:hAnsi="Simplon Norm" w:eastAsia="Times New Roman" w:cs="Segoe UI"/>
              <w:color w:val="FF0000"/>
              <w:sz w:val="22"/>
              <w:szCs w:val="22"/>
              <w:lang w:eastAsia="en-AU"/>
            </w:rPr>
            <w:t xml:space="preserve">it </w:t>
          </w:r>
          <w:r w:rsidRPr="58E1E3FB" w:rsidR="00830E36">
            <w:rPr>
              <w:rFonts w:ascii="Simplon Norm" w:hAnsi="Simplon Norm" w:eastAsia="Times New Roman" w:cs="Segoe UI"/>
              <w:color w:val="FF0000"/>
              <w:sz w:val="22"/>
              <w:szCs w:val="22"/>
              <w:lang w:eastAsia="en-AU"/>
            </w:rPr>
            <w:t xml:space="preserve">for processing? </w:t>
          </w:r>
          <w:r w:rsidRPr="58E1E3FB" w:rsidR="00834466">
            <w:rPr>
              <w:rFonts w:ascii="Simplon Norm" w:hAnsi="Simplon Norm" w:eastAsia="Times New Roman" w:cs="Segoe UI"/>
              <w:color w:val="FF0000"/>
              <w:sz w:val="22"/>
              <w:szCs w:val="22"/>
              <w:lang w:eastAsia="en-AU"/>
            </w:rPr>
            <w:t>Please let me know if you have any questions.</w:t>
          </w:r>
        </w:p>
      </w:sdtContent>
      <w:sdtEndPr>
        <w:rPr>
          <w:rFonts w:ascii="Simplon Norm" w:hAnsi="Simplon Norm" w:eastAsia="Times New Roman" w:cs="Segoe UI"/>
          <w:color w:val="FF0000"/>
          <w:sz w:val="22"/>
          <w:szCs w:val="22"/>
          <w:lang w:eastAsia="en-AU"/>
        </w:rPr>
      </w:sdtEndPr>
    </w:sdt>
    <w:p w:rsidR="00813DE4" w:rsidP="00A72C05" w:rsidRDefault="00813DE4" w14:paraId="2EF99573" w14:textId="77777777">
      <w:pPr>
        <w:spacing w:after="0" w:line="240" w:lineRule="auto"/>
        <w:jc w:val="center"/>
        <w:textAlignment w:val="baseline"/>
        <w:rPr>
          <w:noProof/>
        </w:rPr>
      </w:pPr>
    </w:p>
    <w:p w:rsidR="009C13FF" w:rsidP="00A72C05" w:rsidRDefault="005F4720" w14:paraId="20D26DEF" w14:textId="785F4C4F">
      <w:pPr>
        <w:spacing w:after="0" w:line="240" w:lineRule="auto"/>
        <w:jc w:val="center"/>
        <w:textAlignment w:val="baseline"/>
        <w:rPr>
          <w:rFonts w:eastAsia="Times New Roman" w:cs="Segoe UI"/>
          <w:color w:val="FF0000"/>
          <w:lang w:eastAsia="en-AU"/>
        </w:rPr>
      </w:pPr>
      <w:r>
        <w:rPr>
          <w:noProof/>
        </w:rPr>
        <w:drawing>
          <wp:inline distT="0" distB="0" distL="0" distR="0" wp14:anchorId="7AFF6FAD" wp14:editId="16E21FDA">
            <wp:extent cx="6645910" cy="5433060"/>
            <wp:effectExtent l="19050" t="19050" r="21590" b="15240"/>
            <wp:docPr id="1121873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73396" name=""/>
                    <pic:cNvPicPr/>
                  </pic:nvPicPr>
                  <pic:blipFill>
                    <a:blip r:embed="rId90"/>
                    <a:stretch>
                      <a:fillRect/>
                    </a:stretch>
                  </pic:blipFill>
                  <pic:spPr>
                    <a:xfrm>
                      <a:off x="0" y="0"/>
                      <a:ext cx="6645910" cy="5433060"/>
                    </a:xfrm>
                    <a:prstGeom prst="rect">
                      <a:avLst/>
                    </a:prstGeom>
                    <a:ln>
                      <a:solidFill>
                        <a:schemeClr val="accent1"/>
                      </a:solidFill>
                    </a:ln>
                  </pic:spPr>
                </pic:pic>
              </a:graphicData>
            </a:graphic>
          </wp:inline>
        </w:drawing>
      </w:r>
    </w:p>
    <w:p w:rsidR="00645600" w:rsidP="00645600" w:rsidRDefault="00B72DDC" w14:paraId="679B8D0E" w14:textId="0BB93A92">
      <w:pPr>
        <w:spacing w:after="0" w:line="240" w:lineRule="auto"/>
        <w:jc w:val="center"/>
        <w:textAlignment w:val="baseline"/>
        <w:rPr>
          <w:rFonts w:eastAsia="Times New Roman" w:cs="Segoe UI"/>
          <w:color w:val="FF0000"/>
          <w:lang w:eastAsia="en-AU"/>
        </w:rPr>
      </w:pPr>
      <w:r>
        <w:rPr>
          <w:noProof/>
        </w:rPr>
        <w:drawing>
          <wp:inline distT="0" distB="0" distL="0" distR="0" wp14:anchorId="5C08A28B" wp14:editId="18CF5921">
            <wp:extent cx="6645910" cy="4428490"/>
            <wp:effectExtent l="19050" t="19050" r="21590" b="10160"/>
            <wp:docPr id="1787909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09009" name=""/>
                    <pic:cNvPicPr/>
                  </pic:nvPicPr>
                  <pic:blipFill>
                    <a:blip r:embed="rId91"/>
                    <a:stretch>
                      <a:fillRect/>
                    </a:stretch>
                  </pic:blipFill>
                  <pic:spPr>
                    <a:xfrm>
                      <a:off x="0" y="0"/>
                      <a:ext cx="6645910" cy="4428490"/>
                    </a:xfrm>
                    <a:prstGeom prst="rect">
                      <a:avLst/>
                    </a:prstGeom>
                    <a:ln>
                      <a:solidFill>
                        <a:schemeClr val="accent1"/>
                      </a:solidFill>
                    </a:ln>
                  </pic:spPr>
                </pic:pic>
              </a:graphicData>
            </a:graphic>
          </wp:inline>
        </w:drawing>
      </w:r>
    </w:p>
    <w:p w:rsidR="00BF6F22" w:rsidP="00645600" w:rsidRDefault="00BF6F22" w14:paraId="4DA96926" w14:textId="77777777">
      <w:pPr>
        <w:spacing w:after="0" w:line="240" w:lineRule="auto"/>
        <w:jc w:val="center"/>
        <w:textAlignment w:val="baseline"/>
        <w:rPr>
          <w:rFonts w:eastAsia="Times New Roman" w:cs="Segoe UI"/>
          <w:color w:val="FF0000"/>
          <w:lang w:eastAsia="en-AU"/>
        </w:rPr>
      </w:pPr>
    </w:p>
    <w:p w:rsidR="00B30C54" w:rsidP="00D6248E" w:rsidRDefault="00B30C54" w14:paraId="71FEDD0A" w14:textId="3D8868DD">
      <w:pPr>
        <w:spacing w:after="0" w:line="240" w:lineRule="auto"/>
        <w:textAlignment w:val="baseline"/>
        <w:rPr>
          <w:lang w:eastAsia="en-AU"/>
        </w:rPr>
      </w:pPr>
    </w:p>
    <w:p w:rsidR="004127FB" w:rsidP="00D6248E" w:rsidRDefault="00B142CF" w14:paraId="697688CE" w14:textId="174101B4">
      <w:pPr>
        <w:spacing w:after="0" w:line="240" w:lineRule="auto"/>
        <w:textAlignment w:val="baseline"/>
        <w:rPr>
          <w:lang w:eastAsia="en-AU"/>
        </w:rPr>
      </w:pPr>
      <w:r>
        <w:rPr>
          <w:noProof/>
        </w:rPr>
        <w:drawing>
          <wp:inline distT="0" distB="0" distL="0" distR="0" wp14:anchorId="33EB04D9" wp14:editId="75D1B9C4">
            <wp:extent cx="6645910" cy="4491990"/>
            <wp:effectExtent l="19050" t="19050" r="21590" b="22860"/>
            <wp:docPr id="2740866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86603" name="Picture 1" descr="A screenshot of a computer&#10;&#10;Description automatically generated"/>
                    <pic:cNvPicPr/>
                  </pic:nvPicPr>
                  <pic:blipFill>
                    <a:blip r:embed="rId92"/>
                    <a:stretch>
                      <a:fillRect/>
                    </a:stretch>
                  </pic:blipFill>
                  <pic:spPr>
                    <a:xfrm>
                      <a:off x="0" y="0"/>
                      <a:ext cx="6645910" cy="4491990"/>
                    </a:xfrm>
                    <a:prstGeom prst="rect">
                      <a:avLst/>
                    </a:prstGeom>
                    <a:ln>
                      <a:solidFill>
                        <a:schemeClr val="accent1"/>
                      </a:solidFill>
                    </a:ln>
                  </pic:spPr>
                </pic:pic>
              </a:graphicData>
            </a:graphic>
          </wp:inline>
        </w:drawing>
      </w:r>
    </w:p>
    <w:p w:rsidR="0073432F" w:rsidP="00AA7478" w:rsidRDefault="0073432F" w14:paraId="14E8CEB3" w14:textId="77777777">
      <w:pPr>
        <w:spacing w:after="0" w:line="240" w:lineRule="auto"/>
        <w:textAlignment w:val="baseline"/>
        <w:rPr>
          <w:rFonts w:ascii="Arial" w:hAnsi="Arial" w:eastAsia="Times New Roman" w:cs="Arial"/>
          <w:sz w:val="20"/>
          <w:szCs w:val="20"/>
          <w:lang w:eastAsia="en-AU"/>
        </w:rPr>
      </w:pPr>
    </w:p>
    <w:p w:rsidRPr="006351EC" w:rsidR="00AA7478" w:rsidP="00AA7478" w:rsidRDefault="00AA7478" w14:paraId="0EB21D32" w14:textId="207DCB31">
      <w:pPr>
        <w:spacing w:after="0" w:line="240" w:lineRule="auto"/>
        <w:textAlignment w:val="baseline"/>
        <w:rPr>
          <w:rFonts w:ascii="Arial" w:hAnsi="Arial" w:eastAsia="Times New Roman" w:cs="Arial"/>
          <w:sz w:val="20"/>
          <w:szCs w:val="20"/>
          <w:lang w:eastAsia="en-AU"/>
        </w:rPr>
      </w:pPr>
      <w:r w:rsidRPr="006351EC">
        <w:rPr>
          <w:rFonts w:ascii="Arial" w:hAnsi="Arial" w:eastAsia="Times New Roman" w:cs="Arial"/>
          <w:sz w:val="20"/>
          <w:szCs w:val="20"/>
          <w:lang w:eastAsia="en-AU"/>
        </w:rPr>
        <w:t>Kind regards</w:t>
      </w:r>
    </w:p>
    <w:p w:rsidRPr="006351EC" w:rsidR="00AA7478" w:rsidP="00AA7478" w:rsidRDefault="00AA7478" w14:paraId="6216D2B1" w14:textId="77777777">
      <w:pPr>
        <w:spacing w:after="0" w:line="240" w:lineRule="auto"/>
        <w:textAlignment w:val="baseline"/>
        <w:rPr>
          <w:rFonts w:ascii="Arial" w:hAnsi="Arial" w:eastAsia="Times New Roman" w:cs="Arial"/>
          <w:sz w:val="20"/>
          <w:szCs w:val="20"/>
          <w:lang w:eastAsia="en-AU"/>
        </w:rPr>
      </w:pPr>
    </w:p>
    <w:p w:rsidRPr="006351EC" w:rsidR="00AA7478" w:rsidP="00AA7478" w:rsidRDefault="00FA36D8" w14:paraId="209DADBD" w14:textId="63312FA5">
      <w:pPr>
        <w:spacing w:after="0" w:line="240" w:lineRule="auto"/>
        <w:textAlignment w:val="baseline"/>
        <w:rPr>
          <w:rFonts w:ascii="Arial" w:hAnsi="Arial" w:eastAsia="Times New Roman" w:cs="Arial"/>
          <w:sz w:val="20"/>
          <w:szCs w:val="20"/>
          <w:lang w:eastAsia="en-AU"/>
        </w:rPr>
      </w:pPr>
      <w:r>
        <w:rPr>
          <w:rFonts w:ascii="Arial" w:hAnsi="Arial" w:eastAsia="Times New Roman" w:cs="Arial"/>
          <w:sz w:val="20"/>
          <w:szCs w:val="20"/>
          <w:lang w:eastAsia="en-AU"/>
        </w:rPr>
        <w:t>Kelly</w:t>
      </w:r>
      <w:sdt>
        <w:sdtPr>
          <w:rPr>
            <w:rFonts w:ascii="Arial" w:hAnsi="Arial" w:eastAsia="Times New Roman" w:cs="Arial"/>
            <w:sz w:val="20"/>
            <w:szCs w:val="20"/>
            <w:lang w:eastAsia="en-AU"/>
          </w:rPr>
          <w:id w:val="1867284480"/>
          <w:placeholder>
            <w:docPart w:val="1303BB8670FA4EACBE181504754631CD"/>
          </w:placeholder>
        </w:sdtPr>
        <w:sdtContent>
          <w:r>
            <w:rPr>
              <w:rFonts w:ascii="Arial" w:hAnsi="Arial" w:eastAsia="Times New Roman" w:cs="Arial"/>
              <w:sz w:val="20"/>
              <w:szCs w:val="20"/>
              <w:lang w:eastAsia="en-AU"/>
            </w:rPr>
            <w:t xml:space="preserve"> James</w:t>
          </w:r>
        </w:sdtContent>
      </w:sdt>
    </w:p>
    <w:p w:rsidRPr="006351EC" w:rsidR="00AA7478" w:rsidP="00AA7478" w:rsidRDefault="00AA7478" w14:paraId="5C1EF28A" w14:textId="77777777">
      <w:pPr>
        <w:spacing w:after="0" w:line="240" w:lineRule="auto"/>
        <w:textAlignment w:val="baseline"/>
        <w:rPr>
          <w:rFonts w:ascii="Arial" w:hAnsi="Arial" w:eastAsia="Times New Roman" w:cs="Arial"/>
          <w:sz w:val="20"/>
          <w:szCs w:val="20"/>
          <w:lang w:eastAsia="en-AU"/>
        </w:rPr>
      </w:pPr>
    </w:p>
    <w:p w:rsidRPr="006351EC" w:rsidR="00AA7478" w:rsidP="00AA7478" w:rsidRDefault="00000000" w14:paraId="2A4B91E5" w14:textId="5E660197">
      <w:pPr>
        <w:spacing w:after="0" w:line="240" w:lineRule="auto"/>
        <w:textAlignment w:val="baseline"/>
        <w:rPr>
          <w:rFonts w:ascii="Arial" w:hAnsi="Arial" w:eastAsia="Times New Roman" w:cs="Arial"/>
          <w:sz w:val="20"/>
          <w:szCs w:val="20"/>
          <w:lang w:eastAsia="en-AU"/>
        </w:rPr>
      </w:pPr>
      <w:sdt>
        <w:sdtPr>
          <w:rPr>
            <w:rFonts w:ascii="Arial" w:hAnsi="Arial" w:eastAsia="Times New Roman" w:cs="Arial"/>
            <w:sz w:val="20"/>
            <w:szCs w:val="20"/>
            <w:lang w:eastAsia="en-AU"/>
          </w:rPr>
          <w:id w:val="-959489176"/>
          <w:placeholder>
            <w:docPart w:val="5399EB43A7DB449F82BD522DF611EA50"/>
          </w:placeholder>
        </w:sdtPr>
        <w:sdtContent>
          <w:r w:rsidR="00D46CAB">
            <w:rPr>
              <w:rFonts w:ascii="Arial" w:hAnsi="Arial" w:eastAsia="Times New Roman" w:cs="Arial"/>
              <w:sz w:val="20"/>
              <w:szCs w:val="20"/>
              <w:lang w:eastAsia="en-AU"/>
            </w:rPr>
            <w:t>Payroll Officer</w:t>
          </w:r>
        </w:sdtContent>
      </w:sdt>
    </w:p>
    <w:p w:rsidRPr="006351EC" w:rsidR="00AA7478" w:rsidP="00AA7478" w:rsidRDefault="00AA7478" w14:paraId="3028B80A" w14:textId="77777777">
      <w:pPr>
        <w:spacing w:after="0" w:line="240" w:lineRule="auto"/>
        <w:textAlignment w:val="baseline"/>
        <w:rPr>
          <w:rFonts w:ascii="Arial" w:hAnsi="Arial" w:eastAsia="Times New Roman" w:cs="Arial"/>
          <w:sz w:val="20"/>
          <w:szCs w:val="20"/>
          <w:lang w:eastAsia="en-AU"/>
        </w:rPr>
      </w:pPr>
    </w:p>
    <w:p w:rsidRPr="006351EC" w:rsidR="00AA7478" w:rsidP="00AA7478" w:rsidRDefault="001360E3" w14:paraId="252913CD" w14:textId="3DD1FDC3">
      <w:pPr>
        <w:spacing w:after="0" w:line="240" w:lineRule="auto"/>
        <w:textAlignment w:val="baseline"/>
        <w:rPr>
          <w:rFonts w:ascii="Arial" w:hAnsi="Arial" w:eastAsia="Times New Roman" w:cs="Arial"/>
          <w:sz w:val="20"/>
          <w:szCs w:val="20"/>
          <w:lang w:eastAsia="en-AU"/>
        </w:rPr>
      </w:pPr>
      <w:r>
        <w:rPr>
          <w:rFonts w:ascii="Arial" w:hAnsi="Arial" w:eastAsia="Times New Roman" w:cs="Arial"/>
          <w:sz w:val="20"/>
          <w:szCs w:val="20"/>
          <w:lang w:eastAsia="en-AU"/>
        </w:rPr>
        <w:t>7 Holden Street Camperdown NSW 24</w:t>
      </w:r>
      <w:r w:rsidR="009D2569">
        <w:rPr>
          <w:rFonts w:ascii="Arial" w:hAnsi="Arial" w:eastAsia="Times New Roman" w:cs="Arial"/>
          <w:sz w:val="20"/>
          <w:szCs w:val="20"/>
          <w:lang w:eastAsia="en-AU"/>
        </w:rPr>
        <w:t>82</w:t>
      </w:r>
    </w:p>
    <w:p w:rsidRPr="006351EC" w:rsidR="00AA7478" w:rsidP="00AA7478" w:rsidRDefault="00AA7478" w14:paraId="33E973D8" w14:textId="77777777">
      <w:pPr>
        <w:spacing w:after="0" w:line="240" w:lineRule="auto"/>
        <w:textAlignment w:val="baseline"/>
        <w:rPr>
          <w:rFonts w:ascii="Arial" w:hAnsi="Arial" w:eastAsia="Times New Roman" w:cs="Arial"/>
          <w:sz w:val="20"/>
          <w:szCs w:val="20"/>
          <w:lang w:eastAsia="en-AU"/>
        </w:rPr>
      </w:pPr>
    </w:p>
    <w:p w:rsidRPr="006351EC" w:rsidR="00AA7478" w:rsidP="00AA7478" w:rsidRDefault="00AA7478" w14:paraId="1E0DED2D" w14:textId="6FFDDE07">
      <w:pPr>
        <w:spacing w:after="0" w:line="240" w:lineRule="auto"/>
        <w:textAlignment w:val="baseline"/>
        <w:rPr>
          <w:rFonts w:ascii="Arial" w:hAnsi="Arial" w:eastAsia="Times New Roman" w:cs="Arial"/>
          <w:sz w:val="20"/>
          <w:szCs w:val="20"/>
          <w:lang w:eastAsia="en-AU"/>
        </w:rPr>
      </w:pPr>
      <w:r w:rsidRPr="006351EC">
        <w:rPr>
          <w:rFonts w:ascii="Arial" w:hAnsi="Arial" w:eastAsia="Times New Roman" w:cs="Arial"/>
          <w:sz w:val="20"/>
          <w:szCs w:val="20"/>
          <w:lang w:eastAsia="en-AU"/>
        </w:rPr>
        <w:t xml:space="preserve">Phone </w:t>
      </w:r>
      <w:r w:rsidRPr="009D2569" w:rsidR="009D2569">
        <w:rPr>
          <w:rFonts w:ascii="Arial" w:hAnsi="Arial" w:eastAsia="Times New Roman" w:cs="Arial"/>
          <w:sz w:val="20"/>
          <w:szCs w:val="20"/>
          <w:lang w:eastAsia="en-AU"/>
        </w:rPr>
        <w:t>0408</w:t>
      </w:r>
      <w:r w:rsidR="009D2569">
        <w:rPr>
          <w:rFonts w:ascii="Arial" w:hAnsi="Arial" w:eastAsia="Times New Roman" w:cs="Arial"/>
          <w:sz w:val="20"/>
          <w:szCs w:val="20"/>
          <w:lang w:eastAsia="en-AU"/>
        </w:rPr>
        <w:t xml:space="preserve"> </w:t>
      </w:r>
      <w:r w:rsidRPr="009D2569" w:rsidR="009D2569">
        <w:rPr>
          <w:rFonts w:ascii="Arial" w:hAnsi="Arial" w:eastAsia="Times New Roman" w:cs="Arial"/>
          <w:sz w:val="20"/>
          <w:szCs w:val="20"/>
          <w:lang w:eastAsia="en-AU"/>
        </w:rPr>
        <w:t>040</w:t>
      </w:r>
      <w:r w:rsidR="009D2569">
        <w:rPr>
          <w:rFonts w:ascii="Arial" w:hAnsi="Arial" w:eastAsia="Times New Roman" w:cs="Arial"/>
          <w:sz w:val="20"/>
          <w:szCs w:val="20"/>
          <w:lang w:eastAsia="en-AU"/>
        </w:rPr>
        <w:t xml:space="preserve"> </w:t>
      </w:r>
      <w:r w:rsidRPr="009D2569" w:rsidR="009D2569">
        <w:rPr>
          <w:rFonts w:ascii="Arial" w:hAnsi="Arial" w:eastAsia="Times New Roman" w:cs="Arial"/>
          <w:sz w:val="20"/>
          <w:szCs w:val="20"/>
          <w:lang w:eastAsia="en-AU"/>
        </w:rPr>
        <w:t>810</w:t>
      </w:r>
    </w:p>
    <w:p w:rsidRPr="006351EC" w:rsidR="00AA7478" w:rsidP="00AA7478" w:rsidRDefault="00AA7478" w14:paraId="1750AAAC" w14:textId="77777777">
      <w:pPr>
        <w:spacing w:after="0" w:line="240" w:lineRule="auto"/>
        <w:textAlignment w:val="baseline"/>
        <w:rPr>
          <w:rFonts w:ascii="Arial" w:hAnsi="Arial" w:eastAsia="Times New Roman" w:cs="Arial"/>
          <w:sz w:val="20"/>
          <w:szCs w:val="20"/>
          <w:lang w:eastAsia="en-AU"/>
        </w:rPr>
      </w:pPr>
    </w:p>
    <w:p w:rsidR="00AA7478" w:rsidP="00AA7478" w:rsidRDefault="005F1391" w14:paraId="5FE21F12" w14:textId="7BD2ECD9">
      <w:pPr>
        <w:spacing w:after="0" w:line="240" w:lineRule="auto"/>
        <w:textAlignment w:val="baseline"/>
        <w:rPr>
          <w:rFonts w:ascii="Arial" w:hAnsi="Arial" w:cs="Arial"/>
          <w:color w:val="860B2F"/>
          <w:sz w:val="20"/>
          <w:szCs w:val="20"/>
          <w:u w:val="single"/>
        </w:rPr>
      </w:pPr>
      <w:r w:rsidRPr="44741BEE">
        <w:rPr>
          <w:rFonts w:ascii="Arial" w:hAnsi="Arial" w:cs="Arial"/>
          <w:noProof/>
          <w:color w:val="860B2F"/>
          <w:sz w:val="20"/>
          <w:szCs w:val="20"/>
          <w:u w:val="single"/>
        </w:rPr>
        <w:t>payrollofficer</w:t>
      </w:r>
      <w:r w:rsidRPr="005F1391">
        <w:rPr>
          <w:rFonts w:ascii="Arial" w:hAnsi="Arial" w:cs="Arial"/>
          <w:noProof/>
          <w:color w:val="860B2F"/>
          <w:sz w:val="20"/>
          <w:szCs w:val="20"/>
          <w:u w:val="single"/>
        </w:rPr>
        <w:t>@ozofficesupplies.com.au</w:t>
      </w:r>
    </w:p>
    <w:p w:rsidR="00AA7478" w:rsidP="00AA7478" w:rsidRDefault="00AA7478" w14:paraId="00CEEFE7" w14:textId="77777777">
      <w:pPr>
        <w:spacing w:after="0" w:line="240" w:lineRule="auto"/>
        <w:textAlignment w:val="baseline"/>
        <w:rPr>
          <w:rFonts w:ascii="Arial" w:hAnsi="Arial" w:eastAsia="Times New Roman" w:cs="Arial"/>
          <w:color w:val="860B2F"/>
          <w:sz w:val="20"/>
          <w:szCs w:val="20"/>
          <w:lang w:eastAsia="en-AU"/>
        </w:rPr>
      </w:pPr>
    </w:p>
    <w:p w:rsidRPr="00984926" w:rsidR="00AA7478" w:rsidP="00AA7478" w:rsidRDefault="00AA7478" w14:paraId="1DD615C9" w14:textId="77777777">
      <w:pPr>
        <w:pStyle w:val="AATableBul1MAP"/>
        <w:numPr>
          <w:ilvl w:val="0"/>
          <w:numId w:val="0"/>
        </w:numPr>
        <w:spacing w:before="0" w:after="0" w:line="276" w:lineRule="auto"/>
        <w:rPr>
          <w:rFonts w:ascii="Simplon Norm" w:hAnsi="Simplon Norm" w:cs="Kalinga" w:eastAsiaTheme="minorHAnsi"/>
          <w:i/>
          <w:iCs/>
          <w:color w:val="2F5496" w:themeColor="accent1" w:themeShade="BF"/>
          <w:sz w:val="22"/>
          <w:szCs w:val="22"/>
          <w:lang w:val="en-AU"/>
        </w:rPr>
      </w:pPr>
    </w:p>
    <w:p w:rsidR="00FF46AA" w:rsidP="00FF46AA" w:rsidRDefault="00FF46AA" w14:paraId="28989CB9" w14:textId="49DEDB4C">
      <w:pPr>
        <w:tabs>
          <w:tab w:val="left" w:pos="4536"/>
        </w:tabs>
        <w:rPr>
          <w:rFonts w:ascii="Simplon Norm" w:hAnsi="Simplon Norm" w:cs="Segoe UI"/>
          <w:b/>
          <w:bCs/>
          <w:color w:val="FF0000"/>
          <w:sz w:val="22"/>
          <w:szCs w:val="22"/>
        </w:rPr>
      </w:pPr>
    </w:p>
    <w:p w:rsidR="009B65A8" w:rsidP="00FF46AA" w:rsidRDefault="00DD41A0" w14:paraId="058FCFF9" w14:textId="796A0D5F">
      <w:pPr>
        <w:tabs>
          <w:tab w:val="left" w:pos="4536"/>
        </w:tabs>
        <w:rPr>
          <w:rFonts w:ascii="Simplon Norm" w:hAnsi="Simplon Norm" w:cs="Segoe UI"/>
          <w:b/>
          <w:bCs/>
          <w:color w:val="FF0000"/>
          <w:sz w:val="22"/>
          <w:szCs w:val="22"/>
        </w:rPr>
      </w:pPr>
      <w:r>
        <w:rPr>
          <w:rFonts w:ascii="Simplon Norm" w:hAnsi="Simplon Norm" w:cs="Segoe UI"/>
          <w:b/>
          <w:bCs/>
          <w:color w:val="FF0000"/>
          <w:sz w:val="22"/>
          <w:szCs w:val="22"/>
        </w:rPr>
        <w:t>Task 5</w:t>
      </w:r>
      <w:r w:rsidR="003D47AC">
        <w:rPr>
          <w:rFonts w:ascii="Simplon Norm" w:hAnsi="Simplon Norm" w:cs="Segoe UI"/>
          <w:b/>
          <w:bCs/>
          <w:color w:val="FF0000"/>
          <w:sz w:val="22"/>
          <w:szCs w:val="22"/>
        </w:rPr>
        <w:t xml:space="preserve"> Single Touch Payroll (STP)</w:t>
      </w:r>
    </w:p>
    <w:p w:rsidR="003D47AC" w:rsidP="00FF46AA" w:rsidRDefault="003D47AC" w14:paraId="6562A493" w14:textId="0CF8B03F">
      <w:pPr>
        <w:tabs>
          <w:tab w:val="left" w:pos="4536"/>
        </w:tabs>
        <w:rPr>
          <w:rFonts w:ascii="Simplon Norm" w:hAnsi="Simplon Norm" w:cs="Segoe UI"/>
          <w:sz w:val="22"/>
          <w:szCs w:val="22"/>
        </w:rPr>
      </w:pPr>
      <w:r>
        <w:rPr>
          <w:rFonts w:ascii="Simplon Norm" w:hAnsi="Simplon Norm" w:cs="Calibri"/>
          <w:sz w:val="22"/>
          <w:szCs w:val="22"/>
          <w:shd w:val="clear" w:color="auto" w:fill="FFFFFF"/>
        </w:rPr>
        <w:t xml:space="preserve">a. Explain what is meant by </w:t>
      </w:r>
      <w:r>
        <w:rPr>
          <w:rFonts w:ascii="Simplon Norm" w:hAnsi="Simplon Norm" w:cs="Segoe UI"/>
          <w:sz w:val="22"/>
          <w:szCs w:val="22"/>
        </w:rPr>
        <w:t>Single Touch Payroll (STP)?</w:t>
      </w:r>
    </w:p>
    <w:p w:rsidR="003D47AC" w:rsidP="00FF46AA" w:rsidRDefault="003D47AC" w14:paraId="30BDB2B8" w14:textId="4076E1BF">
      <w:pPr>
        <w:tabs>
          <w:tab w:val="left" w:pos="4536"/>
        </w:tabs>
        <w:rPr>
          <w:rFonts w:ascii="Simplon Norm" w:hAnsi="Simplon Norm" w:cs="Calibri"/>
          <w:sz w:val="22"/>
          <w:szCs w:val="22"/>
          <w:shd w:val="clear" w:color="auto" w:fill="FFFFFF"/>
        </w:rPr>
      </w:pPr>
      <w:r>
        <w:rPr>
          <w:rFonts w:ascii="Simplon Norm" w:hAnsi="Simplon Norm" w:cs="Calibri"/>
          <w:sz w:val="22"/>
          <w:szCs w:val="22"/>
        </w:rPr>
        <w:t>(</w:t>
      </w:r>
      <w:r w:rsidRPr="3C68DF61">
        <w:rPr>
          <w:rFonts w:ascii="Simplon Norm" w:hAnsi="Simplon Norm" w:cs="Calibri"/>
          <w:sz w:val="22"/>
          <w:szCs w:val="22"/>
        </w:rPr>
        <w:t xml:space="preserve">Approximate word count: </w:t>
      </w:r>
      <w:r w:rsidRPr="3C68DF61">
        <w:rPr>
          <w:rFonts w:ascii="Simplon Norm" w:hAnsi="Simplon Norm"/>
          <w:sz w:val="22"/>
          <w:szCs w:val="22"/>
        </w:rPr>
        <w:t>50 words</w:t>
      </w:r>
      <w:r>
        <w:rPr>
          <w:rFonts w:ascii="Simplon Norm" w:hAnsi="Simplon Norm"/>
          <w:sz w:val="22"/>
          <w:szCs w:val="22"/>
        </w:rPr>
        <w:t>)</w:t>
      </w:r>
    </w:p>
    <w:p w:rsidR="00DD41A0" w:rsidP="00FF46AA" w:rsidRDefault="003D47AC" w14:paraId="72CB327F" w14:textId="0C70EFDC">
      <w:pPr>
        <w:tabs>
          <w:tab w:val="left" w:pos="4536"/>
        </w:tabs>
        <w:rPr>
          <w:rFonts w:ascii="Simplon Norm" w:hAnsi="Simplon Norm" w:cs="Calibri"/>
          <w:sz w:val="22"/>
          <w:szCs w:val="22"/>
          <w:shd w:val="clear" w:color="auto" w:fill="FFFFFF"/>
        </w:rPr>
      </w:pPr>
      <w:r>
        <w:rPr>
          <w:rFonts w:ascii="Simplon Norm" w:hAnsi="Simplon Norm" w:cs="Calibri"/>
          <w:sz w:val="22"/>
          <w:szCs w:val="22"/>
          <w:shd w:val="clear" w:color="auto" w:fill="FFFFFF"/>
        </w:rPr>
        <w:t xml:space="preserve">b. </w:t>
      </w:r>
      <w:r w:rsidR="00E212EF">
        <w:rPr>
          <w:rFonts w:ascii="Simplon Norm" w:hAnsi="Simplon Norm" w:cs="Calibri"/>
          <w:sz w:val="22"/>
          <w:szCs w:val="22"/>
          <w:shd w:val="clear" w:color="auto" w:fill="FFFFFF"/>
        </w:rPr>
        <w:t xml:space="preserve">List the steps </w:t>
      </w:r>
      <w:r w:rsidR="0028296A">
        <w:rPr>
          <w:rFonts w:ascii="Simplon Norm" w:hAnsi="Simplon Norm" w:cs="Calibri"/>
          <w:sz w:val="22"/>
          <w:szCs w:val="22"/>
          <w:shd w:val="clear" w:color="auto" w:fill="FFFFFF"/>
        </w:rPr>
        <w:t>anyone</w:t>
      </w:r>
      <w:r w:rsidR="00E212EF">
        <w:rPr>
          <w:rFonts w:ascii="Simplon Norm" w:hAnsi="Simplon Norm" w:cs="Calibri"/>
          <w:sz w:val="22"/>
          <w:szCs w:val="22"/>
          <w:shd w:val="clear" w:color="auto" w:fill="FFFFFF"/>
        </w:rPr>
        <w:t xml:space="preserve"> who proces</w:t>
      </w:r>
      <w:r w:rsidR="0015251B">
        <w:rPr>
          <w:rFonts w:ascii="Simplon Norm" w:hAnsi="Simplon Norm" w:cs="Calibri"/>
          <w:sz w:val="22"/>
          <w:szCs w:val="22"/>
          <w:shd w:val="clear" w:color="auto" w:fill="FFFFFF"/>
        </w:rPr>
        <w:t>se</w:t>
      </w:r>
      <w:r w:rsidR="00E212EF">
        <w:rPr>
          <w:rFonts w:ascii="Simplon Norm" w:hAnsi="Simplon Norm" w:cs="Calibri"/>
          <w:sz w:val="22"/>
          <w:szCs w:val="22"/>
          <w:shd w:val="clear" w:color="auto" w:fill="FFFFFF"/>
        </w:rPr>
        <w:t>s payroll for OZ</w:t>
      </w:r>
      <w:r w:rsidRPr="003D47AC" w:rsidR="00B26C7B">
        <w:rPr>
          <w:rFonts w:ascii="Simplon Norm" w:hAnsi="Simplon Norm" w:cs="Calibri"/>
          <w:sz w:val="22"/>
          <w:szCs w:val="22"/>
          <w:shd w:val="clear" w:color="auto" w:fill="FFFFFF"/>
        </w:rPr>
        <w:t xml:space="preserve"> Office Supplies</w:t>
      </w:r>
      <w:r w:rsidR="00E212EF">
        <w:rPr>
          <w:rFonts w:ascii="Simplon Norm" w:hAnsi="Simplon Norm" w:cs="Calibri"/>
          <w:sz w:val="22"/>
          <w:szCs w:val="22"/>
          <w:shd w:val="clear" w:color="auto" w:fill="FFFFFF"/>
        </w:rPr>
        <w:t xml:space="preserve"> using MYOB must complete to set up </w:t>
      </w:r>
      <w:r w:rsidR="0015251B">
        <w:rPr>
          <w:rFonts w:ascii="Simplon Norm" w:hAnsi="Simplon Norm" w:cs="Calibri"/>
          <w:sz w:val="22"/>
          <w:szCs w:val="22"/>
          <w:shd w:val="clear" w:color="auto" w:fill="FFFFFF"/>
        </w:rPr>
        <w:t>STP</w:t>
      </w:r>
      <w:r w:rsidR="00E212EF">
        <w:rPr>
          <w:rFonts w:ascii="Simplon Norm" w:hAnsi="Simplon Norm" w:cs="Calibri"/>
          <w:sz w:val="22"/>
          <w:szCs w:val="22"/>
          <w:shd w:val="clear" w:color="auto" w:fill="FFFFFF"/>
        </w:rPr>
        <w:t xml:space="preserve"> reporting</w:t>
      </w:r>
      <w:r w:rsidRPr="003D47AC" w:rsidR="00B26C7B">
        <w:rPr>
          <w:rFonts w:ascii="Simplon Norm" w:hAnsi="Simplon Norm" w:cs="Calibri"/>
          <w:sz w:val="22"/>
          <w:szCs w:val="22"/>
          <w:shd w:val="clear" w:color="auto" w:fill="FFFFFF"/>
        </w:rPr>
        <w:t xml:space="preserve"> </w:t>
      </w:r>
      <w:r w:rsidR="00E212EF">
        <w:rPr>
          <w:rFonts w:ascii="Simplon Norm" w:hAnsi="Simplon Norm" w:cs="Calibri"/>
          <w:sz w:val="22"/>
          <w:szCs w:val="22"/>
          <w:shd w:val="clear" w:color="auto" w:fill="FFFFFF"/>
        </w:rPr>
        <w:t>from their own account.</w:t>
      </w:r>
    </w:p>
    <w:p w:rsidR="00144C86" w:rsidP="00144C86" w:rsidRDefault="00144C86" w14:paraId="314D03EC" w14:textId="63F0D98A">
      <w:pPr>
        <w:tabs>
          <w:tab w:val="left" w:pos="4536"/>
        </w:tabs>
        <w:rPr>
          <w:rFonts w:ascii="Simplon Norm" w:hAnsi="Simplon Norm" w:cs="Calibri"/>
          <w:sz w:val="22"/>
          <w:szCs w:val="22"/>
          <w:shd w:val="clear" w:color="auto" w:fill="FFFFFF"/>
        </w:rPr>
      </w:pPr>
      <w:r>
        <w:rPr>
          <w:rFonts w:ascii="Simplon Norm" w:hAnsi="Simplon Norm" w:cs="Calibri"/>
          <w:sz w:val="22"/>
          <w:szCs w:val="22"/>
        </w:rPr>
        <w:t>(</w:t>
      </w:r>
      <w:r w:rsidRPr="3C68DF61">
        <w:rPr>
          <w:rFonts w:ascii="Simplon Norm" w:hAnsi="Simplon Norm" w:cs="Calibri"/>
          <w:sz w:val="22"/>
          <w:szCs w:val="22"/>
        </w:rPr>
        <w:t xml:space="preserve">Approximate word count: </w:t>
      </w:r>
      <w:r>
        <w:rPr>
          <w:rFonts w:ascii="Simplon Norm" w:hAnsi="Simplon Norm"/>
          <w:sz w:val="22"/>
          <w:szCs w:val="22"/>
        </w:rPr>
        <w:t>30</w:t>
      </w:r>
      <w:r w:rsidRPr="3C68DF61">
        <w:rPr>
          <w:rFonts w:ascii="Simplon Norm" w:hAnsi="Simplon Norm"/>
          <w:sz w:val="22"/>
          <w:szCs w:val="22"/>
        </w:rPr>
        <w:t>0 words</w:t>
      </w:r>
      <w:r>
        <w:rPr>
          <w:rFonts w:ascii="Simplon Norm" w:hAnsi="Simplon Norm"/>
          <w:sz w:val="22"/>
          <w:szCs w:val="22"/>
        </w:rPr>
        <w:t>)</w:t>
      </w:r>
    </w:p>
    <w:p w:rsidR="003D47AC" w:rsidP="00FF46AA" w:rsidRDefault="003D47AC" w14:paraId="6D640950" w14:textId="77777777">
      <w:pPr>
        <w:tabs>
          <w:tab w:val="left" w:pos="4536"/>
        </w:tabs>
        <w:rPr>
          <w:rFonts w:ascii="Simplon Norm" w:hAnsi="Simplon Norm" w:cs="Calibri"/>
          <w:sz w:val="22"/>
          <w:szCs w:val="22"/>
          <w:shd w:val="clear" w:color="auto" w:fill="FFFFFF"/>
        </w:rPr>
      </w:pPr>
    </w:p>
    <w:tbl>
      <w:tblPr>
        <w:tblStyle w:val="TableGrid0"/>
        <w:tblW w:w="0" w:type="auto"/>
        <w:tblLook w:val="04A0" w:firstRow="1" w:lastRow="0" w:firstColumn="1" w:lastColumn="0" w:noHBand="0" w:noVBand="1"/>
      </w:tblPr>
      <w:tblGrid>
        <w:gridCol w:w="10456"/>
      </w:tblGrid>
      <w:tr w:rsidR="003D47AC" w:rsidTr="00E212EF" w14:paraId="61AB0BCC" w14:textId="77777777">
        <w:tc>
          <w:tcPr>
            <w:tcW w:w="10456" w:type="dxa"/>
            <w:shd w:val="clear" w:color="auto" w:fill="1F3864" w:themeFill="accent1" w:themeFillShade="80"/>
          </w:tcPr>
          <w:p w:rsidRPr="003D47AC" w:rsidR="003D47AC" w:rsidP="00FF46AA" w:rsidRDefault="003D47AC" w14:paraId="3FA6D3B2" w14:textId="77777777">
            <w:pPr>
              <w:tabs>
                <w:tab w:val="left" w:pos="4536"/>
              </w:tabs>
              <w:rPr>
                <w:rFonts w:ascii="Simplon Norm" w:hAnsi="Simplon Norm" w:cs="Segoe UI"/>
                <w:color w:val="FFFFFF" w:themeColor="background1"/>
                <w:sz w:val="22"/>
                <w:szCs w:val="22"/>
              </w:rPr>
            </w:pPr>
            <w:r w:rsidRPr="003D47AC">
              <w:rPr>
                <w:rFonts w:ascii="Simplon Norm" w:hAnsi="Simplon Norm" w:cs="Segoe UI"/>
                <w:color w:val="FFFFFF" w:themeColor="background1"/>
                <w:sz w:val="22"/>
                <w:szCs w:val="22"/>
              </w:rPr>
              <w:t>a. What is Single Touch Payroll?</w:t>
            </w:r>
          </w:p>
          <w:p w:rsidRPr="003D47AC" w:rsidR="003D47AC" w:rsidP="00FF46AA" w:rsidRDefault="003D47AC" w14:paraId="57869911" w14:textId="79653ACB">
            <w:pPr>
              <w:tabs>
                <w:tab w:val="left" w:pos="4536"/>
              </w:tabs>
              <w:rPr>
                <w:rFonts w:ascii="Simplon Norm" w:hAnsi="Simplon Norm" w:cs="Segoe UI"/>
                <w:color w:val="FFFFFF" w:themeColor="background1"/>
                <w:sz w:val="22"/>
                <w:szCs w:val="22"/>
              </w:rPr>
            </w:pPr>
          </w:p>
        </w:tc>
      </w:tr>
      <w:tr w:rsidR="003D47AC" w:rsidTr="003D47AC" w14:paraId="19FE3E87" w14:textId="77777777">
        <w:tc>
          <w:tcPr>
            <w:tcW w:w="10456" w:type="dxa"/>
          </w:tcPr>
          <w:p w:rsidR="003D47AC" w:rsidP="00FF46AA" w:rsidRDefault="003D47AC" w14:paraId="2BD68FE7" w14:textId="77777777">
            <w:pPr>
              <w:tabs>
                <w:tab w:val="left" w:pos="4536"/>
              </w:tabs>
              <w:rPr>
                <w:rFonts w:ascii="Simplon Norm" w:hAnsi="Simplon Norm" w:cs="Calibri"/>
                <w:color w:val="FF0000"/>
                <w:sz w:val="22"/>
                <w:szCs w:val="22"/>
                <w:shd w:val="clear" w:color="auto" w:fill="FFFFFF"/>
              </w:rPr>
            </w:pPr>
            <w:r w:rsidRPr="003D47AC">
              <w:rPr>
                <w:rFonts w:ascii="Simplon Norm" w:hAnsi="Simplon Norm" w:cs="Calibri"/>
                <w:color w:val="FF0000"/>
                <w:sz w:val="22"/>
                <w:szCs w:val="22"/>
                <w:shd w:val="clear" w:color="auto" w:fill="FFFFFF"/>
              </w:rPr>
              <w:t>MARKING GUIDE</w:t>
            </w:r>
          </w:p>
          <w:p w:rsidRPr="003D47AC" w:rsidR="003D47AC" w:rsidP="003D47AC" w:rsidRDefault="003D47AC" w14:paraId="3DA4E803" w14:textId="365D8E5C">
            <w:pPr>
              <w:pStyle w:val="paragraph"/>
              <w:spacing w:before="0" w:beforeAutospacing="0" w:after="160" w:afterAutospacing="0"/>
              <w:textAlignment w:val="baseline"/>
              <w:rPr>
                <w:rStyle w:val="normaltextrun"/>
                <w:rFonts w:ascii="Simplon Norm" w:hAnsi="Simplon Norm" w:cs="Segoe UI"/>
                <w:color w:val="FF0000"/>
                <w:sz w:val="22"/>
                <w:szCs w:val="22"/>
              </w:rPr>
            </w:pPr>
            <w:r w:rsidRPr="003D47AC">
              <w:rPr>
                <w:rStyle w:val="normaltextrun"/>
                <w:rFonts w:ascii="Simplon Norm" w:hAnsi="Simplon Norm" w:cs="Segoe UI"/>
                <w:color w:val="FF0000"/>
                <w:sz w:val="22"/>
                <w:szCs w:val="22"/>
              </w:rPr>
              <w:t>The Candidate's r</w:t>
            </w:r>
            <w:r w:rsidRPr="003D47AC">
              <w:rPr>
                <w:rStyle w:val="normaltextrun"/>
                <w:rFonts w:ascii="Simplon Norm" w:hAnsi="Simplon Norm"/>
                <w:color w:val="FF0000"/>
                <w:sz w:val="22"/>
                <w:szCs w:val="22"/>
              </w:rPr>
              <w:t xml:space="preserve">esponse must reflect </w:t>
            </w:r>
            <w:r w:rsidRPr="003D47AC">
              <w:rPr>
                <w:rStyle w:val="normaltextrun"/>
                <w:rFonts w:ascii="Simplon Norm" w:hAnsi="Simplon Norm" w:cs="Segoe UI"/>
                <w:color w:val="FF0000"/>
                <w:sz w:val="22"/>
                <w:szCs w:val="22"/>
              </w:rPr>
              <w:t>the sample answer below.</w:t>
            </w:r>
          </w:p>
          <w:p w:rsidRPr="003D47AC" w:rsidR="003D47AC" w:rsidP="00FF46AA" w:rsidRDefault="003D47AC" w14:paraId="6855C64A" w14:textId="77777777">
            <w:pPr>
              <w:tabs>
                <w:tab w:val="left" w:pos="4536"/>
              </w:tabs>
              <w:rPr>
                <w:rFonts w:ascii="Simplon Norm" w:hAnsi="Simplon Norm" w:cs="Calibri"/>
                <w:color w:val="FF0000"/>
                <w:sz w:val="22"/>
                <w:szCs w:val="22"/>
                <w:shd w:val="clear" w:color="auto" w:fill="FFFFFF"/>
              </w:rPr>
            </w:pPr>
          </w:p>
          <w:p w:rsidRPr="003D47AC" w:rsidR="003D47AC" w:rsidP="00FF46AA" w:rsidRDefault="003D47AC" w14:paraId="7DF1252B" w14:textId="04EDA4C3">
            <w:pPr>
              <w:tabs>
                <w:tab w:val="left" w:pos="4536"/>
              </w:tabs>
              <w:rPr>
                <w:rFonts w:ascii="Simplon Norm" w:hAnsi="Simplon Norm" w:cs="Segoe UI"/>
                <w:color w:val="FF0000"/>
                <w:sz w:val="22"/>
                <w:szCs w:val="22"/>
              </w:rPr>
            </w:pPr>
            <w:r w:rsidRPr="003D47AC">
              <w:rPr>
                <w:rFonts w:ascii="Simplon Norm" w:hAnsi="Simplon Norm" w:cs="Segoe UI"/>
                <w:sz w:val="22"/>
                <w:szCs w:val="22"/>
              </w:rPr>
              <w:t xml:space="preserve"> </w:t>
            </w:r>
            <w:r w:rsidRPr="003D47AC">
              <w:rPr>
                <w:rFonts w:ascii="Simplon Norm" w:hAnsi="Simplon Norm" w:cs="Segoe UI"/>
                <w:color w:val="FF0000"/>
                <w:sz w:val="22"/>
                <w:szCs w:val="22"/>
              </w:rPr>
              <w:t>Single Touch Payroll (STP) is an Australian Government initiative aimed at simplifying and streamlining the payroll reporting process for employers. It requires employers to report their employees’ payroll information, including salaries, wages, and superannuation contributions, to the Australian Taxation Office (ATO) in real-time, every time they pay their employees.</w:t>
            </w:r>
          </w:p>
          <w:p w:rsidR="003D47AC" w:rsidP="00FF46AA" w:rsidRDefault="003D47AC" w14:paraId="79F07D27" w14:textId="71F69D14">
            <w:pPr>
              <w:tabs>
                <w:tab w:val="left" w:pos="4536"/>
              </w:tabs>
              <w:rPr>
                <w:rFonts w:ascii="Simplon Norm" w:hAnsi="Simplon Norm" w:cs="Segoe UI"/>
                <w:sz w:val="22"/>
                <w:szCs w:val="22"/>
              </w:rPr>
            </w:pPr>
          </w:p>
        </w:tc>
      </w:tr>
      <w:tr w:rsidR="003D47AC" w:rsidTr="00E212EF" w14:paraId="78E88173" w14:textId="77777777">
        <w:tc>
          <w:tcPr>
            <w:tcW w:w="10456" w:type="dxa"/>
            <w:shd w:val="clear" w:color="auto" w:fill="1F3864" w:themeFill="accent1" w:themeFillShade="80"/>
          </w:tcPr>
          <w:p w:rsidRPr="00E212EF" w:rsidR="003D47AC" w:rsidP="00FF46AA" w:rsidRDefault="004020EF" w14:paraId="6FF72F8F" w14:textId="56192883">
            <w:pPr>
              <w:tabs>
                <w:tab w:val="left" w:pos="4536"/>
              </w:tabs>
              <w:rPr>
                <w:rFonts w:ascii="Simplon Norm" w:hAnsi="Simplon Norm" w:cs="Segoe UI"/>
                <w:color w:val="FFFFFF" w:themeColor="background1"/>
                <w:sz w:val="22"/>
                <w:szCs w:val="22"/>
              </w:rPr>
            </w:pPr>
            <w:r>
              <w:rPr>
                <w:rFonts w:ascii="Simplon Norm" w:hAnsi="Simplon Norm" w:cs="Segoe UI"/>
                <w:color w:val="FFFFFF" w:themeColor="background1"/>
                <w:sz w:val="22"/>
                <w:szCs w:val="22"/>
              </w:rPr>
              <w:t>List the s</w:t>
            </w:r>
            <w:r w:rsidRPr="00E212EF" w:rsidR="00E212EF">
              <w:rPr>
                <w:rFonts w:ascii="Simplon Norm" w:hAnsi="Simplon Norm" w:cs="Segoe UI"/>
                <w:color w:val="FFFFFF" w:themeColor="background1"/>
                <w:sz w:val="22"/>
                <w:szCs w:val="22"/>
              </w:rPr>
              <w:t xml:space="preserve">teps </w:t>
            </w:r>
            <w:r w:rsidR="0028296A">
              <w:rPr>
                <w:rFonts w:ascii="Simplon Norm" w:hAnsi="Simplon Norm" w:cs="Segoe UI"/>
                <w:color w:val="FFFFFF" w:themeColor="background1"/>
                <w:sz w:val="22"/>
                <w:szCs w:val="22"/>
              </w:rPr>
              <w:t>anyone</w:t>
            </w:r>
            <w:r w:rsidRPr="00E212EF" w:rsidR="00E212EF">
              <w:rPr>
                <w:rFonts w:ascii="Simplon Norm" w:hAnsi="Simplon Norm" w:cs="Segoe UI"/>
                <w:color w:val="FFFFFF" w:themeColor="background1"/>
                <w:sz w:val="22"/>
                <w:szCs w:val="22"/>
              </w:rPr>
              <w:t xml:space="preserve"> who </w:t>
            </w:r>
            <w:r w:rsidRPr="00927C2B" w:rsidR="00927C2B">
              <w:rPr>
                <w:rFonts w:ascii="Simplon Norm" w:hAnsi="Simplon Norm" w:cs="Segoe UI"/>
                <w:color w:val="FFFFFF" w:themeColor="background1"/>
                <w:sz w:val="22"/>
                <w:szCs w:val="22"/>
              </w:rPr>
              <w:t>processes payroll for OZ Office Supplies using MYOB must complete to set up STP reporting from their own account.</w:t>
            </w:r>
          </w:p>
        </w:tc>
      </w:tr>
      <w:tr w:rsidR="003D47AC" w:rsidTr="003D47AC" w14:paraId="419A2CDE" w14:textId="77777777">
        <w:tc>
          <w:tcPr>
            <w:tcW w:w="10456" w:type="dxa"/>
          </w:tcPr>
          <w:p w:rsidR="00144C86" w:rsidP="00144C86" w:rsidRDefault="00144C86" w14:paraId="055F9F9D" w14:textId="77777777">
            <w:pPr>
              <w:tabs>
                <w:tab w:val="left" w:pos="4536"/>
              </w:tabs>
              <w:rPr>
                <w:rFonts w:ascii="Simplon Norm" w:hAnsi="Simplon Norm" w:cs="Calibri"/>
                <w:color w:val="FF0000"/>
                <w:sz w:val="22"/>
                <w:szCs w:val="22"/>
                <w:shd w:val="clear" w:color="auto" w:fill="FFFFFF"/>
              </w:rPr>
            </w:pPr>
            <w:r w:rsidRPr="003D47AC">
              <w:rPr>
                <w:rFonts w:ascii="Simplon Norm" w:hAnsi="Simplon Norm" w:cs="Calibri"/>
                <w:color w:val="FF0000"/>
                <w:sz w:val="22"/>
                <w:szCs w:val="22"/>
                <w:shd w:val="clear" w:color="auto" w:fill="FFFFFF"/>
              </w:rPr>
              <w:t>MARKING GUIDE</w:t>
            </w:r>
          </w:p>
          <w:p w:rsidRPr="003D47AC" w:rsidR="00144C86" w:rsidP="00144C86" w:rsidRDefault="00144C86" w14:paraId="407B0CDF" w14:textId="77777777">
            <w:pPr>
              <w:pStyle w:val="paragraph"/>
              <w:spacing w:before="0" w:beforeAutospacing="0" w:after="160" w:afterAutospacing="0"/>
              <w:textAlignment w:val="baseline"/>
              <w:rPr>
                <w:rStyle w:val="normaltextrun"/>
                <w:rFonts w:ascii="Simplon Norm" w:hAnsi="Simplon Norm" w:cs="Segoe UI"/>
                <w:color w:val="FF0000"/>
                <w:sz w:val="22"/>
                <w:szCs w:val="22"/>
              </w:rPr>
            </w:pPr>
            <w:r w:rsidRPr="003D47AC">
              <w:rPr>
                <w:rStyle w:val="normaltextrun"/>
                <w:rFonts w:ascii="Simplon Norm" w:hAnsi="Simplon Norm" w:cs="Segoe UI"/>
                <w:color w:val="FF0000"/>
                <w:sz w:val="22"/>
                <w:szCs w:val="22"/>
              </w:rPr>
              <w:t>The Candidate's r</w:t>
            </w:r>
            <w:r w:rsidRPr="003D47AC">
              <w:rPr>
                <w:rStyle w:val="normaltextrun"/>
                <w:rFonts w:ascii="Simplon Norm" w:hAnsi="Simplon Norm"/>
                <w:color w:val="FF0000"/>
                <w:sz w:val="22"/>
                <w:szCs w:val="22"/>
              </w:rPr>
              <w:t xml:space="preserve">esponse must reflect </w:t>
            </w:r>
            <w:r w:rsidRPr="003D47AC">
              <w:rPr>
                <w:rStyle w:val="normaltextrun"/>
                <w:rFonts w:ascii="Simplon Norm" w:hAnsi="Simplon Norm" w:cs="Segoe UI"/>
                <w:color w:val="FF0000"/>
                <w:sz w:val="22"/>
                <w:szCs w:val="22"/>
              </w:rPr>
              <w:t>the sample answer below.</w:t>
            </w:r>
          </w:p>
          <w:p w:rsidRPr="00144C86" w:rsidR="00144C86" w:rsidP="0028296A" w:rsidRDefault="00144C86" w14:paraId="1327CA41" w14:textId="780A0AD2">
            <w:pPr>
              <w:numPr>
                <w:ilvl w:val="0"/>
                <w:numId w:val="53"/>
              </w:numPr>
              <w:shd w:val="clear" w:color="auto" w:fill="FFFFFF"/>
              <w:spacing w:before="100" w:beforeAutospacing="1" w:after="75"/>
              <w:rPr>
                <w:rFonts w:ascii="Simplon Norm" w:hAnsi="Simplon Norm" w:eastAsia="Times New Roman" w:cs="Arial"/>
                <w:color w:val="FF0000"/>
                <w:sz w:val="22"/>
                <w:szCs w:val="22"/>
                <w:lang w:eastAsia="en-AU" w:bidi="ar-SA"/>
              </w:rPr>
            </w:pPr>
            <w:r w:rsidRPr="00144C86">
              <w:rPr>
                <w:rFonts w:ascii="Simplon Norm" w:hAnsi="Simplon Norm" w:eastAsia="Times New Roman" w:cs="Arial"/>
                <w:color w:val="FF0000"/>
                <w:sz w:val="22"/>
                <w:szCs w:val="22"/>
                <w:lang w:eastAsia="en-AU" w:bidi="ar-SA"/>
              </w:rPr>
              <w:t>Make sure you've got your ABN handy and click </w:t>
            </w:r>
            <w:r w:rsidRPr="00144C86">
              <w:rPr>
                <w:rFonts w:ascii="Simplon Norm" w:hAnsi="Simplon Norm" w:eastAsia="Times New Roman" w:cs="Arial"/>
                <w:b/>
                <w:bCs/>
                <w:color w:val="FF0000"/>
                <w:sz w:val="22"/>
                <w:szCs w:val="22"/>
                <w:lang w:eastAsia="en-AU" w:bidi="ar-SA"/>
              </w:rPr>
              <w:t>Start</w:t>
            </w:r>
            <w:r w:rsidRPr="00144C86">
              <w:rPr>
                <w:rFonts w:ascii="Simplon Norm" w:hAnsi="Simplon Norm" w:eastAsia="Times New Roman" w:cs="Arial"/>
                <w:color w:val="FF0000"/>
                <w:sz w:val="22"/>
                <w:szCs w:val="22"/>
                <w:lang w:eastAsia="en-AU" w:bidi="ar-SA"/>
              </w:rPr>
              <w:t>.</w:t>
            </w:r>
          </w:p>
          <w:p w:rsidRPr="00144C86" w:rsidR="00144C86" w:rsidP="0028296A" w:rsidRDefault="00144C86" w14:paraId="7886E9CA" w14:textId="77777777">
            <w:pPr>
              <w:numPr>
                <w:ilvl w:val="0"/>
                <w:numId w:val="53"/>
              </w:numPr>
              <w:shd w:val="clear" w:color="auto" w:fill="FFFFFF"/>
              <w:spacing w:before="100" w:beforeAutospacing="1" w:after="75"/>
              <w:rPr>
                <w:rFonts w:ascii="Simplon Norm" w:hAnsi="Simplon Norm" w:eastAsia="Times New Roman" w:cs="Arial"/>
                <w:color w:val="FF0000"/>
                <w:sz w:val="22"/>
                <w:szCs w:val="22"/>
                <w:lang w:eastAsia="en-AU" w:bidi="ar-SA"/>
              </w:rPr>
            </w:pPr>
            <w:r w:rsidRPr="00144C86">
              <w:rPr>
                <w:rFonts w:ascii="Simplon Norm" w:hAnsi="Simplon Norm" w:eastAsia="Times New Roman" w:cs="Arial"/>
                <w:color w:val="FF0000"/>
                <w:sz w:val="22"/>
                <w:szCs w:val="22"/>
                <w:lang w:eastAsia="en-AU" w:bidi="ar-SA"/>
              </w:rPr>
              <w:t>At the </w:t>
            </w:r>
            <w:r w:rsidRPr="00144C86">
              <w:rPr>
                <w:rFonts w:ascii="Simplon Norm" w:hAnsi="Simplon Norm" w:eastAsia="Times New Roman" w:cs="Arial"/>
                <w:b/>
                <w:bCs/>
                <w:color w:val="FF0000"/>
                <w:sz w:val="22"/>
                <w:szCs w:val="22"/>
                <w:lang w:eastAsia="en-AU" w:bidi="ar-SA"/>
              </w:rPr>
              <w:t>Your role</w:t>
            </w:r>
            <w:r w:rsidRPr="00144C86">
              <w:rPr>
                <w:rFonts w:ascii="Simplon Norm" w:hAnsi="Simplon Norm" w:eastAsia="Times New Roman" w:cs="Arial"/>
                <w:color w:val="FF0000"/>
                <w:sz w:val="22"/>
                <w:szCs w:val="22"/>
                <w:lang w:eastAsia="en-AU" w:bidi="ar-SA"/>
              </w:rPr>
              <w:t> step, choose </w:t>
            </w:r>
            <w:r w:rsidRPr="00144C86">
              <w:rPr>
                <w:rFonts w:ascii="Simplon Norm" w:hAnsi="Simplon Norm" w:eastAsia="Times New Roman" w:cs="Arial"/>
                <w:b/>
                <w:bCs/>
                <w:color w:val="FF0000"/>
                <w:sz w:val="22"/>
                <w:szCs w:val="22"/>
                <w:lang w:eastAsia="en-AU" w:bidi="ar-SA"/>
              </w:rPr>
              <w:t>Someone from the business </w:t>
            </w:r>
            <w:r w:rsidRPr="00144C86">
              <w:rPr>
                <w:rFonts w:ascii="Simplon Norm" w:hAnsi="Simplon Norm" w:eastAsia="Times New Roman" w:cs="Arial"/>
                <w:color w:val="FF0000"/>
                <w:sz w:val="22"/>
                <w:szCs w:val="22"/>
                <w:lang w:eastAsia="en-AU" w:bidi="ar-SA"/>
              </w:rPr>
              <w:t>and click </w:t>
            </w:r>
            <w:r w:rsidRPr="00144C86">
              <w:rPr>
                <w:rFonts w:ascii="Simplon Norm" w:hAnsi="Simplon Norm" w:eastAsia="Times New Roman" w:cs="Arial"/>
                <w:b/>
                <w:bCs/>
                <w:color w:val="FF0000"/>
                <w:sz w:val="22"/>
                <w:szCs w:val="22"/>
                <w:lang w:eastAsia="en-AU" w:bidi="ar-SA"/>
              </w:rPr>
              <w:t>Next</w:t>
            </w:r>
            <w:r w:rsidRPr="00144C86">
              <w:rPr>
                <w:rFonts w:ascii="Simplon Norm" w:hAnsi="Simplon Norm" w:eastAsia="Times New Roman" w:cs="Arial"/>
                <w:color w:val="FF0000"/>
                <w:sz w:val="22"/>
                <w:szCs w:val="22"/>
                <w:lang w:eastAsia="en-AU" w:bidi="ar-SA"/>
              </w:rPr>
              <w:t>.</w:t>
            </w:r>
          </w:p>
          <w:p w:rsidRPr="00144C86" w:rsidR="00144C86" w:rsidP="0028296A" w:rsidRDefault="00144C86" w14:paraId="6AC3E3D7" w14:textId="2A96F348">
            <w:pPr>
              <w:numPr>
                <w:ilvl w:val="0"/>
                <w:numId w:val="53"/>
              </w:numPr>
              <w:shd w:val="clear" w:color="auto" w:fill="FFFFFF"/>
              <w:spacing w:before="100" w:beforeAutospacing="1" w:after="75"/>
              <w:rPr>
                <w:rFonts w:ascii="Simplon Norm" w:hAnsi="Simplon Norm" w:eastAsia="Times New Roman" w:cs="Arial"/>
                <w:color w:val="FF0000"/>
                <w:sz w:val="22"/>
                <w:szCs w:val="22"/>
                <w:lang w:eastAsia="en-AU" w:bidi="ar-SA"/>
              </w:rPr>
            </w:pPr>
            <w:r w:rsidRPr="00144C86">
              <w:rPr>
                <w:rFonts w:ascii="Simplon Norm" w:hAnsi="Simplon Norm" w:eastAsia="Times New Roman" w:cs="Arial"/>
                <w:color w:val="FF0000"/>
                <w:sz w:val="22"/>
                <w:szCs w:val="22"/>
                <w:lang w:eastAsia="en-AU" w:bidi="ar-SA"/>
              </w:rPr>
              <w:t>At the </w:t>
            </w:r>
            <w:r w:rsidRPr="00144C86">
              <w:rPr>
                <w:rFonts w:ascii="Simplon Norm" w:hAnsi="Simplon Norm" w:eastAsia="Times New Roman" w:cs="Arial"/>
                <w:b/>
                <w:bCs/>
                <w:color w:val="FF0000"/>
                <w:sz w:val="22"/>
                <w:szCs w:val="22"/>
                <w:lang w:eastAsia="en-AU" w:bidi="ar-SA"/>
              </w:rPr>
              <w:t>Declaration information</w:t>
            </w:r>
            <w:r w:rsidRPr="00144C86">
              <w:rPr>
                <w:rFonts w:ascii="Simplon Norm" w:hAnsi="Simplon Norm" w:eastAsia="Times New Roman" w:cs="Arial"/>
                <w:color w:val="FF0000"/>
                <w:sz w:val="22"/>
                <w:szCs w:val="22"/>
                <w:lang w:eastAsia="en-AU" w:bidi="ar-SA"/>
              </w:rPr>
              <w:t> step, enter your details</w:t>
            </w:r>
            <w:r w:rsidR="006866B6">
              <w:rPr>
                <w:rFonts w:ascii="Simplon Norm" w:hAnsi="Simplon Norm" w:eastAsia="Times New Roman" w:cs="Arial"/>
                <w:color w:val="FF0000"/>
                <w:sz w:val="22"/>
                <w:szCs w:val="22"/>
                <w:lang w:eastAsia="en-AU" w:bidi="ar-SA"/>
              </w:rPr>
              <w:t>,</w:t>
            </w:r>
            <w:r w:rsidRPr="00144C86">
              <w:rPr>
                <w:rFonts w:ascii="Simplon Norm" w:hAnsi="Simplon Norm" w:eastAsia="Times New Roman" w:cs="Arial"/>
                <w:color w:val="FF0000"/>
                <w:sz w:val="22"/>
                <w:szCs w:val="22"/>
                <w:lang w:eastAsia="en-AU" w:bidi="ar-SA"/>
              </w:rPr>
              <w:t xml:space="preserve"> including your business's ABN, name and contact details and click </w:t>
            </w:r>
            <w:r w:rsidRPr="00144C86">
              <w:rPr>
                <w:rFonts w:ascii="Simplon Norm" w:hAnsi="Simplon Norm" w:eastAsia="Times New Roman" w:cs="Arial"/>
                <w:b/>
                <w:bCs/>
                <w:color w:val="FF0000"/>
                <w:sz w:val="22"/>
                <w:szCs w:val="22"/>
                <w:lang w:eastAsia="en-AU" w:bidi="ar-SA"/>
              </w:rPr>
              <w:t>Next</w:t>
            </w:r>
            <w:r w:rsidRPr="00144C86">
              <w:rPr>
                <w:rFonts w:ascii="Simplon Norm" w:hAnsi="Simplon Norm" w:eastAsia="Times New Roman" w:cs="Arial"/>
                <w:color w:val="FF0000"/>
                <w:sz w:val="22"/>
                <w:szCs w:val="22"/>
                <w:lang w:eastAsia="en-AU" w:bidi="ar-SA"/>
              </w:rPr>
              <w:t>. As you selected </w:t>
            </w:r>
            <w:r w:rsidRPr="00144C86">
              <w:rPr>
                <w:rFonts w:ascii="Simplon Norm" w:hAnsi="Simplon Norm" w:eastAsia="Times New Roman" w:cs="Arial"/>
                <w:b/>
                <w:bCs/>
                <w:color w:val="FF0000"/>
                <w:sz w:val="22"/>
                <w:szCs w:val="22"/>
                <w:lang w:eastAsia="en-AU" w:bidi="ar-SA"/>
              </w:rPr>
              <w:t>Someone from the business</w:t>
            </w:r>
            <w:r w:rsidRPr="00144C86">
              <w:rPr>
                <w:rFonts w:ascii="Simplon Norm" w:hAnsi="Simplon Norm" w:eastAsia="Times New Roman" w:cs="Arial"/>
                <w:color w:val="FF0000"/>
                <w:sz w:val="22"/>
                <w:szCs w:val="22"/>
                <w:lang w:eastAsia="en-AU" w:bidi="ar-SA"/>
              </w:rPr>
              <w:t> in step 2, you'll skip the </w:t>
            </w:r>
            <w:r w:rsidRPr="00144C86">
              <w:rPr>
                <w:rFonts w:ascii="Simplon Norm" w:hAnsi="Simplon Norm" w:eastAsia="Times New Roman" w:cs="Arial"/>
                <w:b/>
                <w:bCs/>
                <w:color w:val="FF0000"/>
                <w:sz w:val="22"/>
                <w:szCs w:val="22"/>
                <w:lang w:eastAsia="en-AU" w:bidi="ar-SA"/>
              </w:rPr>
              <w:t>Add clients</w:t>
            </w:r>
            <w:r w:rsidRPr="00144C86">
              <w:rPr>
                <w:rFonts w:ascii="Simplon Norm" w:hAnsi="Simplon Norm" w:eastAsia="Times New Roman" w:cs="Arial"/>
                <w:color w:val="FF0000"/>
                <w:sz w:val="22"/>
                <w:szCs w:val="22"/>
                <w:lang w:eastAsia="en-AU" w:bidi="ar-SA"/>
              </w:rPr>
              <w:t> step.</w:t>
            </w:r>
          </w:p>
          <w:p w:rsidRPr="00144C86" w:rsidR="00144C86" w:rsidP="0028296A" w:rsidRDefault="00144C86" w14:paraId="780899E0" w14:textId="77777777">
            <w:pPr>
              <w:numPr>
                <w:ilvl w:val="0"/>
                <w:numId w:val="53"/>
              </w:numPr>
              <w:shd w:val="clear" w:color="auto" w:fill="FFFFFF"/>
              <w:spacing w:before="100" w:beforeAutospacing="1" w:after="75"/>
              <w:rPr>
                <w:rFonts w:ascii="Simplon Norm" w:hAnsi="Simplon Norm" w:eastAsia="Times New Roman" w:cs="Arial"/>
                <w:color w:val="FF0000"/>
                <w:sz w:val="22"/>
                <w:szCs w:val="22"/>
                <w:lang w:eastAsia="en-AU" w:bidi="ar-SA"/>
              </w:rPr>
            </w:pPr>
            <w:r w:rsidRPr="00144C86">
              <w:rPr>
                <w:rFonts w:ascii="Simplon Norm" w:hAnsi="Simplon Norm" w:eastAsia="Times New Roman" w:cs="Arial"/>
                <w:color w:val="FF0000"/>
                <w:sz w:val="22"/>
                <w:szCs w:val="22"/>
                <w:lang w:eastAsia="en-AU" w:bidi="ar-SA"/>
              </w:rPr>
              <w:t>At the </w:t>
            </w:r>
            <w:r w:rsidRPr="00144C86">
              <w:rPr>
                <w:rFonts w:ascii="Simplon Norm" w:hAnsi="Simplon Norm" w:eastAsia="Times New Roman" w:cs="Arial"/>
                <w:b/>
                <w:bCs/>
                <w:color w:val="FF0000"/>
                <w:sz w:val="22"/>
                <w:szCs w:val="22"/>
                <w:lang w:eastAsia="en-AU" w:bidi="ar-SA"/>
              </w:rPr>
              <w:t>Notify ATO</w:t>
            </w:r>
            <w:r w:rsidRPr="00144C86">
              <w:rPr>
                <w:rFonts w:ascii="Simplon Norm" w:hAnsi="Simplon Norm" w:eastAsia="Times New Roman" w:cs="Arial"/>
                <w:color w:val="FF0000"/>
                <w:sz w:val="22"/>
                <w:szCs w:val="22"/>
                <w:lang w:eastAsia="en-AU" w:bidi="ar-SA"/>
              </w:rPr>
              <w:t> step, you need to let the ATO know you're using MYOB for payroll reporting:</w:t>
            </w:r>
          </w:p>
          <w:p w:rsidRPr="00144C86" w:rsidR="00144C86" w:rsidP="0028296A" w:rsidRDefault="00144C86" w14:paraId="7D04205B" w14:textId="7BFFDBA2">
            <w:pPr>
              <w:numPr>
                <w:ilvl w:val="1"/>
                <w:numId w:val="53"/>
              </w:numPr>
              <w:shd w:val="clear" w:color="auto" w:fill="FFFFFF"/>
              <w:spacing w:before="100" w:beforeAutospacing="1" w:after="75"/>
              <w:rPr>
                <w:rFonts w:ascii="Simplon Norm" w:hAnsi="Simplon Norm" w:eastAsia="Times New Roman" w:cs="Arial"/>
                <w:color w:val="FF0000"/>
                <w:sz w:val="22"/>
                <w:szCs w:val="22"/>
                <w:lang w:eastAsia="en-AU" w:bidi="ar-SA"/>
              </w:rPr>
            </w:pPr>
            <w:r w:rsidRPr="00144C86">
              <w:rPr>
                <w:rFonts w:ascii="Simplon Norm" w:hAnsi="Simplon Norm" w:eastAsia="Times New Roman" w:cs="Arial"/>
                <w:color w:val="FF0000"/>
                <w:sz w:val="22"/>
                <w:szCs w:val="22"/>
                <w:lang w:eastAsia="en-AU" w:bidi="ar-SA"/>
              </w:rPr>
              <w:t>Get the </w:t>
            </w:r>
            <w:r w:rsidRPr="00144C86">
              <w:rPr>
                <w:rFonts w:ascii="Simplon Norm" w:hAnsi="Simplon Norm" w:eastAsia="Times New Roman" w:cs="Arial"/>
                <w:b/>
                <w:bCs/>
                <w:color w:val="FF0000"/>
                <w:sz w:val="22"/>
                <w:szCs w:val="22"/>
                <w:lang w:eastAsia="en-AU" w:bidi="ar-SA"/>
              </w:rPr>
              <w:t>Software ID</w:t>
            </w:r>
            <w:r w:rsidRPr="00144C86">
              <w:rPr>
                <w:rFonts w:ascii="Simplon Norm" w:hAnsi="Simplon Norm" w:eastAsia="Times New Roman" w:cs="Arial"/>
                <w:color w:val="FF0000"/>
                <w:sz w:val="22"/>
                <w:szCs w:val="22"/>
                <w:lang w:eastAsia="en-AU" w:bidi="ar-SA"/>
              </w:rPr>
              <w:t>. This number is shown on screen at this step in MYOB and is unique to you</w:t>
            </w:r>
            <w:r w:rsidR="006866B6">
              <w:rPr>
                <w:rFonts w:ascii="Simplon Norm" w:hAnsi="Simplon Norm" w:eastAsia="Times New Roman" w:cs="Arial"/>
                <w:color w:val="FF0000"/>
                <w:sz w:val="22"/>
                <w:szCs w:val="22"/>
                <w:lang w:eastAsia="en-AU" w:bidi="ar-SA"/>
              </w:rPr>
              <w:t>,</w:t>
            </w:r>
            <w:r w:rsidRPr="00144C86">
              <w:rPr>
                <w:rFonts w:ascii="Simplon Norm" w:hAnsi="Simplon Norm" w:eastAsia="Times New Roman" w:cs="Arial"/>
                <w:color w:val="FF0000"/>
                <w:sz w:val="22"/>
                <w:szCs w:val="22"/>
                <w:lang w:eastAsia="en-AU" w:bidi="ar-SA"/>
              </w:rPr>
              <w:t xml:space="preserve"> and you can't share it - each client and agent will have their own. If you use the wrong Software ID, the ATO will reject your reports.</w:t>
            </w:r>
          </w:p>
          <w:p w:rsidRPr="0028296A" w:rsidR="00144C86" w:rsidP="0028296A" w:rsidRDefault="00144C86" w14:paraId="225A382C" w14:textId="77777777">
            <w:pPr>
              <w:numPr>
                <w:ilvl w:val="1"/>
                <w:numId w:val="53"/>
              </w:numPr>
              <w:shd w:val="clear" w:color="auto" w:fill="FFFFFF"/>
              <w:spacing w:after="240" w:line="320" w:lineRule="atLeast"/>
              <w:rPr>
                <w:rFonts w:ascii="Simplon Norm" w:hAnsi="Simplon Norm" w:eastAsia="Times New Roman" w:cs="Arial"/>
                <w:color w:val="FF0000"/>
                <w:sz w:val="22"/>
                <w:szCs w:val="22"/>
                <w:lang w:eastAsia="en-AU" w:bidi="ar-SA"/>
              </w:rPr>
            </w:pPr>
            <w:r w:rsidRPr="00144C86">
              <w:rPr>
                <w:rFonts w:ascii="Simplon Norm" w:hAnsi="Simplon Norm" w:eastAsia="Times New Roman" w:cs="Arial"/>
                <w:color w:val="FF0000"/>
                <w:sz w:val="22"/>
                <w:szCs w:val="22"/>
                <w:lang w:eastAsia="en-AU" w:bidi="ar-SA"/>
              </w:rPr>
              <w:t>Choose how you want to notify the ATO.</w:t>
            </w:r>
          </w:p>
          <w:p w:rsidRPr="0028296A" w:rsidR="00144C86" w:rsidP="0028296A" w:rsidRDefault="00144C86" w14:paraId="14539BA6" w14:textId="2521E558">
            <w:pPr>
              <w:numPr>
                <w:ilvl w:val="2"/>
                <w:numId w:val="53"/>
              </w:numPr>
              <w:shd w:val="clear" w:color="auto" w:fill="FFFFFF"/>
              <w:spacing w:after="240" w:line="320" w:lineRule="atLeast"/>
              <w:rPr>
                <w:rFonts w:ascii="Simplon Norm" w:hAnsi="Simplon Norm" w:eastAsia="Times New Roman" w:cs="Arial"/>
                <w:color w:val="FF0000"/>
                <w:sz w:val="22"/>
                <w:szCs w:val="22"/>
                <w:lang w:eastAsia="en-AU" w:bidi="ar-SA"/>
              </w:rPr>
            </w:pPr>
            <w:r w:rsidRPr="0028296A">
              <w:rPr>
                <w:rFonts w:ascii="Simplon Norm" w:hAnsi="Simplon Norm" w:cs="Arial"/>
                <w:color w:val="FF0000"/>
                <w:sz w:val="22"/>
                <w:szCs w:val="22"/>
                <w:shd w:val="clear" w:color="auto" w:fill="FFFFFF"/>
              </w:rPr>
              <w:t>Option 1. Phone the ATO on 1300 85 22 32</w:t>
            </w:r>
          </w:p>
          <w:p w:rsidRPr="00144C86" w:rsidR="00144C86" w:rsidP="0028296A" w:rsidRDefault="00144C86" w14:paraId="39264171" w14:textId="2199C4D3">
            <w:pPr>
              <w:numPr>
                <w:ilvl w:val="2"/>
                <w:numId w:val="53"/>
              </w:numPr>
              <w:shd w:val="clear" w:color="auto" w:fill="FFFFFF"/>
              <w:spacing w:after="240" w:line="320" w:lineRule="atLeast"/>
              <w:rPr>
                <w:rFonts w:ascii="Simplon Norm" w:hAnsi="Simplon Norm" w:eastAsia="Times New Roman" w:cs="Arial"/>
                <w:color w:val="FF0000"/>
                <w:sz w:val="22"/>
                <w:szCs w:val="22"/>
                <w:lang w:eastAsia="en-AU" w:bidi="ar-SA"/>
              </w:rPr>
            </w:pPr>
            <w:r w:rsidRPr="0028296A">
              <w:rPr>
                <w:rFonts w:ascii="Simplon Norm" w:hAnsi="Simplon Norm" w:cs="Arial"/>
                <w:color w:val="FF0000"/>
                <w:sz w:val="22"/>
                <w:szCs w:val="22"/>
                <w:shd w:val="clear" w:color="auto" w:fill="FFFFFF"/>
              </w:rPr>
              <w:t xml:space="preserve">Option 2. Create </w:t>
            </w:r>
            <w:r w:rsidR="006866B6">
              <w:rPr>
                <w:rFonts w:ascii="Simplon Norm" w:hAnsi="Simplon Norm" w:cs="Arial"/>
                <w:color w:val="FF0000"/>
                <w:sz w:val="22"/>
                <w:szCs w:val="22"/>
                <w:shd w:val="clear" w:color="auto" w:fill="FFFFFF"/>
              </w:rPr>
              <w:t xml:space="preserve">a </w:t>
            </w:r>
            <w:r w:rsidRPr="0028296A">
              <w:rPr>
                <w:rFonts w:ascii="Simplon Norm" w:hAnsi="Simplon Norm" w:cs="Arial"/>
                <w:color w:val="FF0000"/>
                <w:sz w:val="22"/>
                <w:szCs w:val="22"/>
                <w:shd w:val="clear" w:color="auto" w:fill="FFFFFF"/>
              </w:rPr>
              <w:t>notification in Access Manager</w:t>
            </w:r>
          </w:p>
          <w:p w:rsidRPr="00144C86" w:rsidR="00144C86" w:rsidP="0028296A" w:rsidRDefault="00144C86" w14:paraId="6FD4CE15" w14:textId="77777777">
            <w:pPr>
              <w:numPr>
                <w:ilvl w:val="0"/>
                <w:numId w:val="53"/>
              </w:numPr>
              <w:shd w:val="clear" w:color="auto" w:fill="FFFFFF"/>
              <w:spacing w:before="100" w:beforeAutospacing="1" w:after="75"/>
              <w:rPr>
                <w:rFonts w:ascii="Simplon Norm" w:hAnsi="Simplon Norm" w:eastAsia="Times New Roman" w:cs="Arial"/>
                <w:color w:val="FF0000"/>
                <w:sz w:val="22"/>
                <w:szCs w:val="22"/>
                <w:lang w:eastAsia="en-AU" w:bidi="ar-SA"/>
              </w:rPr>
            </w:pPr>
            <w:r w:rsidRPr="00144C86">
              <w:rPr>
                <w:rFonts w:ascii="Simplon Norm" w:hAnsi="Simplon Norm" w:eastAsia="Times New Roman" w:cs="Arial"/>
                <w:color w:val="FF0000"/>
                <w:sz w:val="22"/>
                <w:szCs w:val="22"/>
                <w:lang w:eastAsia="en-AU" w:bidi="ar-SA"/>
              </w:rPr>
              <w:t>Once you've notified the ATO that you're using MYOB software, click </w:t>
            </w:r>
            <w:r w:rsidRPr="00144C86">
              <w:rPr>
                <w:rFonts w:ascii="Simplon Norm" w:hAnsi="Simplon Norm" w:eastAsia="Times New Roman" w:cs="Arial"/>
                <w:b/>
                <w:bCs/>
                <w:color w:val="FF0000"/>
                <w:sz w:val="22"/>
                <w:szCs w:val="22"/>
                <w:lang w:eastAsia="en-AU" w:bidi="ar-SA"/>
              </w:rPr>
              <w:t>I've notified the ATO </w:t>
            </w:r>
            <w:r w:rsidRPr="00144C86">
              <w:rPr>
                <w:rFonts w:ascii="Simplon Norm" w:hAnsi="Simplon Norm" w:eastAsia="Times New Roman" w:cs="Arial"/>
                <w:color w:val="FF0000"/>
                <w:sz w:val="22"/>
                <w:szCs w:val="22"/>
                <w:lang w:eastAsia="en-AU" w:bidi="ar-SA"/>
              </w:rPr>
              <w:t>and in the confirmation message that appears, click </w:t>
            </w:r>
            <w:r w:rsidRPr="00144C86">
              <w:rPr>
                <w:rFonts w:ascii="Simplon Norm" w:hAnsi="Simplon Norm" w:eastAsia="Times New Roman" w:cs="Arial"/>
                <w:b/>
                <w:bCs/>
                <w:color w:val="FF0000"/>
                <w:sz w:val="22"/>
                <w:szCs w:val="22"/>
                <w:lang w:eastAsia="en-AU" w:bidi="ar-SA"/>
              </w:rPr>
              <w:t>Send</w:t>
            </w:r>
            <w:r w:rsidRPr="00144C86">
              <w:rPr>
                <w:rFonts w:ascii="Simplon Norm" w:hAnsi="Simplon Norm" w:eastAsia="Times New Roman" w:cs="Arial"/>
                <w:color w:val="FF0000"/>
                <w:sz w:val="22"/>
                <w:szCs w:val="22"/>
                <w:lang w:eastAsia="en-AU" w:bidi="ar-SA"/>
              </w:rPr>
              <w:t>.</w:t>
            </w:r>
          </w:p>
          <w:p w:rsidRPr="0028296A" w:rsidR="00144C86" w:rsidP="0028296A" w:rsidRDefault="00144C86" w14:paraId="51F2F589" w14:textId="4EDBDE14">
            <w:pPr>
              <w:numPr>
                <w:ilvl w:val="0"/>
                <w:numId w:val="53"/>
              </w:numPr>
              <w:shd w:val="clear" w:color="auto" w:fill="FFFFFF"/>
              <w:spacing w:after="240" w:line="320" w:lineRule="atLeast"/>
              <w:rPr>
                <w:rFonts w:ascii="Simplon Norm" w:hAnsi="Simplon Norm" w:eastAsia="Times New Roman" w:cs="Arial"/>
                <w:color w:val="FF0000"/>
                <w:sz w:val="22"/>
                <w:szCs w:val="22"/>
                <w:lang w:eastAsia="en-AU" w:bidi="ar-SA"/>
              </w:rPr>
            </w:pPr>
            <w:r w:rsidRPr="00144C86">
              <w:rPr>
                <w:rFonts w:ascii="Simplon Norm" w:hAnsi="Simplon Norm" w:eastAsia="Times New Roman" w:cs="Arial"/>
                <w:color w:val="FF0000"/>
                <w:sz w:val="22"/>
                <w:szCs w:val="22"/>
                <w:lang w:eastAsia="en-AU" w:bidi="ar-SA"/>
              </w:rPr>
              <w:t>At the </w:t>
            </w:r>
            <w:r w:rsidRPr="00144C86">
              <w:rPr>
                <w:rFonts w:ascii="Simplon Norm" w:hAnsi="Simplon Norm" w:eastAsia="Times New Roman" w:cs="Arial"/>
                <w:b/>
                <w:bCs/>
                <w:color w:val="FF0000"/>
                <w:sz w:val="22"/>
                <w:szCs w:val="22"/>
                <w:lang w:eastAsia="en-AU" w:bidi="ar-SA"/>
              </w:rPr>
              <w:t>Transferring BMS ID</w:t>
            </w:r>
            <w:r w:rsidRPr="00144C86">
              <w:rPr>
                <w:rFonts w:ascii="Simplon Norm" w:hAnsi="Simplon Norm" w:eastAsia="Times New Roman" w:cs="Arial"/>
                <w:color w:val="FF0000"/>
                <w:sz w:val="22"/>
                <w:szCs w:val="22"/>
                <w:lang w:eastAsia="en-AU" w:bidi="ar-SA"/>
              </w:rPr>
              <w:t> step, select whether your business has reported via STP in the current payroll year using other payroll software. See the FAQ below for more info about this</w:t>
            </w:r>
            <w:r w:rsidRPr="0028296A">
              <w:rPr>
                <w:rFonts w:ascii="Simplon Norm" w:hAnsi="Simplon Norm" w:eastAsia="Times New Roman" w:cs="Arial"/>
                <w:color w:val="FF0000"/>
                <w:sz w:val="22"/>
                <w:szCs w:val="22"/>
                <w:lang w:eastAsia="en-AU" w:bidi="ar-SA"/>
              </w:rPr>
              <w:t xml:space="preserve">. If your business </w:t>
            </w:r>
          </w:p>
          <w:p w:rsidRPr="0028296A" w:rsidR="00144C86" w:rsidP="0028296A" w:rsidRDefault="00144C86" w14:paraId="291D05A8" w14:textId="78DC8F02">
            <w:pPr>
              <w:numPr>
                <w:ilvl w:val="1"/>
                <w:numId w:val="53"/>
              </w:numPr>
              <w:shd w:val="clear" w:color="auto" w:fill="FFFFFF"/>
              <w:spacing w:after="240" w:line="320" w:lineRule="atLeast"/>
              <w:rPr>
                <w:rFonts w:ascii="Simplon Norm" w:hAnsi="Simplon Norm" w:eastAsia="Times New Roman" w:cs="Arial"/>
                <w:color w:val="FF0000"/>
                <w:sz w:val="22"/>
                <w:szCs w:val="22"/>
                <w:lang w:eastAsia="en-AU" w:bidi="ar-SA"/>
              </w:rPr>
            </w:pPr>
            <w:r w:rsidRPr="0028296A">
              <w:rPr>
                <w:rFonts w:ascii="Simplon Norm" w:hAnsi="Simplon Norm" w:cs="Arial"/>
                <w:color w:val="FF0000"/>
                <w:sz w:val="22"/>
                <w:szCs w:val="22"/>
                <w:shd w:val="clear" w:color="auto" w:fill="FFFFFF"/>
              </w:rPr>
              <w:t>has NOT reported via STP in other payroll software</w:t>
            </w:r>
          </w:p>
          <w:p w:rsidRPr="00144C86" w:rsidR="00144C86" w:rsidP="0028296A" w:rsidRDefault="00144C86" w14:paraId="7876F92F" w14:textId="77777777">
            <w:pPr>
              <w:numPr>
                <w:ilvl w:val="2"/>
                <w:numId w:val="53"/>
              </w:numPr>
              <w:shd w:val="clear" w:color="auto" w:fill="FFFFFF"/>
              <w:spacing w:before="100" w:beforeAutospacing="1" w:after="75"/>
              <w:rPr>
                <w:rFonts w:ascii="Simplon Norm" w:hAnsi="Simplon Norm" w:eastAsia="Times New Roman" w:cs="Arial"/>
                <w:color w:val="FF0000"/>
                <w:sz w:val="22"/>
                <w:szCs w:val="22"/>
                <w:lang w:eastAsia="en-AU" w:bidi="ar-SA"/>
              </w:rPr>
            </w:pPr>
            <w:r w:rsidRPr="00144C86">
              <w:rPr>
                <w:rFonts w:ascii="Simplon Norm" w:hAnsi="Simplon Norm" w:eastAsia="Times New Roman" w:cs="Arial"/>
                <w:color w:val="FF0000"/>
                <w:sz w:val="22"/>
                <w:szCs w:val="22"/>
                <w:lang w:eastAsia="en-AU" w:bidi="ar-SA"/>
              </w:rPr>
              <w:t>Select </w:t>
            </w:r>
            <w:r w:rsidRPr="00144C86">
              <w:rPr>
                <w:rFonts w:ascii="Simplon Norm" w:hAnsi="Simplon Norm" w:eastAsia="Times New Roman" w:cs="Arial"/>
                <w:b/>
                <w:bCs/>
                <w:color w:val="FF0000"/>
                <w:sz w:val="22"/>
                <w:szCs w:val="22"/>
                <w:lang w:eastAsia="en-AU" w:bidi="ar-SA"/>
              </w:rPr>
              <w:t>No</w:t>
            </w:r>
            <w:r w:rsidRPr="00144C86">
              <w:rPr>
                <w:rFonts w:ascii="Simplon Norm" w:hAnsi="Simplon Norm" w:eastAsia="Times New Roman" w:cs="Arial"/>
                <w:color w:val="FF0000"/>
                <w:sz w:val="22"/>
                <w:szCs w:val="22"/>
                <w:lang w:eastAsia="en-AU" w:bidi="ar-SA"/>
              </w:rPr>
              <w:t>.</w:t>
            </w:r>
          </w:p>
          <w:p w:rsidRPr="0028296A" w:rsidR="00144C86" w:rsidP="0028296A" w:rsidRDefault="00144C86" w14:paraId="07428021" w14:textId="77777777">
            <w:pPr>
              <w:numPr>
                <w:ilvl w:val="2"/>
                <w:numId w:val="53"/>
              </w:numPr>
              <w:shd w:val="clear" w:color="auto" w:fill="FFFFFF"/>
              <w:spacing w:before="100" w:beforeAutospacing="1" w:after="75"/>
              <w:rPr>
                <w:rFonts w:ascii="Simplon Norm" w:hAnsi="Simplon Norm" w:eastAsia="Times New Roman" w:cs="Arial"/>
                <w:color w:val="FF0000"/>
                <w:sz w:val="22"/>
                <w:szCs w:val="22"/>
                <w:lang w:eastAsia="en-AU" w:bidi="ar-SA"/>
              </w:rPr>
            </w:pPr>
            <w:r w:rsidRPr="00144C86">
              <w:rPr>
                <w:rFonts w:ascii="Simplon Norm" w:hAnsi="Simplon Norm" w:eastAsia="Times New Roman" w:cs="Arial"/>
                <w:color w:val="FF0000"/>
                <w:sz w:val="22"/>
                <w:szCs w:val="22"/>
                <w:lang w:eastAsia="en-AU" w:bidi="ar-SA"/>
              </w:rPr>
              <w:t>Click </w:t>
            </w:r>
            <w:r w:rsidRPr="00144C86">
              <w:rPr>
                <w:rFonts w:ascii="Simplon Norm" w:hAnsi="Simplon Norm" w:eastAsia="Times New Roman" w:cs="Arial"/>
                <w:b/>
                <w:bCs/>
                <w:color w:val="FF0000"/>
                <w:sz w:val="22"/>
                <w:szCs w:val="22"/>
                <w:lang w:eastAsia="en-AU" w:bidi="ar-SA"/>
              </w:rPr>
              <w:t>Next</w:t>
            </w:r>
            <w:r w:rsidRPr="00144C86">
              <w:rPr>
                <w:rFonts w:ascii="Simplon Norm" w:hAnsi="Simplon Norm" w:eastAsia="Times New Roman" w:cs="Arial"/>
                <w:color w:val="FF0000"/>
                <w:sz w:val="22"/>
                <w:szCs w:val="22"/>
                <w:lang w:eastAsia="en-AU" w:bidi="ar-SA"/>
              </w:rPr>
              <w:t>.</w:t>
            </w:r>
          </w:p>
          <w:p w:rsidRPr="0028296A" w:rsidR="00144C86" w:rsidP="0028296A" w:rsidRDefault="00144C86" w14:paraId="08494180" w14:textId="52FDA566">
            <w:pPr>
              <w:numPr>
                <w:ilvl w:val="1"/>
                <w:numId w:val="53"/>
              </w:numPr>
              <w:shd w:val="clear" w:color="auto" w:fill="FFFFFF"/>
              <w:spacing w:before="100" w:beforeAutospacing="1" w:after="75"/>
              <w:rPr>
                <w:rFonts w:ascii="Simplon Norm" w:hAnsi="Simplon Norm" w:eastAsia="Times New Roman" w:cs="Arial"/>
                <w:color w:val="FF0000"/>
                <w:sz w:val="22"/>
                <w:szCs w:val="22"/>
                <w:lang w:eastAsia="en-AU" w:bidi="ar-SA"/>
              </w:rPr>
            </w:pPr>
            <w:r w:rsidRPr="0028296A">
              <w:rPr>
                <w:rFonts w:ascii="Simplon Norm" w:hAnsi="Simplon Norm" w:cs="Arial"/>
                <w:color w:val="FF0000"/>
                <w:sz w:val="22"/>
                <w:szCs w:val="22"/>
                <w:shd w:val="clear" w:color="auto" w:fill="FFFFFF"/>
              </w:rPr>
              <w:t>HAS reported via STP in other payroll software</w:t>
            </w:r>
          </w:p>
          <w:p w:rsidRPr="00144C86" w:rsidR="00144C86" w:rsidP="0028296A" w:rsidRDefault="00144C86" w14:paraId="49EACE09" w14:textId="77777777">
            <w:pPr>
              <w:numPr>
                <w:ilvl w:val="2"/>
                <w:numId w:val="53"/>
              </w:numPr>
              <w:shd w:val="clear" w:color="auto" w:fill="FFFFFF"/>
              <w:spacing w:before="100" w:beforeAutospacing="1" w:after="75"/>
              <w:rPr>
                <w:rFonts w:ascii="Simplon Norm" w:hAnsi="Simplon Norm" w:eastAsia="Times New Roman" w:cs="Arial"/>
                <w:color w:val="FF0000"/>
                <w:sz w:val="22"/>
                <w:szCs w:val="22"/>
                <w:lang w:eastAsia="en-AU" w:bidi="ar-SA"/>
              </w:rPr>
            </w:pPr>
            <w:r w:rsidRPr="00144C86">
              <w:rPr>
                <w:rFonts w:ascii="Simplon Norm" w:hAnsi="Simplon Norm" w:eastAsia="Times New Roman" w:cs="Arial"/>
                <w:color w:val="FF0000"/>
                <w:sz w:val="22"/>
                <w:szCs w:val="22"/>
                <w:lang w:eastAsia="en-AU" w:bidi="ar-SA"/>
              </w:rPr>
              <w:t>Select </w:t>
            </w:r>
            <w:r w:rsidRPr="00144C86">
              <w:rPr>
                <w:rFonts w:ascii="Simplon Norm" w:hAnsi="Simplon Norm" w:eastAsia="Times New Roman" w:cs="Arial"/>
                <w:b/>
                <w:bCs/>
                <w:color w:val="FF0000"/>
                <w:sz w:val="22"/>
                <w:szCs w:val="22"/>
                <w:lang w:eastAsia="en-AU" w:bidi="ar-SA"/>
              </w:rPr>
              <w:t>Yes</w:t>
            </w:r>
            <w:r w:rsidRPr="00144C86">
              <w:rPr>
                <w:rFonts w:ascii="Simplon Norm" w:hAnsi="Simplon Norm" w:eastAsia="Times New Roman" w:cs="Arial"/>
                <w:color w:val="FF0000"/>
                <w:sz w:val="22"/>
                <w:szCs w:val="22"/>
                <w:lang w:eastAsia="en-AU" w:bidi="ar-SA"/>
              </w:rPr>
              <w:t>.</w:t>
            </w:r>
          </w:p>
          <w:p w:rsidRPr="00144C86" w:rsidR="00144C86" w:rsidP="0028296A" w:rsidRDefault="00144C86" w14:paraId="4FEF188B" w14:textId="77777777">
            <w:pPr>
              <w:numPr>
                <w:ilvl w:val="2"/>
                <w:numId w:val="53"/>
              </w:numPr>
              <w:shd w:val="clear" w:color="auto" w:fill="FFFFFF"/>
              <w:spacing w:before="100" w:beforeAutospacing="1" w:after="75"/>
              <w:rPr>
                <w:rFonts w:ascii="Simplon Norm" w:hAnsi="Simplon Norm" w:eastAsia="Times New Roman" w:cs="Arial"/>
                <w:color w:val="FF0000"/>
                <w:sz w:val="22"/>
                <w:szCs w:val="22"/>
                <w:lang w:eastAsia="en-AU" w:bidi="ar-SA"/>
              </w:rPr>
            </w:pPr>
            <w:r w:rsidRPr="00144C86">
              <w:rPr>
                <w:rFonts w:ascii="Simplon Norm" w:hAnsi="Simplon Norm" w:eastAsia="Times New Roman" w:cs="Arial"/>
                <w:color w:val="FF0000"/>
                <w:sz w:val="22"/>
                <w:szCs w:val="22"/>
                <w:lang w:eastAsia="en-AU" w:bidi="ar-SA"/>
              </w:rPr>
              <w:t>Enter the </w:t>
            </w:r>
            <w:r w:rsidRPr="00144C86">
              <w:rPr>
                <w:rFonts w:ascii="Simplon Norm" w:hAnsi="Simplon Norm" w:eastAsia="Times New Roman" w:cs="Arial"/>
                <w:b/>
                <w:bCs/>
                <w:color w:val="FF0000"/>
                <w:sz w:val="22"/>
                <w:szCs w:val="22"/>
                <w:lang w:eastAsia="en-AU" w:bidi="ar-SA"/>
              </w:rPr>
              <w:t>Previous software BMS ID</w:t>
            </w:r>
            <w:r w:rsidRPr="00144C86">
              <w:rPr>
                <w:rFonts w:ascii="Simplon Norm" w:hAnsi="Simplon Norm" w:eastAsia="Times New Roman" w:cs="Arial"/>
                <w:color w:val="FF0000"/>
                <w:sz w:val="22"/>
                <w:szCs w:val="22"/>
                <w:lang w:eastAsia="en-AU" w:bidi="ar-SA"/>
              </w:rPr>
              <w:t>. For help finding this, see the FAQ below.</w:t>
            </w:r>
          </w:p>
          <w:p w:rsidRPr="00144C86" w:rsidR="00144C86" w:rsidP="0028296A" w:rsidRDefault="00144C86" w14:paraId="228D6E34" w14:textId="77777777">
            <w:pPr>
              <w:numPr>
                <w:ilvl w:val="2"/>
                <w:numId w:val="53"/>
              </w:numPr>
              <w:shd w:val="clear" w:color="auto" w:fill="FFFFFF"/>
              <w:spacing w:before="100" w:beforeAutospacing="1" w:after="75"/>
              <w:rPr>
                <w:rFonts w:ascii="Simplon Norm" w:hAnsi="Simplon Norm" w:eastAsia="Times New Roman" w:cs="Arial"/>
                <w:color w:val="FF0000"/>
                <w:sz w:val="22"/>
                <w:szCs w:val="22"/>
                <w:lang w:eastAsia="en-AU" w:bidi="ar-SA"/>
              </w:rPr>
            </w:pPr>
            <w:r w:rsidRPr="00144C86">
              <w:rPr>
                <w:rFonts w:ascii="Simplon Norm" w:hAnsi="Simplon Norm" w:eastAsia="Times New Roman" w:cs="Arial"/>
                <w:color w:val="FF0000"/>
                <w:sz w:val="22"/>
                <w:szCs w:val="22"/>
                <w:lang w:eastAsia="en-AU" w:bidi="ar-SA"/>
              </w:rPr>
              <w:t>Click </w:t>
            </w:r>
            <w:r w:rsidRPr="00144C86">
              <w:rPr>
                <w:rFonts w:ascii="Simplon Norm" w:hAnsi="Simplon Norm" w:eastAsia="Times New Roman" w:cs="Arial"/>
                <w:b/>
                <w:bCs/>
                <w:color w:val="FF0000"/>
                <w:sz w:val="22"/>
                <w:szCs w:val="22"/>
                <w:lang w:eastAsia="en-AU" w:bidi="ar-SA"/>
              </w:rPr>
              <w:t>Report previous BMS ID</w:t>
            </w:r>
            <w:r w:rsidRPr="00144C86">
              <w:rPr>
                <w:rFonts w:ascii="Simplon Norm" w:hAnsi="Simplon Norm" w:eastAsia="Times New Roman" w:cs="Arial"/>
                <w:color w:val="FF0000"/>
                <w:sz w:val="22"/>
                <w:szCs w:val="22"/>
                <w:lang w:eastAsia="en-AU" w:bidi="ar-SA"/>
              </w:rPr>
              <w:t>.</w:t>
            </w:r>
          </w:p>
          <w:p w:rsidRPr="00144C86" w:rsidR="00144C86" w:rsidP="0028296A" w:rsidRDefault="00144C86" w14:paraId="26C99556" w14:textId="77777777">
            <w:pPr>
              <w:numPr>
                <w:ilvl w:val="2"/>
                <w:numId w:val="53"/>
              </w:numPr>
              <w:shd w:val="clear" w:color="auto" w:fill="FFFFFF"/>
              <w:spacing w:before="100" w:beforeAutospacing="1" w:after="75"/>
              <w:rPr>
                <w:rFonts w:ascii="Simplon Norm" w:hAnsi="Simplon Norm" w:eastAsia="Times New Roman" w:cs="Arial"/>
                <w:color w:val="FF0000"/>
                <w:sz w:val="22"/>
                <w:szCs w:val="22"/>
                <w:lang w:eastAsia="en-AU" w:bidi="ar-SA"/>
              </w:rPr>
            </w:pPr>
            <w:r w:rsidRPr="00144C86">
              <w:rPr>
                <w:rFonts w:ascii="Simplon Norm" w:hAnsi="Simplon Norm" w:eastAsia="Times New Roman" w:cs="Arial"/>
                <w:color w:val="FF0000"/>
                <w:sz w:val="22"/>
                <w:szCs w:val="22"/>
                <w:lang w:eastAsia="en-AU" w:bidi="ar-SA"/>
              </w:rPr>
              <w:t>When prompted to send your payroll information to the ATO, enter your details and click </w:t>
            </w:r>
            <w:r w:rsidRPr="00144C86">
              <w:rPr>
                <w:rFonts w:ascii="Simplon Norm" w:hAnsi="Simplon Norm" w:eastAsia="Times New Roman" w:cs="Arial"/>
                <w:b/>
                <w:bCs/>
                <w:color w:val="FF0000"/>
                <w:sz w:val="22"/>
                <w:szCs w:val="22"/>
                <w:lang w:eastAsia="en-AU" w:bidi="ar-SA"/>
              </w:rPr>
              <w:t>Send</w:t>
            </w:r>
            <w:r w:rsidRPr="00144C86">
              <w:rPr>
                <w:rFonts w:ascii="Simplon Norm" w:hAnsi="Simplon Norm" w:eastAsia="Times New Roman" w:cs="Arial"/>
                <w:color w:val="FF0000"/>
                <w:sz w:val="22"/>
                <w:szCs w:val="22"/>
                <w:lang w:eastAsia="en-AU" w:bidi="ar-SA"/>
              </w:rPr>
              <w:t>.</w:t>
            </w:r>
          </w:p>
          <w:p w:rsidR="006866B6" w:rsidP="00144C86" w:rsidRDefault="00144C86" w14:paraId="31D7B0E3" w14:textId="77777777">
            <w:pPr>
              <w:shd w:val="clear" w:color="auto" w:fill="FFFFFF"/>
              <w:spacing w:before="100" w:beforeAutospacing="1" w:after="75"/>
              <w:ind w:left="459"/>
              <w:rPr>
                <w:rFonts w:ascii="Simplon Norm" w:hAnsi="Simplon Norm" w:cs="Arial"/>
                <w:color w:val="FF0000"/>
                <w:sz w:val="22"/>
                <w:szCs w:val="22"/>
                <w:shd w:val="clear" w:color="auto" w:fill="FFFFFF"/>
              </w:rPr>
            </w:pPr>
            <w:r w:rsidRPr="0028296A">
              <w:rPr>
                <w:rFonts w:ascii="Simplon Norm" w:hAnsi="Simplon Norm" w:cs="Arial"/>
                <w:color w:val="FF0000"/>
                <w:sz w:val="22"/>
                <w:szCs w:val="22"/>
                <w:shd w:val="clear" w:color="auto" w:fill="FFFFFF"/>
              </w:rPr>
              <w:t xml:space="preserve">And that's it — you're done! </w:t>
            </w:r>
          </w:p>
          <w:p w:rsidRPr="00144C86" w:rsidR="00144C86" w:rsidP="00144C86" w:rsidRDefault="00144C86" w14:paraId="2D063630" w14:textId="3AA9B521">
            <w:pPr>
              <w:shd w:val="clear" w:color="auto" w:fill="FFFFFF"/>
              <w:spacing w:before="100" w:beforeAutospacing="1" w:after="75"/>
              <w:ind w:left="459"/>
              <w:rPr>
                <w:rFonts w:ascii="Simplon Norm" w:hAnsi="Simplon Norm" w:eastAsia="Times New Roman" w:cs="Arial"/>
                <w:color w:val="FF0000"/>
                <w:sz w:val="22"/>
                <w:szCs w:val="22"/>
                <w:lang w:eastAsia="en-AU" w:bidi="ar-SA"/>
              </w:rPr>
            </w:pPr>
            <w:r w:rsidRPr="0028296A">
              <w:rPr>
                <w:rFonts w:ascii="Simplon Norm" w:hAnsi="Simplon Norm" w:cs="Arial"/>
                <w:color w:val="FF0000"/>
                <w:sz w:val="22"/>
                <w:szCs w:val="22"/>
                <w:shd w:val="clear" w:color="auto" w:fill="FFFFFF"/>
              </w:rPr>
              <w:t>You can now click </w:t>
            </w:r>
            <w:r w:rsidRPr="0028296A">
              <w:rPr>
                <w:rStyle w:val="Strong"/>
                <w:rFonts w:ascii="Simplon Norm" w:hAnsi="Simplon Norm" w:cs="Arial"/>
                <w:color w:val="FF0000"/>
                <w:sz w:val="22"/>
                <w:szCs w:val="22"/>
                <w:shd w:val="clear" w:color="auto" w:fill="FFFFFF"/>
              </w:rPr>
              <w:t>Go to STP reporting</w:t>
            </w:r>
            <w:r w:rsidR="006866B6">
              <w:rPr>
                <w:rStyle w:val="Strong"/>
                <w:rFonts w:ascii="Simplon Norm" w:hAnsi="Simplon Norm" w:cs="Arial"/>
                <w:color w:val="FF0000"/>
                <w:sz w:val="22"/>
                <w:szCs w:val="22"/>
                <w:shd w:val="clear" w:color="auto" w:fill="FFFFFF"/>
              </w:rPr>
              <w:t>,</w:t>
            </w:r>
            <w:r w:rsidRPr="0028296A">
              <w:rPr>
                <w:rFonts w:ascii="Simplon Norm" w:hAnsi="Simplon Norm" w:cs="Arial"/>
                <w:color w:val="FF0000"/>
                <w:sz w:val="22"/>
                <w:szCs w:val="22"/>
                <w:shd w:val="clear" w:color="auto" w:fill="FFFFFF"/>
              </w:rPr>
              <w:t> where you can </w:t>
            </w:r>
            <w:hyperlink w:history="1" r:id="rId93">
              <w:r w:rsidRPr="0028296A">
                <w:rPr>
                  <w:rStyle w:val="Hyperlink"/>
                  <w:rFonts w:ascii="Simplon Norm" w:hAnsi="Simplon Norm" w:cs="Arial"/>
                  <w:color w:val="FF0000"/>
                  <w:sz w:val="22"/>
                  <w:szCs w:val="22"/>
                  <w:shd w:val="clear" w:color="auto" w:fill="FFFFFF"/>
                </w:rPr>
                <w:t>view your Single Touch Payroll reports</w:t>
              </w:r>
            </w:hyperlink>
            <w:r w:rsidRPr="0028296A">
              <w:rPr>
                <w:rFonts w:ascii="Simplon Norm" w:hAnsi="Simplon Norm" w:cs="Arial"/>
                <w:color w:val="FF0000"/>
                <w:sz w:val="22"/>
                <w:szCs w:val="22"/>
                <w:shd w:val="clear" w:color="auto" w:fill="FFFFFF"/>
              </w:rPr>
              <w:t>. Or you can close the web browser and go back to using AccountRight.</w:t>
            </w:r>
          </w:p>
          <w:p w:rsidRPr="00144C86" w:rsidR="00144C86" w:rsidP="00144C86" w:rsidRDefault="00144C86" w14:paraId="6E850CEE" w14:textId="77777777">
            <w:pPr>
              <w:shd w:val="clear" w:color="auto" w:fill="FFFFFF"/>
              <w:spacing w:after="240" w:line="320" w:lineRule="atLeast"/>
              <w:ind w:left="1440"/>
              <w:rPr>
                <w:rFonts w:ascii="Arial" w:hAnsi="Arial" w:eastAsia="Times New Roman" w:cs="Arial"/>
                <w:color w:val="232428"/>
                <w:sz w:val="24"/>
                <w:szCs w:val="24"/>
                <w:lang w:eastAsia="en-AU" w:bidi="ar-SA"/>
              </w:rPr>
            </w:pPr>
          </w:p>
          <w:p w:rsidRPr="003D47AC" w:rsidR="003D47AC" w:rsidP="003D47AC" w:rsidRDefault="00000000" w14:paraId="2F323FCE" w14:textId="1B5D846A">
            <w:pPr>
              <w:tabs>
                <w:tab w:val="left" w:pos="4536"/>
              </w:tabs>
              <w:rPr>
                <w:rFonts w:ascii="Simplon Norm" w:hAnsi="Simplon Norm" w:cs="Calibri"/>
                <w:color w:val="FF0000"/>
                <w:sz w:val="22"/>
                <w:szCs w:val="22"/>
                <w:shd w:val="clear" w:color="auto" w:fill="FFFFFF"/>
              </w:rPr>
            </w:pPr>
            <w:hyperlink w:history="1" w:anchor="expand-Imsomeonefromthebusiness" r:id="rId94">
              <w:r w:rsidR="00144C86">
                <w:rPr>
                  <w:rStyle w:val="Hyperlink"/>
                </w:rPr>
                <w:t>Notify the ATO you're using MYOB for Single Touch Payroll reporting - MYOB AccountRight - MYOB Help Centre</w:t>
              </w:r>
            </w:hyperlink>
          </w:p>
          <w:p w:rsidRPr="003D47AC" w:rsidR="003D47AC" w:rsidP="003D47AC" w:rsidRDefault="003D47AC" w14:paraId="4755CCAF" w14:textId="1A8094BA">
            <w:pPr>
              <w:tabs>
                <w:tab w:val="left" w:pos="4536"/>
              </w:tabs>
              <w:rPr>
                <w:rFonts w:ascii="Simplon Norm" w:hAnsi="Simplon Norm" w:cs="Calibri"/>
                <w:color w:val="FF0000"/>
                <w:sz w:val="22"/>
                <w:szCs w:val="22"/>
                <w:shd w:val="clear" w:color="auto" w:fill="FFFFFF"/>
              </w:rPr>
            </w:pPr>
          </w:p>
        </w:tc>
      </w:tr>
    </w:tbl>
    <w:p w:rsidRPr="003D47AC" w:rsidR="003D47AC" w:rsidP="00FF46AA" w:rsidRDefault="003D47AC" w14:paraId="78736E99" w14:textId="77777777">
      <w:pPr>
        <w:tabs>
          <w:tab w:val="left" w:pos="4536"/>
        </w:tabs>
        <w:rPr>
          <w:rFonts w:ascii="Simplon Norm" w:hAnsi="Simplon Norm" w:cs="Segoe UI"/>
          <w:sz w:val="22"/>
          <w:szCs w:val="22"/>
        </w:rPr>
      </w:pPr>
    </w:p>
    <w:p w:rsidR="003D47AC" w:rsidP="003D47AC" w:rsidRDefault="003D47AC" w14:paraId="09A26A06" w14:textId="77777777">
      <w:pPr>
        <w:pStyle w:val="NormalWeb"/>
        <w:shd w:val="clear" w:color="auto" w:fill="FFFFFF"/>
        <w:spacing w:before="0" w:beforeAutospacing="0" w:after="0" w:afterAutospacing="0"/>
        <w:textAlignment w:val="baseline"/>
        <w:rPr>
          <w:rFonts w:ascii="Inter MYOB" w:hAnsi="Inter MYOB"/>
          <w:color w:val="313537"/>
        </w:rPr>
      </w:pPr>
    </w:p>
    <w:p w:rsidR="003D47AC" w:rsidP="00FF46AA" w:rsidRDefault="003D47AC" w14:paraId="5D6498AE" w14:textId="77777777">
      <w:pPr>
        <w:tabs>
          <w:tab w:val="left" w:pos="4536"/>
        </w:tabs>
        <w:rPr>
          <w:rFonts w:ascii="Simplon Norm" w:hAnsi="Simplon Norm" w:cs="Segoe UI"/>
          <w:b/>
          <w:bCs/>
          <w:color w:val="FF0000"/>
          <w:sz w:val="22"/>
          <w:szCs w:val="22"/>
        </w:rPr>
      </w:pPr>
    </w:p>
    <w:p w:rsidR="009B65A8" w:rsidP="00FF46AA" w:rsidRDefault="009B65A8" w14:paraId="4D6407ED" w14:textId="6461E44F">
      <w:pPr>
        <w:tabs>
          <w:tab w:val="left" w:pos="4536"/>
        </w:tabs>
        <w:rPr>
          <w:rFonts w:ascii="Simplon Norm" w:hAnsi="Simplon Norm" w:cs="Segoe UI"/>
          <w:b/>
          <w:bCs/>
          <w:color w:val="FF0000"/>
          <w:sz w:val="22"/>
          <w:szCs w:val="22"/>
        </w:rPr>
      </w:pPr>
    </w:p>
    <w:p w:rsidR="00B65941" w:rsidP="00B65941" w:rsidRDefault="00B65941" w14:paraId="57B187DA" w14:textId="0EBBFC5B">
      <w:pPr>
        <w:tabs>
          <w:tab w:val="left" w:pos="4536"/>
        </w:tabs>
        <w:rPr>
          <w:rFonts w:ascii="Simplon Norm" w:hAnsi="Simplon Norm"/>
          <w:b/>
          <w:bCs/>
          <w:sz w:val="22"/>
          <w:szCs w:val="22"/>
        </w:rPr>
      </w:pPr>
      <w:r w:rsidRPr="00526A1F">
        <w:rPr>
          <w:rFonts w:ascii="Simplon Norm" w:hAnsi="Simplon Norm"/>
          <w:b/>
          <w:bCs/>
          <w:sz w:val="22"/>
          <w:szCs w:val="22"/>
        </w:rPr>
        <w:t>Assessment checklist: </w:t>
      </w:r>
    </w:p>
    <w:p w:rsidR="00B65941" w:rsidP="00B65941" w:rsidRDefault="007F678B" w14:paraId="50B5A7C9" w14:textId="63C2AE6F">
      <w:pPr>
        <w:spacing w:after="0" w:line="240" w:lineRule="auto"/>
        <w:textAlignment w:val="baseline"/>
        <w:rPr>
          <w:rFonts w:ascii="Simplon Norm" w:hAnsi="Simplon Norm" w:eastAsia="Times New Roman" w:cs="Segoe UI"/>
          <w:sz w:val="22"/>
          <w:szCs w:val="22"/>
          <w:lang w:eastAsia="en-AU" w:bidi="ar-SA"/>
        </w:rPr>
      </w:pPr>
      <w:r>
        <w:rPr>
          <w:rFonts w:ascii="Simplon Norm" w:hAnsi="Simplon Norm" w:eastAsia="Times New Roman" w:cs="Segoe UI"/>
          <w:sz w:val="22"/>
          <w:szCs w:val="22"/>
          <w:lang w:eastAsia="en-AU" w:bidi="ar-SA"/>
        </w:rPr>
        <w:t>Candidate</w:t>
      </w:r>
      <w:r w:rsidRPr="00B65941" w:rsidR="00B65941">
        <w:rPr>
          <w:rFonts w:ascii="Simplon Norm" w:hAnsi="Simplon Norm" w:eastAsia="Times New Roman" w:cs="Segoe UI"/>
          <w:sz w:val="22"/>
          <w:szCs w:val="22"/>
          <w:lang w:eastAsia="en-AU" w:bidi="ar-SA"/>
        </w:rPr>
        <w:t>s</w:t>
      </w:r>
      <w:r w:rsidR="009A5969">
        <w:rPr>
          <w:rFonts w:ascii="Simplon Norm" w:hAnsi="Simplon Norm" w:eastAsia="Times New Roman" w:cs="Segoe UI"/>
          <w:sz w:val="22"/>
          <w:szCs w:val="22"/>
          <w:lang w:eastAsia="en-AU" w:bidi="ar-SA"/>
        </w:rPr>
        <w:t xml:space="preserve"> must have completed all </w:t>
      </w:r>
      <w:r w:rsidRPr="00EC5665" w:rsidR="009A5969">
        <w:rPr>
          <w:rFonts w:ascii="Simplon Norm" w:hAnsi="Simplon Norm" w:eastAsia="Times New Roman" w:cs="Segoe UI"/>
          <w:sz w:val="22"/>
          <w:szCs w:val="22"/>
          <w:lang w:eastAsia="en-AU" w:bidi="ar-SA"/>
        </w:rPr>
        <w:t>activities</w:t>
      </w:r>
      <w:r w:rsidR="009A5969">
        <w:rPr>
          <w:rFonts w:ascii="Simplon Norm" w:hAnsi="Simplon Norm" w:eastAsia="Times New Roman" w:cs="Segoe UI"/>
          <w:sz w:val="22"/>
          <w:szCs w:val="22"/>
          <w:lang w:eastAsia="en-AU" w:bidi="ar-SA"/>
        </w:rPr>
        <w:t xml:space="preserve"> within this assessment before submitting. This includes:</w:t>
      </w:r>
    </w:p>
    <w:p w:rsidRPr="00F55780" w:rsidR="00F55780" w:rsidP="00B65941" w:rsidRDefault="00F55780" w14:paraId="78CF81FC" w14:textId="681C6845">
      <w:pPr>
        <w:spacing w:after="0" w:line="240" w:lineRule="auto"/>
        <w:textAlignment w:val="baseline"/>
        <w:rPr>
          <w:rFonts w:ascii="Simplon Norm" w:hAnsi="Simplon Norm" w:eastAsia="Times New Roman" w:cs="Segoe UI"/>
          <w:i/>
          <w:iCs/>
          <w:sz w:val="18"/>
          <w:szCs w:val="18"/>
          <w:highlight w:val="green"/>
          <w:lang w:eastAsia="en-AU" w:bidi="ar-SA"/>
        </w:rPr>
      </w:pPr>
    </w:p>
    <w:tbl>
      <w:tblPr>
        <w:tblW w:w="973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43"/>
        <w:gridCol w:w="8352"/>
        <w:gridCol w:w="540"/>
      </w:tblGrid>
      <w:tr w:rsidRPr="00B65941" w:rsidR="00055BDA" w:rsidTr="00622346" w14:paraId="327EFB12" w14:textId="77777777">
        <w:trPr>
          <w:trHeight w:val="315"/>
        </w:trPr>
        <w:tc>
          <w:tcPr>
            <w:tcW w:w="9735" w:type="dxa"/>
            <w:gridSpan w:val="3"/>
            <w:tcBorders>
              <w:top w:val="single" w:color="auto" w:sz="6" w:space="0"/>
              <w:left w:val="single" w:color="auto" w:sz="6" w:space="0"/>
              <w:bottom w:val="single" w:color="auto" w:sz="6" w:space="0"/>
              <w:right w:val="single" w:color="auto" w:sz="6" w:space="0"/>
            </w:tcBorders>
            <w:shd w:val="clear" w:color="auto" w:fill="F2F2F2" w:themeFill="background1" w:themeFillShade="F2"/>
          </w:tcPr>
          <w:p w:rsidRPr="00B65941" w:rsidR="00055BDA" w:rsidP="00622346" w:rsidRDefault="00055BDA" w14:paraId="37CC44FA" w14:textId="77777777">
            <w:pPr>
              <w:spacing w:after="0" w:line="240" w:lineRule="auto"/>
              <w:textAlignment w:val="baseline"/>
              <w:rPr>
                <w:rFonts w:ascii="Times New Roman" w:hAnsi="Times New Roman" w:eastAsia="Times New Roman" w:cs="Times New Roman"/>
                <w:sz w:val="24"/>
                <w:szCs w:val="24"/>
                <w:highlight w:val="yellow"/>
                <w:lang w:eastAsia="en-AU" w:bidi="ar-SA"/>
              </w:rPr>
            </w:pPr>
          </w:p>
        </w:tc>
      </w:tr>
      <w:tr w:rsidRPr="00B65941" w:rsidR="00055BDA" w:rsidTr="00622346" w14:paraId="0E75401E" w14:textId="77777777">
        <w:trPr>
          <w:trHeight w:val="315"/>
        </w:trPr>
        <w:tc>
          <w:tcPr>
            <w:tcW w:w="843" w:type="dxa"/>
            <w:tcBorders>
              <w:top w:val="single" w:color="auto" w:sz="6" w:space="0"/>
              <w:left w:val="single" w:color="auto" w:sz="6" w:space="0"/>
              <w:bottom w:val="single" w:color="auto" w:sz="6" w:space="0"/>
              <w:right w:val="single" w:color="auto" w:sz="6" w:space="0"/>
            </w:tcBorders>
            <w:shd w:val="clear" w:color="auto" w:fill="auto"/>
            <w:hideMark/>
          </w:tcPr>
          <w:p w:rsidRPr="00874EF3" w:rsidR="00055BDA" w:rsidP="00622346" w:rsidRDefault="00055BDA" w14:paraId="4C72A99F" w14:textId="77777777">
            <w:pPr>
              <w:spacing w:after="0" w:line="240" w:lineRule="auto"/>
              <w:jc w:val="center"/>
              <w:textAlignment w:val="baseline"/>
              <w:rPr>
                <w:rFonts w:ascii="Times New Roman" w:hAnsi="Times New Roman" w:eastAsia="Times New Roman" w:cs="Times New Roman"/>
                <w:sz w:val="24"/>
                <w:szCs w:val="24"/>
                <w:lang w:eastAsia="en-AU" w:bidi="ar-SA"/>
              </w:rPr>
            </w:pPr>
            <w:r w:rsidRPr="00874EF3">
              <w:rPr>
                <w:rFonts w:ascii="Simplon Norm" w:hAnsi="Simplon Norm" w:eastAsia="Times New Roman" w:cs="Times New Roman"/>
                <w:sz w:val="22"/>
                <w:szCs w:val="22"/>
                <w:lang w:eastAsia="en-AU" w:bidi="ar-SA"/>
              </w:rPr>
              <w:t>Task 1 </w:t>
            </w:r>
          </w:p>
        </w:tc>
        <w:tc>
          <w:tcPr>
            <w:tcW w:w="8352" w:type="dxa"/>
            <w:tcBorders>
              <w:top w:val="single" w:color="auto" w:sz="6" w:space="0"/>
              <w:left w:val="single" w:color="auto" w:sz="6" w:space="0"/>
              <w:bottom w:val="single" w:color="auto" w:sz="6" w:space="0"/>
              <w:right w:val="single" w:color="auto" w:sz="6" w:space="0"/>
            </w:tcBorders>
            <w:shd w:val="clear" w:color="auto" w:fill="auto"/>
            <w:hideMark/>
          </w:tcPr>
          <w:p w:rsidR="00055BDA" w:rsidP="00622346" w:rsidRDefault="00055BDA" w14:paraId="65E2088F" w14:textId="77777777">
            <w:pPr>
              <w:spacing w:after="0" w:line="240" w:lineRule="auto"/>
              <w:textAlignment w:val="baseline"/>
              <w:rPr>
                <w:rFonts w:ascii="Simplon Norm" w:hAnsi="Simplon Norm" w:eastAsia="Times New Roman" w:cs="Times New Roman"/>
                <w:sz w:val="22"/>
                <w:szCs w:val="22"/>
                <w:lang w:eastAsia="en-AU" w:bidi="ar-SA"/>
              </w:rPr>
            </w:pPr>
            <w:r>
              <w:rPr>
                <w:rFonts w:ascii="Simplon Norm" w:hAnsi="Simplon Norm" w:eastAsia="Times New Roman" w:cs="Times New Roman"/>
                <w:sz w:val="22"/>
                <w:szCs w:val="22"/>
                <w:lang w:eastAsia="en-AU" w:bidi="ar-SA"/>
              </w:rPr>
              <w:t xml:space="preserve">a. </w:t>
            </w:r>
            <w:r w:rsidRPr="00874EF3">
              <w:rPr>
                <w:rFonts w:ascii="Simplon Norm" w:hAnsi="Simplon Norm" w:eastAsia="Times New Roman" w:cs="Times New Roman"/>
                <w:sz w:val="22"/>
                <w:szCs w:val="22"/>
                <w:lang w:eastAsia="en-AU" w:bidi="ar-SA"/>
              </w:rPr>
              <w:t>Scope of services that you can provide as the Payroll Officer (Assessment Document)</w:t>
            </w:r>
          </w:p>
          <w:p w:rsidRPr="00874EF3" w:rsidR="00055BDA" w:rsidP="00622346" w:rsidRDefault="00055BDA" w14:paraId="2B6F40F3" w14:textId="77777777">
            <w:pPr>
              <w:spacing w:after="0" w:line="240" w:lineRule="auto"/>
              <w:textAlignment w:val="baseline"/>
              <w:rPr>
                <w:rFonts w:ascii="Times New Roman" w:hAnsi="Times New Roman" w:eastAsia="Times New Roman" w:cs="Times New Roman"/>
                <w:sz w:val="24"/>
                <w:szCs w:val="24"/>
                <w:lang w:eastAsia="en-AU" w:bidi="ar-SA"/>
              </w:rPr>
            </w:pPr>
            <w:r>
              <w:rPr>
                <w:rFonts w:ascii="Times New Roman" w:hAnsi="Times New Roman" w:eastAsia="Times New Roman" w:cs="Times New Roman"/>
                <w:sz w:val="24"/>
                <w:szCs w:val="24"/>
                <w:lang w:eastAsia="en-AU" w:bidi="ar-SA"/>
              </w:rPr>
              <w:t>b. C</w:t>
            </w:r>
            <w:r w:rsidRPr="00CF6235">
              <w:rPr>
                <w:rFonts w:ascii="Simplon Norm" w:hAnsi="Simplon Norm" w:eastAsia="Times New Roman" w:cs="Times New Roman"/>
                <w:sz w:val="22"/>
                <w:szCs w:val="22"/>
                <w:lang w:eastAsia="en-AU" w:bidi="ar-SA"/>
              </w:rPr>
              <w:t>ircumstances where a payroll service provider does not need to register as a Tax or BAS Agent</w:t>
            </w:r>
          </w:p>
        </w:tc>
        <w:tc>
          <w:tcPr>
            <w:tcW w:w="540" w:type="dxa"/>
            <w:tcBorders>
              <w:top w:val="single" w:color="auto" w:sz="6" w:space="0"/>
              <w:left w:val="single" w:color="auto" w:sz="6" w:space="0"/>
              <w:bottom w:val="single" w:color="auto" w:sz="6" w:space="0"/>
              <w:right w:val="single" w:color="auto" w:sz="6" w:space="0"/>
            </w:tcBorders>
            <w:shd w:val="clear" w:color="auto" w:fill="auto"/>
            <w:hideMark/>
          </w:tcPr>
          <w:p w:rsidR="00055BDA" w:rsidP="00622346" w:rsidRDefault="00055BDA" w14:paraId="661B6C70" w14:textId="77777777">
            <w:pPr>
              <w:spacing w:after="0" w:line="240" w:lineRule="auto"/>
              <w:jc w:val="center"/>
              <w:textAlignment w:val="baseline"/>
              <w:rPr>
                <w:rFonts w:ascii="MS Gothic" w:hAnsi="MS Gothic" w:eastAsia="MS Gothic" w:cs="Times New Roman"/>
                <w:color w:val="000000"/>
                <w:sz w:val="18"/>
                <w:szCs w:val="18"/>
                <w:shd w:val="clear" w:color="auto" w:fill="E1E3E6"/>
                <w:lang w:eastAsia="en-AU" w:bidi="ar-SA"/>
              </w:rPr>
            </w:pPr>
            <w:r w:rsidRPr="00B65941">
              <w:rPr>
                <w:rFonts w:hint="eastAsia" w:ascii="MS Gothic" w:hAnsi="MS Gothic" w:eastAsia="MS Gothic" w:cs="Times New Roman"/>
                <w:color w:val="000000"/>
                <w:sz w:val="18"/>
                <w:szCs w:val="18"/>
                <w:shd w:val="clear" w:color="auto" w:fill="E1E3E6"/>
                <w:lang w:eastAsia="en-AU" w:bidi="ar-SA"/>
              </w:rPr>
              <w:t>☐</w:t>
            </w:r>
          </w:p>
          <w:p w:rsidR="00055BDA" w:rsidP="00622346" w:rsidRDefault="00055BDA" w14:paraId="451BED70" w14:textId="77777777">
            <w:pPr>
              <w:spacing w:after="0" w:line="240" w:lineRule="auto"/>
              <w:jc w:val="center"/>
              <w:textAlignment w:val="baseline"/>
              <w:rPr>
                <w:rFonts w:ascii="MS Gothic" w:hAnsi="MS Gothic" w:eastAsia="MS Gothic" w:cs="Times New Roman"/>
                <w:color w:val="000000"/>
                <w:sz w:val="18"/>
                <w:szCs w:val="18"/>
                <w:shd w:val="clear" w:color="auto" w:fill="E1E3E6"/>
                <w:lang w:eastAsia="en-AU" w:bidi="ar-SA"/>
              </w:rPr>
            </w:pPr>
          </w:p>
          <w:p w:rsidRPr="00B65941" w:rsidR="00055BDA" w:rsidP="00622346" w:rsidRDefault="00055BDA" w14:paraId="5B70B8FA" w14:textId="77777777">
            <w:pPr>
              <w:spacing w:after="0" w:line="240" w:lineRule="auto"/>
              <w:jc w:val="center"/>
              <w:textAlignment w:val="baseline"/>
              <w:rPr>
                <w:rFonts w:ascii="Times New Roman" w:hAnsi="Times New Roman" w:eastAsia="Times New Roman" w:cs="Times New Roman"/>
                <w:sz w:val="24"/>
                <w:szCs w:val="24"/>
                <w:lang w:eastAsia="en-AU" w:bidi="ar-SA"/>
              </w:rPr>
            </w:pPr>
            <w:r w:rsidRPr="00B65941">
              <w:rPr>
                <w:rFonts w:hint="eastAsia" w:ascii="MS Gothic" w:hAnsi="MS Gothic" w:eastAsia="MS Gothic" w:cs="Times New Roman"/>
                <w:color w:val="000000"/>
                <w:sz w:val="18"/>
                <w:szCs w:val="18"/>
                <w:shd w:val="clear" w:color="auto" w:fill="E1E3E6"/>
                <w:lang w:eastAsia="en-AU" w:bidi="ar-SA"/>
              </w:rPr>
              <w:t>☐</w:t>
            </w:r>
          </w:p>
        </w:tc>
      </w:tr>
      <w:tr w:rsidRPr="00B65941" w:rsidR="00055BDA" w:rsidTr="00622346" w14:paraId="6D9DD22A" w14:textId="77777777">
        <w:trPr>
          <w:trHeight w:val="315"/>
        </w:trPr>
        <w:tc>
          <w:tcPr>
            <w:tcW w:w="843" w:type="dxa"/>
            <w:tcBorders>
              <w:top w:val="single" w:color="auto" w:sz="6" w:space="0"/>
              <w:left w:val="single" w:color="auto" w:sz="6" w:space="0"/>
              <w:bottom w:val="single" w:color="auto" w:sz="6" w:space="0"/>
              <w:right w:val="single" w:color="auto" w:sz="6" w:space="0"/>
            </w:tcBorders>
            <w:shd w:val="clear" w:color="auto" w:fill="auto"/>
            <w:hideMark/>
          </w:tcPr>
          <w:p w:rsidRPr="00874EF3" w:rsidR="00055BDA" w:rsidP="00622346" w:rsidRDefault="00055BDA" w14:paraId="43296496" w14:textId="77777777">
            <w:pPr>
              <w:spacing w:after="0" w:line="240" w:lineRule="auto"/>
              <w:jc w:val="center"/>
              <w:textAlignment w:val="baseline"/>
              <w:rPr>
                <w:rFonts w:ascii="Times New Roman" w:hAnsi="Times New Roman" w:eastAsia="Times New Roman" w:cs="Times New Roman"/>
                <w:sz w:val="24"/>
                <w:szCs w:val="24"/>
                <w:lang w:eastAsia="en-AU" w:bidi="ar-SA"/>
              </w:rPr>
            </w:pPr>
            <w:r w:rsidRPr="00874EF3">
              <w:rPr>
                <w:rFonts w:ascii="Simplon Norm" w:hAnsi="Simplon Norm" w:eastAsia="Times New Roman" w:cs="Times New Roman"/>
                <w:sz w:val="22"/>
                <w:szCs w:val="22"/>
                <w:lang w:eastAsia="en-AU" w:bidi="ar-SA"/>
              </w:rPr>
              <w:t>Task 2 </w:t>
            </w:r>
          </w:p>
        </w:tc>
        <w:tc>
          <w:tcPr>
            <w:tcW w:w="8352" w:type="dxa"/>
            <w:tcBorders>
              <w:top w:val="single" w:color="auto" w:sz="6" w:space="0"/>
              <w:left w:val="single" w:color="auto" w:sz="6" w:space="0"/>
              <w:bottom w:val="single" w:color="auto" w:sz="6" w:space="0"/>
              <w:right w:val="single" w:color="auto" w:sz="6" w:space="0"/>
            </w:tcBorders>
            <w:shd w:val="clear" w:color="auto" w:fill="auto"/>
            <w:hideMark/>
          </w:tcPr>
          <w:p w:rsidRPr="00874EF3" w:rsidR="00055BDA" w:rsidP="00622346" w:rsidRDefault="00055BDA" w14:paraId="2604B658" w14:textId="77777777">
            <w:pPr>
              <w:spacing w:after="0" w:line="240" w:lineRule="auto"/>
              <w:textAlignment w:val="baseline"/>
              <w:rPr>
                <w:rFonts w:ascii="Times New Roman" w:hAnsi="Times New Roman" w:eastAsia="Times New Roman" w:cs="Times New Roman"/>
                <w:sz w:val="24"/>
                <w:szCs w:val="24"/>
                <w:lang w:eastAsia="en-AU" w:bidi="ar-SA"/>
              </w:rPr>
            </w:pPr>
            <w:r w:rsidRPr="00874EF3">
              <w:rPr>
                <w:rFonts w:ascii="Simplon Norm" w:hAnsi="Simplon Norm"/>
                <w:sz w:val="22"/>
                <w:szCs w:val="22"/>
              </w:rPr>
              <w:t xml:space="preserve">Information on two local experts </w:t>
            </w:r>
            <w:r w:rsidRPr="00874EF3">
              <w:rPr>
                <w:rFonts w:ascii="Simplon Norm" w:hAnsi="Simplon Norm" w:eastAsia="Times New Roman" w:cs="Times New Roman"/>
                <w:sz w:val="22"/>
                <w:szCs w:val="22"/>
                <w:lang w:eastAsia="en-AU" w:bidi="ar-SA"/>
              </w:rPr>
              <w:t>(Assessment Document)</w:t>
            </w:r>
          </w:p>
        </w:tc>
        <w:tc>
          <w:tcPr>
            <w:tcW w:w="54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B65941" w:rsidR="00055BDA" w:rsidP="00622346" w:rsidRDefault="00055BDA" w14:paraId="1DD41E5F" w14:textId="77777777">
            <w:pPr>
              <w:spacing w:after="0" w:line="240" w:lineRule="auto"/>
              <w:jc w:val="center"/>
              <w:textAlignment w:val="baseline"/>
              <w:rPr>
                <w:rFonts w:ascii="Times New Roman" w:hAnsi="Times New Roman" w:eastAsia="Times New Roman" w:cs="Times New Roman"/>
                <w:sz w:val="24"/>
                <w:szCs w:val="24"/>
                <w:lang w:eastAsia="en-AU" w:bidi="ar-SA"/>
              </w:rPr>
            </w:pPr>
            <w:r w:rsidRPr="00B65941">
              <w:rPr>
                <w:rFonts w:hint="eastAsia" w:ascii="MS Gothic" w:hAnsi="MS Gothic" w:eastAsia="MS Gothic" w:cs="Times New Roman"/>
                <w:color w:val="000000"/>
                <w:sz w:val="18"/>
                <w:szCs w:val="18"/>
                <w:shd w:val="clear" w:color="auto" w:fill="E1E3E6"/>
                <w:lang w:eastAsia="en-AU" w:bidi="ar-SA"/>
              </w:rPr>
              <w:t>☐</w:t>
            </w:r>
            <w:r w:rsidRPr="00B65941">
              <w:rPr>
                <w:rFonts w:ascii="Arial" w:hAnsi="Arial" w:eastAsia="Times New Roman" w:cs="Arial"/>
                <w:sz w:val="18"/>
                <w:szCs w:val="18"/>
                <w:lang w:eastAsia="en-AU" w:bidi="ar-SA"/>
              </w:rPr>
              <w:t> </w:t>
            </w:r>
          </w:p>
        </w:tc>
      </w:tr>
      <w:tr w:rsidRPr="00B65941" w:rsidR="00055BDA" w:rsidTr="00622346" w14:paraId="1CA35F25" w14:textId="77777777">
        <w:trPr>
          <w:trHeight w:val="533"/>
        </w:trPr>
        <w:tc>
          <w:tcPr>
            <w:tcW w:w="843" w:type="dxa"/>
            <w:tcBorders>
              <w:top w:val="single" w:color="auto" w:sz="6" w:space="0"/>
              <w:left w:val="single" w:color="auto" w:sz="6" w:space="0"/>
              <w:bottom w:val="single" w:color="auto" w:sz="6" w:space="0"/>
              <w:right w:val="single" w:color="auto" w:sz="6" w:space="0"/>
            </w:tcBorders>
            <w:shd w:val="clear" w:color="auto" w:fill="auto"/>
            <w:hideMark/>
          </w:tcPr>
          <w:p w:rsidRPr="00874EF3" w:rsidR="00055BDA" w:rsidP="00622346" w:rsidRDefault="00055BDA" w14:paraId="5A94832D" w14:textId="77777777">
            <w:pPr>
              <w:spacing w:after="0" w:line="240" w:lineRule="auto"/>
              <w:jc w:val="center"/>
              <w:textAlignment w:val="baseline"/>
              <w:rPr>
                <w:rFonts w:ascii="Times New Roman" w:hAnsi="Times New Roman" w:eastAsia="Times New Roman" w:cs="Times New Roman"/>
                <w:sz w:val="24"/>
                <w:szCs w:val="24"/>
                <w:lang w:eastAsia="en-AU" w:bidi="ar-SA"/>
              </w:rPr>
            </w:pPr>
            <w:r w:rsidRPr="00874EF3">
              <w:rPr>
                <w:rFonts w:ascii="Simplon Norm" w:hAnsi="Simplon Norm" w:eastAsia="Times New Roman" w:cs="Times New Roman"/>
                <w:sz w:val="22"/>
                <w:szCs w:val="22"/>
                <w:lang w:eastAsia="en-AU" w:bidi="ar-SA"/>
              </w:rPr>
              <w:t>Task 3 </w:t>
            </w:r>
          </w:p>
        </w:tc>
        <w:tc>
          <w:tcPr>
            <w:tcW w:w="8352" w:type="dxa"/>
            <w:tcBorders>
              <w:top w:val="single" w:color="auto" w:sz="6" w:space="0"/>
              <w:left w:val="single" w:color="auto" w:sz="6" w:space="0"/>
              <w:bottom w:val="single" w:color="auto" w:sz="6" w:space="0"/>
              <w:right w:val="single" w:color="auto" w:sz="6" w:space="0"/>
            </w:tcBorders>
            <w:shd w:val="clear" w:color="auto" w:fill="auto"/>
            <w:hideMark/>
          </w:tcPr>
          <w:p w:rsidR="00055BDA" w:rsidP="00622346" w:rsidRDefault="00055BDA" w14:paraId="0E79412C" w14:textId="77777777">
            <w:pPr>
              <w:spacing w:after="0" w:line="240" w:lineRule="auto"/>
              <w:textAlignment w:val="baseline"/>
              <w:rPr>
                <w:rFonts w:ascii="Simplon Norm" w:hAnsi="Simplon Norm" w:eastAsia="Times New Roman" w:cs="Times New Roman"/>
                <w:sz w:val="22"/>
                <w:szCs w:val="22"/>
                <w:lang w:eastAsia="en-AU" w:bidi="ar-SA"/>
              </w:rPr>
            </w:pPr>
            <w:r>
              <w:rPr>
                <w:rFonts w:ascii="Simplon Norm" w:hAnsi="Simplon Norm" w:eastAsia="Times New Roman" w:cs="Times New Roman"/>
                <w:sz w:val="22"/>
                <w:szCs w:val="22"/>
                <w:lang w:eastAsia="en-AU" w:bidi="ar-SA"/>
              </w:rPr>
              <w:t>a. L</w:t>
            </w:r>
            <w:r w:rsidRPr="00CF6235">
              <w:rPr>
                <w:rFonts w:ascii="Simplon Norm" w:hAnsi="Simplon Norm" w:eastAsia="Times New Roman" w:cs="Times New Roman"/>
                <w:sz w:val="22"/>
                <w:szCs w:val="22"/>
                <w:lang w:eastAsia="en-AU" w:bidi="ar-SA"/>
              </w:rPr>
              <w:t xml:space="preserve">egislation that covers notice of termination and final pay for Australian workers </w:t>
            </w:r>
          </w:p>
          <w:p w:rsidR="00055BDA" w:rsidP="00622346" w:rsidRDefault="00055BDA" w14:paraId="5CC5F712" w14:textId="77777777">
            <w:pPr>
              <w:spacing w:after="0" w:line="240" w:lineRule="auto"/>
              <w:ind w:left="282" w:hanging="283"/>
              <w:textAlignment w:val="baseline"/>
              <w:rPr>
                <w:rFonts w:ascii="Simplon Norm" w:hAnsi="Simplon Norm" w:eastAsia="Times New Roman" w:cs="Times New Roman"/>
                <w:sz w:val="22"/>
                <w:szCs w:val="22"/>
                <w:lang w:eastAsia="en-AU" w:bidi="ar-SA"/>
              </w:rPr>
            </w:pPr>
            <w:r>
              <w:rPr>
                <w:rFonts w:ascii="Simplon Norm" w:hAnsi="Simplon Norm" w:eastAsia="Times New Roman" w:cs="Times New Roman"/>
                <w:sz w:val="22"/>
                <w:szCs w:val="22"/>
                <w:lang w:eastAsia="en-AU" w:bidi="ar-SA"/>
              </w:rPr>
              <w:t>b. N</w:t>
            </w:r>
            <w:r w:rsidRPr="00CF6235">
              <w:rPr>
                <w:rFonts w:ascii="Simplon Norm" w:hAnsi="Simplon Norm" w:eastAsia="Times New Roman" w:cs="Times New Roman"/>
                <w:sz w:val="22"/>
                <w:szCs w:val="22"/>
                <w:lang w:eastAsia="en-AU" w:bidi="ar-SA"/>
              </w:rPr>
              <w:t xml:space="preserve">otice </w:t>
            </w:r>
            <w:r>
              <w:rPr>
                <w:rFonts w:ascii="Simplon Norm" w:hAnsi="Simplon Norm" w:eastAsia="Times New Roman" w:cs="Times New Roman"/>
                <w:sz w:val="22"/>
                <w:szCs w:val="22"/>
                <w:lang w:eastAsia="en-AU" w:bidi="ar-SA"/>
              </w:rPr>
              <w:t xml:space="preserve">period </w:t>
            </w:r>
            <w:r w:rsidRPr="00CF6235">
              <w:rPr>
                <w:rFonts w:ascii="Simplon Norm" w:hAnsi="Simplon Norm" w:eastAsia="Times New Roman" w:cs="Times New Roman"/>
                <w:sz w:val="22"/>
                <w:szCs w:val="22"/>
                <w:lang w:eastAsia="en-AU" w:bidi="ar-SA"/>
              </w:rPr>
              <w:t>OZ Office Supplies’ employees must be given if their employment is to be terminated</w:t>
            </w:r>
          </w:p>
          <w:p w:rsidR="00055BDA" w:rsidP="00622346" w:rsidRDefault="00055BDA" w14:paraId="31A44F52" w14:textId="77777777">
            <w:pPr>
              <w:spacing w:after="0" w:line="240" w:lineRule="auto"/>
              <w:ind w:left="282" w:hanging="283"/>
              <w:textAlignment w:val="baseline"/>
              <w:rPr>
                <w:rFonts w:ascii="Simplon Norm" w:hAnsi="Simplon Norm" w:eastAsia="Times New Roman" w:cs="Times New Roman"/>
                <w:sz w:val="22"/>
                <w:szCs w:val="22"/>
                <w:lang w:eastAsia="en-AU" w:bidi="ar-SA"/>
              </w:rPr>
            </w:pPr>
            <w:r>
              <w:rPr>
                <w:rFonts w:ascii="Simplon Norm" w:hAnsi="Simplon Norm" w:eastAsia="Times New Roman" w:cs="Times New Roman"/>
                <w:sz w:val="22"/>
                <w:szCs w:val="22"/>
                <w:lang w:eastAsia="en-AU" w:bidi="ar-SA"/>
              </w:rPr>
              <w:t xml:space="preserve">c. </w:t>
            </w:r>
            <w:r w:rsidRPr="00CF6235">
              <w:rPr>
                <w:rFonts w:ascii="Simplon Norm" w:hAnsi="Simplon Norm" w:eastAsia="Times New Roman" w:cs="Times New Roman"/>
                <w:sz w:val="22"/>
                <w:szCs w:val="22"/>
                <w:lang w:eastAsia="en-AU" w:bidi="ar-SA"/>
              </w:rPr>
              <w:t xml:space="preserve">OZ Office Supplies' obligations if </w:t>
            </w:r>
            <w:r>
              <w:rPr>
                <w:rFonts w:ascii="Simplon Norm" w:hAnsi="Simplon Norm" w:eastAsia="Times New Roman" w:cs="Times New Roman"/>
                <w:sz w:val="22"/>
                <w:szCs w:val="22"/>
                <w:lang w:eastAsia="en-AU" w:bidi="ar-SA"/>
              </w:rPr>
              <w:t xml:space="preserve">they </w:t>
            </w:r>
            <w:r w:rsidRPr="00CF6235">
              <w:rPr>
                <w:rFonts w:ascii="Simplon Norm" w:hAnsi="Simplon Norm" w:eastAsia="Times New Roman" w:cs="Times New Roman"/>
                <w:sz w:val="22"/>
                <w:szCs w:val="22"/>
                <w:lang w:eastAsia="en-AU" w:bidi="ar-SA"/>
              </w:rPr>
              <w:t>pay the employee out rather than let them work out their notice period.</w:t>
            </w:r>
          </w:p>
          <w:p w:rsidRPr="005476B1" w:rsidR="00055BDA" w:rsidP="00622346" w:rsidRDefault="00055BDA" w14:paraId="0783D835" w14:textId="77777777">
            <w:pPr>
              <w:spacing w:after="0" w:line="240" w:lineRule="auto"/>
              <w:ind w:left="282" w:hanging="283"/>
              <w:textAlignment w:val="baseline"/>
              <w:rPr>
                <w:rFonts w:ascii="Simplon Norm" w:hAnsi="Simplon Norm" w:eastAsia="Times New Roman" w:cs="Times New Roman"/>
                <w:sz w:val="22"/>
                <w:szCs w:val="22"/>
                <w:lang w:eastAsia="en-AU" w:bidi="ar-SA"/>
              </w:rPr>
            </w:pPr>
            <w:r>
              <w:rPr>
                <w:rFonts w:ascii="Simplon Norm" w:hAnsi="Simplon Norm" w:eastAsia="Times New Roman" w:cs="Times New Roman"/>
                <w:sz w:val="22"/>
                <w:szCs w:val="22"/>
                <w:lang w:eastAsia="en-AU" w:bidi="ar-SA"/>
              </w:rPr>
              <w:t xml:space="preserve">d. </w:t>
            </w:r>
            <w:r w:rsidRPr="00CF6235">
              <w:rPr>
                <w:rFonts w:ascii="Simplon Norm" w:hAnsi="Simplon Norm" w:eastAsia="Times New Roman" w:cs="Times New Roman"/>
                <w:sz w:val="22"/>
                <w:szCs w:val="22"/>
                <w:lang w:eastAsia="en-AU" w:bidi="ar-SA"/>
              </w:rPr>
              <w:t>OZ Office Supplies' review procedure for termination payments</w:t>
            </w:r>
            <w:r>
              <w:rPr>
                <w:rFonts w:ascii="Simplon Norm" w:hAnsi="Simplon Norm" w:eastAsia="Times New Roman" w:cs="Times New Roman"/>
                <w:sz w:val="22"/>
                <w:szCs w:val="22"/>
                <w:lang w:eastAsia="en-AU" w:bidi="ar-SA"/>
              </w:rPr>
              <w:t>.</w:t>
            </w:r>
          </w:p>
        </w:tc>
        <w:tc>
          <w:tcPr>
            <w:tcW w:w="540" w:type="dxa"/>
            <w:tcBorders>
              <w:top w:val="single" w:color="auto" w:sz="6" w:space="0"/>
              <w:left w:val="single" w:color="auto" w:sz="6" w:space="0"/>
              <w:bottom w:val="single" w:color="auto" w:sz="6" w:space="0"/>
              <w:right w:val="single" w:color="auto" w:sz="6" w:space="0"/>
            </w:tcBorders>
            <w:shd w:val="clear" w:color="auto" w:fill="auto"/>
            <w:vAlign w:val="center"/>
            <w:hideMark/>
          </w:tcPr>
          <w:p w:rsidR="00055BDA" w:rsidP="00622346" w:rsidRDefault="00055BDA" w14:paraId="680A0D71" w14:textId="77777777">
            <w:pPr>
              <w:spacing w:after="0" w:line="240" w:lineRule="auto"/>
              <w:jc w:val="center"/>
              <w:textAlignment w:val="baseline"/>
              <w:rPr>
                <w:rFonts w:ascii="Arial" w:hAnsi="Arial" w:eastAsia="Times New Roman" w:cs="Arial"/>
                <w:sz w:val="18"/>
                <w:szCs w:val="18"/>
                <w:lang w:eastAsia="en-AU" w:bidi="ar-SA"/>
              </w:rPr>
            </w:pPr>
            <w:r w:rsidRPr="00B65941">
              <w:rPr>
                <w:rFonts w:hint="eastAsia" w:ascii="MS Gothic" w:hAnsi="MS Gothic" w:eastAsia="MS Gothic" w:cs="Times New Roman"/>
                <w:color w:val="000000"/>
                <w:sz w:val="18"/>
                <w:szCs w:val="18"/>
                <w:shd w:val="clear" w:color="auto" w:fill="E1E3E6"/>
                <w:lang w:eastAsia="en-AU" w:bidi="ar-SA"/>
              </w:rPr>
              <w:t>☐</w:t>
            </w:r>
            <w:r w:rsidRPr="00B65941">
              <w:rPr>
                <w:rFonts w:ascii="Arial" w:hAnsi="Arial" w:eastAsia="Times New Roman" w:cs="Arial"/>
                <w:sz w:val="18"/>
                <w:szCs w:val="18"/>
                <w:lang w:eastAsia="en-AU" w:bidi="ar-SA"/>
              </w:rPr>
              <w:t> </w:t>
            </w:r>
          </w:p>
          <w:p w:rsidR="00055BDA" w:rsidP="00622346" w:rsidRDefault="00055BDA" w14:paraId="64B29DFC" w14:textId="77777777">
            <w:pPr>
              <w:spacing w:after="0" w:line="240" w:lineRule="auto"/>
              <w:jc w:val="center"/>
              <w:textAlignment w:val="baseline"/>
              <w:rPr>
                <w:rFonts w:ascii="MS Gothic" w:hAnsi="MS Gothic" w:eastAsia="MS Gothic" w:cs="Times New Roman"/>
                <w:color w:val="000000"/>
                <w:sz w:val="18"/>
                <w:szCs w:val="18"/>
                <w:shd w:val="clear" w:color="auto" w:fill="E1E3E6"/>
                <w:lang w:eastAsia="en-AU" w:bidi="ar-SA"/>
              </w:rPr>
            </w:pPr>
          </w:p>
          <w:p w:rsidR="00055BDA" w:rsidP="00622346" w:rsidRDefault="00055BDA" w14:paraId="3363C901" w14:textId="77777777">
            <w:pPr>
              <w:spacing w:after="0" w:line="240" w:lineRule="auto"/>
              <w:jc w:val="center"/>
              <w:textAlignment w:val="baseline"/>
              <w:rPr>
                <w:rFonts w:ascii="Arial" w:hAnsi="Arial" w:eastAsia="Times New Roman" w:cs="Arial"/>
                <w:sz w:val="18"/>
                <w:szCs w:val="18"/>
                <w:lang w:eastAsia="en-AU" w:bidi="ar-SA"/>
              </w:rPr>
            </w:pPr>
            <w:r w:rsidRPr="00B65941">
              <w:rPr>
                <w:rFonts w:hint="eastAsia" w:ascii="MS Gothic" w:hAnsi="MS Gothic" w:eastAsia="MS Gothic" w:cs="Times New Roman"/>
                <w:color w:val="000000"/>
                <w:sz w:val="18"/>
                <w:szCs w:val="18"/>
                <w:shd w:val="clear" w:color="auto" w:fill="E1E3E6"/>
                <w:lang w:eastAsia="en-AU" w:bidi="ar-SA"/>
              </w:rPr>
              <w:t>☐</w:t>
            </w:r>
            <w:r w:rsidRPr="00B65941">
              <w:rPr>
                <w:rFonts w:ascii="Arial" w:hAnsi="Arial" w:eastAsia="Times New Roman" w:cs="Arial"/>
                <w:sz w:val="18"/>
                <w:szCs w:val="18"/>
                <w:lang w:eastAsia="en-AU" w:bidi="ar-SA"/>
              </w:rPr>
              <w:t> </w:t>
            </w:r>
          </w:p>
          <w:p w:rsidR="00055BDA" w:rsidP="00622346" w:rsidRDefault="00055BDA" w14:paraId="1622F9E4" w14:textId="77777777">
            <w:pPr>
              <w:spacing w:after="0" w:line="240" w:lineRule="auto"/>
              <w:jc w:val="center"/>
              <w:textAlignment w:val="baseline"/>
              <w:rPr>
                <w:rFonts w:ascii="MS Gothic" w:hAnsi="MS Gothic" w:eastAsia="MS Gothic" w:cs="Times New Roman"/>
                <w:color w:val="000000"/>
                <w:sz w:val="18"/>
                <w:szCs w:val="18"/>
                <w:shd w:val="clear" w:color="auto" w:fill="E1E3E6"/>
                <w:lang w:eastAsia="en-AU" w:bidi="ar-SA"/>
              </w:rPr>
            </w:pPr>
          </w:p>
          <w:p w:rsidR="00055BDA" w:rsidP="00622346" w:rsidRDefault="00055BDA" w14:paraId="56D96117" w14:textId="77777777">
            <w:pPr>
              <w:spacing w:after="0" w:line="240" w:lineRule="auto"/>
              <w:jc w:val="center"/>
              <w:textAlignment w:val="baseline"/>
              <w:rPr>
                <w:rFonts w:ascii="Arial" w:hAnsi="Arial" w:eastAsia="Times New Roman" w:cs="Arial"/>
                <w:sz w:val="18"/>
                <w:szCs w:val="18"/>
                <w:lang w:eastAsia="en-AU" w:bidi="ar-SA"/>
              </w:rPr>
            </w:pPr>
            <w:r w:rsidRPr="00B65941">
              <w:rPr>
                <w:rFonts w:hint="eastAsia" w:ascii="MS Gothic" w:hAnsi="MS Gothic" w:eastAsia="MS Gothic" w:cs="Times New Roman"/>
                <w:color w:val="000000"/>
                <w:sz w:val="18"/>
                <w:szCs w:val="18"/>
                <w:shd w:val="clear" w:color="auto" w:fill="E1E3E6"/>
                <w:lang w:eastAsia="en-AU" w:bidi="ar-SA"/>
              </w:rPr>
              <w:t>☐</w:t>
            </w:r>
            <w:r w:rsidRPr="00B65941">
              <w:rPr>
                <w:rFonts w:ascii="Arial" w:hAnsi="Arial" w:eastAsia="Times New Roman" w:cs="Arial"/>
                <w:sz w:val="18"/>
                <w:szCs w:val="18"/>
                <w:lang w:eastAsia="en-AU" w:bidi="ar-SA"/>
              </w:rPr>
              <w:t> </w:t>
            </w:r>
          </w:p>
          <w:p w:rsidR="00055BDA" w:rsidP="00622346" w:rsidRDefault="00055BDA" w14:paraId="6C6E9136" w14:textId="77777777">
            <w:pPr>
              <w:spacing w:after="0" w:line="240" w:lineRule="auto"/>
              <w:jc w:val="center"/>
              <w:textAlignment w:val="baseline"/>
              <w:rPr>
                <w:rFonts w:ascii="Arial" w:hAnsi="Arial" w:eastAsia="Times New Roman" w:cs="Arial"/>
                <w:sz w:val="18"/>
                <w:szCs w:val="18"/>
                <w:lang w:eastAsia="en-AU" w:bidi="ar-SA"/>
              </w:rPr>
            </w:pPr>
            <w:r w:rsidRPr="00B65941">
              <w:rPr>
                <w:rFonts w:hint="eastAsia" w:ascii="MS Gothic" w:hAnsi="MS Gothic" w:eastAsia="MS Gothic" w:cs="Times New Roman"/>
                <w:color w:val="000000"/>
                <w:sz w:val="18"/>
                <w:szCs w:val="18"/>
                <w:shd w:val="clear" w:color="auto" w:fill="E1E3E6"/>
                <w:lang w:eastAsia="en-AU" w:bidi="ar-SA"/>
              </w:rPr>
              <w:t>☐</w:t>
            </w:r>
            <w:r w:rsidRPr="00B65941">
              <w:rPr>
                <w:rFonts w:ascii="Arial" w:hAnsi="Arial" w:eastAsia="Times New Roman" w:cs="Arial"/>
                <w:sz w:val="18"/>
                <w:szCs w:val="18"/>
                <w:lang w:eastAsia="en-AU" w:bidi="ar-SA"/>
              </w:rPr>
              <w:t> </w:t>
            </w:r>
          </w:p>
          <w:p w:rsidR="00055BDA" w:rsidP="00622346" w:rsidRDefault="00055BDA" w14:paraId="68C5A6FF" w14:textId="77777777">
            <w:pPr>
              <w:spacing w:after="0" w:line="240" w:lineRule="auto"/>
              <w:jc w:val="center"/>
              <w:textAlignment w:val="baseline"/>
              <w:rPr>
                <w:rFonts w:ascii="Arial" w:hAnsi="Arial" w:eastAsia="Times New Roman" w:cs="Arial"/>
                <w:sz w:val="18"/>
                <w:szCs w:val="18"/>
                <w:lang w:eastAsia="en-AU" w:bidi="ar-SA"/>
              </w:rPr>
            </w:pPr>
          </w:p>
          <w:p w:rsidRPr="00B65941" w:rsidR="00055BDA" w:rsidP="00622346" w:rsidRDefault="00055BDA" w14:paraId="01A47183" w14:textId="77777777">
            <w:pPr>
              <w:spacing w:after="0" w:line="240" w:lineRule="auto"/>
              <w:jc w:val="center"/>
              <w:textAlignment w:val="baseline"/>
              <w:rPr>
                <w:rFonts w:ascii="Times New Roman" w:hAnsi="Times New Roman" w:eastAsia="Times New Roman" w:cs="Times New Roman"/>
                <w:sz w:val="24"/>
                <w:szCs w:val="24"/>
                <w:lang w:eastAsia="en-AU" w:bidi="ar-SA"/>
              </w:rPr>
            </w:pPr>
          </w:p>
        </w:tc>
      </w:tr>
      <w:tr w:rsidRPr="00B65941" w:rsidR="00055BDA" w:rsidTr="00622346" w14:paraId="37D4FDA7" w14:textId="77777777">
        <w:trPr>
          <w:trHeight w:val="315"/>
        </w:trPr>
        <w:tc>
          <w:tcPr>
            <w:tcW w:w="843" w:type="dxa"/>
            <w:tcBorders>
              <w:top w:val="single" w:color="auto" w:sz="6" w:space="0"/>
              <w:left w:val="single" w:color="auto" w:sz="6" w:space="0"/>
              <w:bottom w:val="single" w:color="auto" w:sz="6" w:space="0"/>
              <w:right w:val="single" w:color="auto" w:sz="6" w:space="0"/>
            </w:tcBorders>
            <w:shd w:val="clear" w:color="auto" w:fill="auto"/>
            <w:hideMark/>
          </w:tcPr>
          <w:p w:rsidRPr="00874EF3" w:rsidR="00055BDA" w:rsidP="00622346" w:rsidRDefault="00055BDA" w14:paraId="4285DCE5" w14:textId="77777777">
            <w:pPr>
              <w:spacing w:after="0" w:line="240" w:lineRule="auto"/>
              <w:jc w:val="center"/>
              <w:textAlignment w:val="baseline"/>
              <w:rPr>
                <w:rFonts w:ascii="Times New Roman" w:hAnsi="Times New Roman" w:eastAsia="Times New Roman" w:cs="Times New Roman"/>
                <w:sz w:val="24"/>
                <w:szCs w:val="24"/>
                <w:lang w:eastAsia="en-AU" w:bidi="ar-SA"/>
              </w:rPr>
            </w:pPr>
            <w:r w:rsidRPr="00874EF3">
              <w:rPr>
                <w:rFonts w:ascii="Simplon Norm" w:hAnsi="Simplon Norm" w:eastAsia="Times New Roman" w:cs="Times New Roman"/>
                <w:sz w:val="22"/>
                <w:szCs w:val="22"/>
                <w:lang w:eastAsia="en-AU" w:bidi="ar-SA"/>
              </w:rPr>
              <w:t>Task 4 </w:t>
            </w:r>
          </w:p>
        </w:tc>
        <w:tc>
          <w:tcPr>
            <w:tcW w:w="8352" w:type="dxa"/>
            <w:tcBorders>
              <w:top w:val="single" w:color="auto" w:sz="6" w:space="0"/>
              <w:left w:val="single" w:color="auto" w:sz="6" w:space="0"/>
              <w:bottom w:val="single" w:color="auto" w:sz="6" w:space="0"/>
              <w:right w:val="single" w:color="auto" w:sz="6" w:space="0"/>
            </w:tcBorders>
            <w:shd w:val="clear" w:color="auto" w:fill="auto"/>
            <w:hideMark/>
          </w:tcPr>
          <w:p w:rsidR="00055BDA" w:rsidP="00622346" w:rsidRDefault="00055BDA" w14:paraId="247802FD" w14:textId="77777777">
            <w:pPr>
              <w:spacing w:after="0" w:line="240" w:lineRule="auto"/>
              <w:textAlignment w:val="baseline"/>
              <w:rPr>
                <w:rFonts w:ascii="Simplon Norm" w:hAnsi="Simplon Norm" w:eastAsia="Times New Roman" w:cs="Times New Roman"/>
                <w:sz w:val="22"/>
                <w:szCs w:val="22"/>
                <w:lang w:eastAsia="en-AU" w:bidi="ar-SA"/>
              </w:rPr>
            </w:pPr>
            <w:r>
              <w:rPr>
                <w:rFonts w:ascii="Simplon Norm" w:hAnsi="Simplon Norm" w:eastAsia="Times New Roman" w:cs="Times New Roman"/>
                <w:sz w:val="22"/>
                <w:szCs w:val="22"/>
                <w:lang w:eastAsia="en-AU" w:bidi="ar-SA"/>
              </w:rPr>
              <w:t xml:space="preserve">c. </w:t>
            </w:r>
            <w:r w:rsidRPr="00CF6235">
              <w:rPr>
                <w:rFonts w:ascii="Simplon Norm" w:hAnsi="Simplon Norm" w:eastAsia="Times New Roman" w:cs="Times New Roman"/>
                <w:sz w:val="22"/>
                <w:szCs w:val="22"/>
                <w:lang w:eastAsia="en-AU" w:bidi="ar-SA"/>
              </w:rPr>
              <w:t xml:space="preserve">Screenshot of business settings </w:t>
            </w:r>
          </w:p>
          <w:p w:rsidRPr="00CF6235" w:rsidR="00055BDA" w:rsidP="00622346" w:rsidRDefault="00055BDA" w14:paraId="2B177223" w14:textId="77777777">
            <w:pPr>
              <w:spacing w:after="0" w:line="240" w:lineRule="auto"/>
              <w:textAlignment w:val="baseline"/>
              <w:rPr>
                <w:rFonts w:ascii="Simplon Norm" w:hAnsi="Simplon Norm" w:eastAsia="Times New Roman" w:cs="Times New Roman"/>
                <w:sz w:val="22"/>
                <w:szCs w:val="22"/>
                <w:lang w:eastAsia="en-AU" w:bidi="ar-SA"/>
              </w:rPr>
            </w:pPr>
            <w:r>
              <w:rPr>
                <w:rFonts w:ascii="Simplon Norm" w:hAnsi="Simplon Norm" w:eastAsia="Times New Roman" w:cs="Times New Roman"/>
                <w:sz w:val="22"/>
                <w:szCs w:val="22"/>
                <w:lang w:eastAsia="en-AU" w:bidi="ar-SA"/>
              </w:rPr>
              <w:t xml:space="preserve">d. </w:t>
            </w:r>
            <w:r w:rsidRPr="00CF6235">
              <w:rPr>
                <w:rFonts w:ascii="Simplon Norm" w:hAnsi="Simplon Norm" w:eastAsia="Times New Roman" w:cs="Times New Roman"/>
                <w:sz w:val="22"/>
                <w:szCs w:val="22"/>
                <w:lang w:eastAsia="en-AU" w:bidi="ar-SA"/>
              </w:rPr>
              <w:t xml:space="preserve">Screenshot of </w:t>
            </w:r>
            <w:r>
              <w:rPr>
                <w:rFonts w:ascii="Simplon Norm" w:hAnsi="Simplon Norm" w:eastAsia="Times New Roman" w:cs="Times New Roman"/>
                <w:sz w:val="22"/>
                <w:szCs w:val="22"/>
                <w:lang w:eastAsia="en-AU" w:bidi="ar-SA"/>
              </w:rPr>
              <w:t>payroll</w:t>
            </w:r>
            <w:r w:rsidRPr="00CF6235">
              <w:rPr>
                <w:rFonts w:ascii="Simplon Norm" w:hAnsi="Simplon Norm" w:eastAsia="Times New Roman" w:cs="Times New Roman"/>
                <w:sz w:val="22"/>
                <w:szCs w:val="22"/>
                <w:lang w:eastAsia="en-AU" w:bidi="ar-SA"/>
              </w:rPr>
              <w:t xml:space="preserve"> settings</w:t>
            </w:r>
            <w:r>
              <w:rPr>
                <w:rFonts w:ascii="Simplon Norm" w:hAnsi="Simplon Norm" w:eastAsia="Times New Roman" w:cs="Times New Roman"/>
                <w:sz w:val="22"/>
                <w:szCs w:val="22"/>
                <w:lang w:eastAsia="en-AU" w:bidi="ar-SA"/>
              </w:rPr>
              <w:t xml:space="preserve"> and linked payroll accounts</w:t>
            </w:r>
          </w:p>
          <w:p w:rsidR="00055BDA" w:rsidP="00622346" w:rsidRDefault="00055BDA" w14:paraId="3D827478" w14:textId="77777777">
            <w:pPr>
              <w:spacing w:after="0" w:line="240" w:lineRule="auto"/>
              <w:textAlignment w:val="baseline"/>
              <w:rPr>
                <w:rFonts w:ascii="Simplon Norm" w:hAnsi="Simplon Norm" w:cs="Arial"/>
                <w:sz w:val="22"/>
                <w:szCs w:val="22"/>
              </w:rPr>
            </w:pPr>
            <w:r w:rsidRPr="00CF6235">
              <w:rPr>
                <w:rFonts w:ascii="Simplon Norm" w:hAnsi="Simplon Norm" w:eastAsia="Times New Roman" w:cs="Times New Roman"/>
                <w:sz w:val="22"/>
                <w:szCs w:val="22"/>
                <w:lang w:eastAsia="en-AU" w:bidi="ar-SA"/>
              </w:rPr>
              <w:t>f. Screenshot of standard pay for:</w:t>
            </w:r>
            <w:r w:rsidRPr="00CF6235">
              <w:rPr>
                <w:rFonts w:ascii="Simplon Norm" w:hAnsi="Simplon Norm" w:cs="Arial"/>
                <w:sz w:val="22"/>
                <w:szCs w:val="22"/>
              </w:rPr>
              <w:t xml:space="preserve"> </w:t>
            </w:r>
          </w:p>
          <w:p w:rsidRPr="00CF6235" w:rsidR="00055BDA" w:rsidP="00055BDA" w:rsidRDefault="00055BDA" w14:paraId="50BAEB92" w14:textId="77777777">
            <w:pPr>
              <w:pStyle w:val="ListParagraph"/>
              <w:numPr>
                <w:ilvl w:val="0"/>
                <w:numId w:val="39"/>
              </w:numPr>
              <w:spacing w:after="0" w:line="240" w:lineRule="auto"/>
              <w:textAlignment w:val="baseline"/>
              <w:rPr>
                <w:rFonts w:ascii="Simplon Norm" w:hAnsi="Simplon Norm" w:eastAsia="Times New Roman" w:cs="Times New Roman"/>
                <w:sz w:val="22"/>
                <w:szCs w:val="22"/>
                <w:lang w:eastAsia="en-AU" w:bidi="ar-SA"/>
              </w:rPr>
            </w:pPr>
            <w:r w:rsidRPr="00CF6235">
              <w:rPr>
                <w:rFonts w:ascii="Simplon Norm" w:hAnsi="Simplon Norm" w:cs="Arial"/>
                <w:sz w:val="22"/>
                <w:szCs w:val="22"/>
              </w:rPr>
              <w:t>Alex Anderson</w:t>
            </w:r>
          </w:p>
          <w:p w:rsidRPr="00557D61" w:rsidR="00055BDA" w:rsidP="00055BDA" w:rsidRDefault="00055BDA" w14:paraId="2DEC20EC" w14:textId="77777777">
            <w:pPr>
              <w:pStyle w:val="ListParagraph"/>
              <w:numPr>
                <w:ilvl w:val="0"/>
                <w:numId w:val="39"/>
              </w:numPr>
              <w:spacing w:after="0" w:line="240" w:lineRule="auto"/>
              <w:textAlignment w:val="baseline"/>
              <w:rPr>
                <w:rFonts w:ascii="Simplon Norm" w:hAnsi="Simplon Norm" w:eastAsia="Times New Roman" w:cs="Times New Roman"/>
                <w:sz w:val="22"/>
                <w:szCs w:val="22"/>
                <w:lang w:eastAsia="en-AU" w:bidi="ar-SA"/>
              </w:rPr>
            </w:pPr>
            <w:r w:rsidRPr="00557D61">
              <w:rPr>
                <w:rFonts w:ascii="Simplon Norm" w:hAnsi="Simplon Norm" w:cs="Arial"/>
                <w:sz w:val="22"/>
                <w:szCs w:val="22"/>
              </w:rPr>
              <w:t>Ben Xing</w:t>
            </w:r>
          </w:p>
          <w:p w:rsidRPr="00CF6235" w:rsidR="00055BDA" w:rsidP="00055BDA" w:rsidRDefault="00055BDA" w14:paraId="56B7D241" w14:textId="77777777">
            <w:pPr>
              <w:pStyle w:val="ListParagraph"/>
              <w:numPr>
                <w:ilvl w:val="0"/>
                <w:numId w:val="39"/>
              </w:numPr>
              <w:spacing w:after="0" w:line="240" w:lineRule="auto"/>
              <w:textAlignment w:val="baseline"/>
              <w:rPr>
                <w:rFonts w:ascii="Simplon Norm" w:hAnsi="Simplon Norm" w:eastAsia="Times New Roman" w:cs="Times New Roman"/>
                <w:sz w:val="22"/>
                <w:szCs w:val="22"/>
                <w:lang w:eastAsia="en-AU" w:bidi="ar-SA"/>
              </w:rPr>
            </w:pPr>
            <w:r w:rsidRPr="00557D61">
              <w:rPr>
                <w:rFonts w:ascii="Simplon Norm" w:hAnsi="Simplon Norm" w:cs="Arial"/>
                <w:sz w:val="22"/>
                <w:szCs w:val="22"/>
              </w:rPr>
              <w:t>Kris Cox</w:t>
            </w:r>
          </w:p>
          <w:p w:rsidRPr="0028296A" w:rsidR="00055BDA" w:rsidP="00055BDA" w:rsidRDefault="00055BDA" w14:paraId="6509DD41" w14:textId="77777777">
            <w:pPr>
              <w:pStyle w:val="ListParagraph"/>
              <w:numPr>
                <w:ilvl w:val="0"/>
                <w:numId w:val="39"/>
              </w:numPr>
              <w:spacing w:after="0" w:line="240" w:lineRule="auto"/>
              <w:textAlignment w:val="baseline"/>
              <w:rPr>
                <w:rFonts w:ascii="Simplon Norm" w:hAnsi="Simplon Norm" w:eastAsia="Times New Roman" w:cs="Times New Roman"/>
                <w:sz w:val="22"/>
                <w:szCs w:val="22"/>
                <w:lang w:eastAsia="en-AU" w:bidi="ar-SA"/>
              </w:rPr>
            </w:pPr>
            <w:r>
              <w:rPr>
                <w:rFonts w:ascii="Simplon Norm" w:hAnsi="Simplon Norm" w:cs="Arial"/>
                <w:sz w:val="22"/>
                <w:szCs w:val="22"/>
              </w:rPr>
              <w:t>Taylor Alvarado</w:t>
            </w:r>
          </w:p>
          <w:p w:rsidRPr="0028296A" w:rsidR="00055BDA" w:rsidP="00055BDA" w:rsidRDefault="00055BDA" w14:paraId="4679F80E" w14:textId="77777777">
            <w:pPr>
              <w:pStyle w:val="ListParagraph"/>
              <w:numPr>
                <w:ilvl w:val="0"/>
                <w:numId w:val="39"/>
              </w:numPr>
              <w:spacing w:after="0" w:line="240" w:lineRule="auto"/>
              <w:textAlignment w:val="baseline"/>
              <w:rPr>
                <w:rFonts w:ascii="Simplon Norm" w:hAnsi="Simplon Norm" w:eastAsia="Times New Roman" w:cs="Times New Roman"/>
                <w:sz w:val="22"/>
                <w:szCs w:val="22"/>
                <w:lang w:eastAsia="en-AU" w:bidi="ar-SA"/>
              </w:rPr>
            </w:pPr>
            <w:r>
              <w:rPr>
                <w:rFonts w:ascii="Simplon Norm" w:hAnsi="Simplon Norm" w:eastAsia="Times New Roman" w:cs="Times New Roman"/>
                <w:sz w:val="22"/>
                <w:szCs w:val="22"/>
                <w:lang w:eastAsia="en-AU" w:bidi="ar-SA"/>
              </w:rPr>
              <w:t>Codie Ritson</w:t>
            </w:r>
          </w:p>
          <w:p w:rsidRPr="00CF6235" w:rsidR="00055BDA" w:rsidP="00622346" w:rsidRDefault="00055BDA" w14:paraId="502E0B13" w14:textId="77777777">
            <w:pPr>
              <w:spacing w:after="0" w:line="240" w:lineRule="auto"/>
              <w:textAlignment w:val="baseline"/>
              <w:rPr>
                <w:rFonts w:ascii="Simplon Norm" w:hAnsi="Simplon Norm" w:eastAsia="Times New Roman" w:cs="Times New Roman"/>
                <w:sz w:val="22"/>
                <w:szCs w:val="22"/>
                <w:lang w:eastAsia="en-AU" w:bidi="ar-SA"/>
              </w:rPr>
            </w:pPr>
          </w:p>
          <w:p w:rsidR="00055BDA" w:rsidP="00622346" w:rsidRDefault="00055BDA" w14:paraId="116BB784" w14:textId="77777777">
            <w:pPr>
              <w:spacing w:after="0" w:line="240" w:lineRule="auto"/>
              <w:textAlignment w:val="baseline"/>
              <w:rPr>
                <w:rFonts w:ascii="Simplon Norm" w:hAnsi="Simplon Norm" w:cs="Arial"/>
                <w:sz w:val="22"/>
                <w:szCs w:val="22"/>
              </w:rPr>
            </w:pPr>
            <w:r>
              <w:rPr>
                <w:rFonts w:ascii="Simplon Norm" w:hAnsi="Simplon Norm" w:cs="Arial"/>
                <w:sz w:val="22"/>
                <w:szCs w:val="22"/>
              </w:rPr>
              <w:t xml:space="preserve">g. </w:t>
            </w:r>
            <w:r w:rsidRPr="00CF6235">
              <w:rPr>
                <w:rFonts w:ascii="Simplon Norm" w:hAnsi="Simplon Norm" w:cs="Arial"/>
                <w:sz w:val="22"/>
                <w:szCs w:val="22"/>
              </w:rPr>
              <w:t>Manual Payroll Template</w:t>
            </w:r>
            <w:r>
              <w:rPr>
                <w:rFonts w:ascii="Simplon Norm" w:hAnsi="Simplon Norm" w:cs="Arial"/>
                <w:sz w:val="22"/>
                <w:szCs w:val="22"/>
              </w:rPr>
              <w:t xml:space="preserve"> </w:t>
            </w:r>
            <w:r w:rsidRPr="00874EF3">
              <w:rPr>
                <w:rFonts w:ascii="Simplon Norm" w:hAnsi="Simplon Norm" w:eastAsia="Times New Roman" w:cs="Times New Roman"/>
                <w:sz w:val="22"/>
                <w:szCs w:val="22"/>
                <w:lang w:eastAsia="en-AU" w:bidi="ar-SA"/>
              </w:rPr>
              <w:t>(Assessment Document)</w:t>
            </w:r>
            <w:r>
              <w:rPr>
                <w:rFonts w:ascii="Simplon Norm" w:hAnsi="Simplon Norm" w:eastAsia="Times New Roman" w:cs="Times New Roman"/>
                <w:sz w:val="22"/>
                <w:szCs w:val="22"/>
                <w:lang w:eastAsia="en-AU" w:bidi="ar-SA"/>
              </w:rPr>
              <w:t xml:space="preserve"> </w:t>
            </w:r>
            <w:r>
              <w:rPr>
                <w:rFonts w:ascii="Simplon Norm" w:hAnsi="Simplon Norm" w:cs="Arial"/>
                <w:sz w:val="22"/>
                <w:szCs w:val="22"/>
              </w:rPr>
              <w:t>for</w:t>
            </w:r>
            <w:r w:rsidRPr="00CF6235">
              <w:rPr>
                <w:rFonts w:ascii="Simplon Norm" w:hAnsi="Simplon Norm" w:cs="Arial"/>
                <w:sz w:val="22"/>
                <w:szCs w:val="22"/>
              </w:rPr>
              <w:t>:</w:t>
            </w:r>
          </w:p>
          <w:p w:rsidRPr="00CF6235" w:rsidR="00055BDA" w:rsidP="00055BDA" w:rsidRDefault="00055BDA" w14:paraId="6C6BEDBC" w14:textId="77777777">
            <w:pPr>
              <w:pStyle w:val="ListParagraph"/>
              <w:numPr>
                <w:ilvl w:val="0"/>
                <w:numId w:val="39"/>
              </w:numPr>
              <w:spacing w:after="0" w:line="240" w:lineRule="auto"/>
              <w:textAlignment w:val="baseline"/>
              <w:rPr>
                <w:rFonts w:ascii="Simplon Norm" w:hAnsi="Simplon Norm" w:eastAsia="Times New Roman" w:cs="Times New Roman"/>
                <w:sz w:val="22"/>
                <w:szCs w:val="22"/>
                <w:lang w:eastAsia="en-AU" w:bidi="ar-SA"/>
              </w:rPr>
            </w:pPr>
            <w:r w:rsidRPr="00CF6235">
              <w:rPr>
                <w:rFonts w:ascii="Simplon Norm" w:hAnsi="Simplon Norm" w:cs="Arial"/>
                <w:sz w:val="22"/>
                <w:szCs w:val="22"/>
              </w:rPr>
              <w:t>Alex Anderson</w:t>
            </w:r>
          </w:p>
          <w:p w:rsidRPr="00557D61" w:rsidR="00055BDA" w:rsidP="00055BDA" w:rsidRDefault="00055BDA" w14:paraId="038C3AA3" w14:textId="77777777">
            <w:pPr>
              <w:pStyle w:val="ListParagraph"/>
              <w:numPr>
                <w:ilvl w:val="0"/>
                <w:numId w:val="39"/>
              </w:numPr>
              <w:spacing w:after="0" w:line="240" w:lineRule="auto"/>
              <w:textAlignment w:val="baseline"/>
              <w:rPr>
                <w:rFonts w:ascii="Simplon Norm" w:hAnsi="Simplon Norm" w:eastAsia="Times New Roman" w:cs="Times New Roman"/>
                <w:sz w:val="22"/>
                <w:szCs w:val="22"/>
                <w:lang w:eastAsia="en-AU" w:bidi="ar-SA"/>
              </w:rPr>
            </w:pPr>
            <w:r w:rsidRPr="00557D61">
              <w:rPr>
                <w:rFonts w:ascii="Simplon Norm" w:hAnsi="Simplon Norm" w:cs="Arial"/>
                <w:sz w:val="22"/>
                <w:szCs w:val="22"/>
              </w:rPr>
              <w:t>Ben Xing</w:t>
            </w:r>
          </w:p>
          <w:p w:rsidRPr="00CF6235" w:rsidR="00055BDA" w:rsidP="00055BDA" w:rsidRDefault="00055BDA" w14:paraId="35B24413" w14:textId="77777777">
            <w:pPr>
              <w:pStyle w:val="ListParagraph"/>
              <w:numPr>
                <w:ilvl w:val="0"/>
                <w:numId w:val="39"/>
              </w:numPr>
              <w:spacing w:after="0" w:line="240" w:lineRule="auto"/>
              <w:textAlignment w:val="baseline"/>
              <w:rPr>
                <w:rFonts w:ascii="Simplon Norm" w:hAnsi="Simplon Norm" w:eastAsia="Times New Roman" w:cs="Times New Roman"/>
                <w:sz w:val="22"/>
                <w:szCs w:val="22"/>
                <w:lang w:eastAsia="en-AU" w:bidi="ar-SA"/>
              </w:rPr>
            </w:pPr>
            <w:r w:rsidRPr="00557D61">
              <w:rPr>
                <w:rFonts w:ascii="Simplon Norm" w:hAnsi="Simplon Norm" w:cs="Arial"/>
                <w:sz w:val="22"/>
                <w:szCs w:val="22"/>
              </w:rPr>
              <w:t>Kris Cox</w:t>
            </w:r>
          </w:p>
          <w:p w:rsidRPr="0028296A" w:rsidR="00055BDA" w:rsidP="00055BDA" w:rsidRDefault="00055BDA" w14:paraId="12EA63F9" w14:textId="77777777">
            <w:pPr>
              <w:pStyle w:val="ListParagraph"/>
              <w:numPr>
                <w:ilvl w:val="0"/>
                <w:numId w:val="39"/>
              </w:numPr>
              <w:spacing w:after="0" w:line="240" w:lineRule="auto"/>
              <w:textAlignment w:val="baseline"/>
              <w:rPr>
                <w:rFonts w:ascii="Simplon Norm" w:hAnsi="Simplon Norm" w:eastAsia="Times New Roman" w:cs="Times New Roman"/>
                <w:sz w:val="22"/>
                <w:szCs w:val="22"/>
                <w:lang w:eastAsia="en-AU" w:bidi="ar-SA"/>
              </w:rPr>
            </w:pPr>
            <w:r>
              <w:rPr>
                <w:rFonts w:ascii="Simplon Norm" w:hAnsi="Simplon Norm" w:cs="Arial"/>
                <w:sz w:val="22"/>
                <w:szCs w:val="22"/>
              </w:rPr>
              <w:t>Taylor Alvarado</w:t>
            </w:r>
          </w:p>
          <w:p w:rsidRPr="0028296A" w:rsidR="00055BDA" w:rsidP="00055BDA" w:rsidRDefault="00055BDA" w14:paraId="4509FD7B" w14:textId="77777777">
            <w:pPr>
              <w:pStyle w:val="ListParagraph"/>
              <w:numPr>
                <w:ilvl w:val="0"/>
                <w:numId w:val="39"/>
              </w:numPr>
              <w:spacing w:after="0" w:line="240" w:lineRule="auto"/>
              <w:textAlignment w:val="baseline"/>
              <w:rPr>
                <w:rFonts w:ascii="Simplon Norm" w:hAnsi="Simplon Norm" w:eastAsia="Times New Roman" w:cs="Times New Roman"/>
                <w:sz w:val="22"/>
                <w:szCs w:val="22"/>
                <w:lang w:eastAsia="en-AU" w:bidi="ar-SA"/>
              </w:rPr>
            </w:pPr>
            <w:r>
              <w:rPr>
                <w:rFonts w:ascii="Simplon Norm" w:hAnsi="Simplon Norm" w:eastAsia="Times New Roman" w:cs="Times New Roman"/>
                <w:sz w:val="22"/>
                <w:szCs w:val="22"/>
                <w:lang w:eastAsia="en-AU" w:bidi="ar-SA"/>
              </w:rPr>
              <w:t>Codie Ritson</w:t>
            </w:r>
          </w:p>
          <w:p w:rsidRPr="00CF6235" w:rsidR="00055BDA" w:rsidP="00622346" w:rsidRDefault="00055BDA" w14:paraId="2B4E301A" w14:textId="77777777">
            <w:pPr>
              <w:spacing w:after="0" w:line="240" w:lineRule="auto"/>
              <w:textAlignment w:val="baseline"/>
              <w:rPr>
                <w:rFonts w:ascii="Simplon Norm" w:hAnsi="Simplon Norm" w:eastAsia="Times New Roman" w:cs="Times New Roman"/>
                <w:sz w:val="22"/>
                <w:szCs w:val="22"/>
                <w:lang w:eastAsia="en-AU" w:bidi="ar-SA"/>
              </w:rPr>
            </w:pPr>
          </w:p>
          <w:p w:rsidRPr="0028296A" w:rsidR="00055BDA" w:rsidP="00622346" w:rsidRDefault="00055BDA" w14:paraId="719815CE" w14:textId="77777777">
            <w:pPr>
              <w:spacing w:after="0" w:line="240" w:lineRule="auto"/>
              <w:textAlignment w:val="baseline"/>
              <w:rPr>
                <w:rFonts w:ascii="Simplon Norm" w:hAnsi="Simplon Norm" w:eastAsia="Times New Roman" w:cs="Times New Roman"/>
                <w:sz w:val="22"/>
                <w:szCs w:val="22"/>
                <w:lang w:eastAsia="en-AU" w:bidi="ar-SA"/>
              </w:rPr>
            </w:pPr>
          </w:p>
          <w:p w:rsidRPr="00CF6235" w:rsidR="00055BDA" w:rsidP="00622346" w:rsidRDefault="00055BDA" w14:paraId="72898129" w14:textId="010F0AF1">
            <w:pPr>
              <w:spacing w:after="0" w:line="240" w:lineRule="auto"/>
              <w:textAlignment w:val="baseline"/>
              <w:rPr>
                <w:rFonts w:ascii="Simplon Norm" w:hAnsi="Simplon Norm" w:eastAsia="Times New Roman" w:cs="Times New Roman"/>
                <w:sz w:val="22"/>
                <w:szCs w:val="22"/>
                <w:lang w:eastAsia="en-AU" w:bidi="ar-SA"/>
              </w:rPr>
            </w:pPr>
            <w:r>
              <w:rPr>
                <w:rFonts w:ascii="Simplon Norm" w:hAnsi="Simplon Norm" w:eastAsia="Times New Roman" w:cs="Times New Roman"/>
                <w:sz w:val="22"/>
                <w:szCs w:val="22"/>
                <w:lang w:eastAsia="en-AU" w:bidi="ar-SA"/>
              </w:rPr>
              <w:t xml:space="preserve">h. </w:t>
            </w:r>
            <w:r w:rsidRPr="003017D7">
              <w:rPr>
                <w:rFonts w:ascii="Simplon Norm" w:hAnsi="Simplon Norm"/>
                <w:sz w:val="22"/>
                <w:szCs w:val="22"/>
              </w:rPr>
              <w:t>Email to Finance Manager, which includes a Payr</w:t>
            </w:r>
            <w:r w:rsidRPr="003017D7" w:rsidR="00056906">
              <w:rPr>
                <w:rFonts w:ascii="Simplon Norm" w:hAnsi="Simplon Norm"/>
                <w:sz w:val="22"/>
                <w:szCs w:val="22"/>
              </w:rPr>
              <w:t>un</w:t>
            </w:r>
            <w:r w:rsidRPr="003017D7">
              <w:rPr>
                <w:rFonts w:ascii="Simplon Norm" w:hAnsi="Simplon Norm"/>
                <w:sz w:val="22"/>
                <w:szCs w:val="22"/>
              </w:rPr>
              <w:t xml:space="preserve"> </w:t>
            </w:r>
            <w:r w:rsidRPr="003017D7" w:rsidR="00056906">
              <w:rPr>
                <w:rFonts w:ascii="Simplon Norm" w:hAnsi="Simplon Norm"/>
                <w:sz w:val="22"/>
                <w:szCs w:val="22"/>
              </w:rPr>
              <w:t>activity</w:t>
            </w:r>
            <w:r w:rsidRPr="003017D7">
              <w:rPr>
                <w:rFonts w:ascii="Simplon Norm" w:hAnsi="Simplon Norm"/>
                <w:sz w:val="22"/>
                <w:szCs w:val="22"/>
              </w:rPr>
              <w:t xml:space="preserve"> report</w:t>
            </w:r>
            <w:r w:rsidRPr="003017D7" w:rsidR="00056906">
              <w:rPr>
                <w:rFonts w:ascii="Simplon Norm" w:hAnsi="Simplon Norm"/>
                <w:sz w:val="22"/>
                <w:szCs w:val="22"/>
              </w:rPr>
              <w:t xml:space="preserve"> and the Payroll verification report</w:t>
            </w:r>
            <w:r w:rsidRPr="003017D7">
              <w:rPr>
                <w:rFonts w:ascii="Simplon Norm" w:hAnsi="Simplon Norm"/>
                <w:sz w:val="22"/>
                <w:szCs w:val="22"/>
              </w:rPr>
              <w:t xml:space="preserve"> for the week ending 2</w:t>
            </w:r>
            <w:r w:rsidR="008076D0">
              <w:rPr>
                <w:rFonts w:ascii="Simplon Norm" w:hAnsi="Simplon Norm"/>
                <w:sz w:val="22"/>
                <w:szCs w:val="22"/>
              </w:rPr>
              <w:t>8</w:t>
            </w:r>
            <w:r w:rsidRPr="003017D7">
              <w:rPr>
                <w:rFonts w:ascii="Simplon Norm" w:hAnsi="Simplon Norm"/>
                <w:sz w:val="22"/>
                <w:szCs w:val="22"/>
              </w:rPr>
              <w:t>/05/20</w:t>
            </w:r>
            <w:r w:rsidR="00645BE1">
              <w:rPr>
                <w:rFonts w:ascii="Simplon Norm" w:hAnsi="Simplon Norm"/>
                <w:sz w:val="22"/>
                <w:szCs w:val="22"/>
              </w:rPr>
              <w:t>YY</w:t>
            </w:r>
            <w:r w:rsidRPr="003017D7">
              <w:rPr>
                <w:rFonts w:ascii="Simplon Norm" w:hAnsi="Simplon Norm"/>
                <w:sz w:val="22"/>
                <w:szCs w:val="22"/>
              </w:rPr>
              <w:t>.</w:t>
            </w:r>
          </w:p>
        </w:tc>
        <w:tc>
          <w:tcPr>
            <w:tcW w:w="540" w:type="dxa"/>
            <w:tcBorders>
              <w:top w:val="single" w:color="auto" w:sz="6" w:space="0"/>
              <w:left w:val="single" w:color="auto" w:sz="6" w:space="0"/>
              <w:bottom w:val="single" w:color="auto" w:sz="6" w:space="0"/>
              <w:right w:val="single" w:color="auto" w:sz="6" w:space="0"/>
            </w:tcBorders>
            <w:shd w:val="clear" w:color="auto" w:fill="auto"/>
            <w:hideMark/>
          </w:tcPr>
          <w:p w:rsidR="00055BDA" w:rsidP="00622346" w:rsidRDefault="00055BDA" w14:paraId="202CEF84" w14:textId="77777777">
            <w:pPr>
              <w:spacing w:after="0" w:line="240" w:lineRule="auto"/>
              <w:jc w:val="center"/>
              <w:textAlignment w:val="baseline"/>
              <w:rPr>
                <w:rFonts w:ascii="Arial" w:hAnsi="Arial" w:eastAsia="Times New Roman" w:cs="Arial"/>
                <w:sz w:val="18"/>
                <w:szCs w:val="18"/>
                <w:lang w:eastAsia="en-AU" w:bidi="ar-SA"/>
              </w:rPr>
            </w:pPr>
            <w:r w:rsidRPr="00B65941">
              <w:rPr>
                <w:rFonts w:hint="eastAsia" w:ascii="MS Gothic" w:hAnsi="MS Gothic" w:eastAsia="MS Gothic" w:cs="Times New Roman"/>
                <w:color w:val="000000"/>
                <w:sz w:val="18"/>
                <w:szCs w:val="18"/>
                <w:shd w:val="clear" w:color="auto" w:fill="E1E3E6"/>
                <w:lang w:eastAsia="en-AU" w:bidi="ar-SA"/>
              </w:rPr>
              <w:t>☐</w:t>
            </w:r>
            <w:r w:rsidRPr="00B65941">
              <w:rPr>
                <w:rFonts w:ascii="Arial" w:hAnsi="Arial" w:eastAsia="Times New Roman" w:cs="Arial"/>
                <w:sz w:val="18"/>
                <w:szCs w:val="18"/>
                <w:lang w:eastAsia="en-AU" w:bidi="ar-SA"/>
              </w:rPr>
              <w:t> </w:t>
            </w:r>
          </w:p>
          <w:p w:rsidR="00055BDA" w:rsidP="00622346" w:rsidRDefault="00055BDA" w14:paraId="76ED6AE6" w14:textId="77777777">
            <w:pPr>
              <w:spacing w:after="0" w:line="240" w:lineRule="auto"/>
              <w:jc w:val="center"/>
              <w:textAlignment w:val="baseline"/>
              <w:rPr>
                <w:rFonts w:ascii="Arial" w:hAnsi="Arial" w:eastAsia="Times New Roman" w:cs="Arial"/>
                <w:sz w:val="18"/>
                <w:szCs w:val="18"/>
                <w:lang w:eastAsia="en-AU" w:bidi="ar-SA"/>
              </w:rPr>
            </w:pPr>
            <w:r w:rsidRPr="00B65941">
              <w:rPr>
                <w:rFonts w:hint="eastAsia" w:ascii="MS Gothic" w:hAnsi="MS Gothic" w:eastAsia="MS Gothic" w:cs="Times New Roman"/>
                <w:color w:val="000000"/>
                <w:sz w:val="18"/>
                <w:szCs w:val="18"/>
                <w:shd w:val="clear" w:color="auto" w:fill="E1E3E6"/>
                <w:lang w:eastAsia="en-AU" w:bidi="ar-SA"/>
              </w:rPr>
              <w:t>☐</w:t>
            </w:r>
            <w:r w:rsidRPr="00B65941">
              <w:rPr>
                <w:rFonts w:ascii="Arial" w:hAnsi="Arial" w:eastAsia="Times New Roman" w:cs="Arial"/>
                <w:sz w:val="18"/>
                <w:szCs w:val="18"/>
                <w:lang w:eastAsia="en-AU" w:bidi="ar-SA"/>
              </w:rPr>
              <w:t> </w:t>
            </w:r>
          </w:p>
          <w:p w:rsidR="00055BDA" w:rsidP="00622346" w:rsidRDefault="00055BDA" w14:paraId="0D2AF27E" w14:textId="77777777">
            <w:pPr>
              <w:spacing w:after="0" w:line="240" w:lineRule="auto"/>
              <w:jc w:val="center"/>
              <w:textAlignment w:val="baseline"/>
              <w:rPr>
                <w:rFonts w:ascii="Arial" w:hAnsi="Arial" w:eastAsia="Times New Roman" w:cs="Arial"/>
                <w:sz w:val="18"/>
                <w:szCs w:val="18"/>
                <w:lang w:eastAsia="en-AU" w:bidi="ar-SA"/>
              </w:rPr>
            </w:pPr>
            <w:r w:rsidRPr="00B65941">
              <w:rPr>
                <w:rFonts w:hint="eastAsia" w:ascii="MS Gothic" w:hAnsi="MS Gothic" w:eastAsia="MS Gothic" w:cs="Times New Roman"/>
                <w:color w:val="000000"/>
                <w:sz w:val="18"/>
                <w:szCs w:val="18"/>
                <w:shd w:val="clear" w:color="auto" w:fill="E1E3E6"/>
                <w:lang w:eastAsia="en-AU" w:bidi="ar-SA"/>
              </w:rPr>
              <w:t>☐</w:t>
            </w:r>
            <w:r w:rsidRPr="00B65941">
              <w:rPr>
                <w:rFonts w:ascii="Arial" w:hAnsi="Arial" w:eastAsia="Times New Roman" w:cs="Arial"/>
                <w:sz w:val="18"/>
                <w:szCs w:val="18"/>
                <w:lang w:eastAsia="en-AU" w:bidi="ar-SA"/>
              </w:rPr>
              <w:t> </w:t>
            </w:r>
          </w:p>
          <w:p w:rsidR="00055BDA" w:rsidP="00622346" w:rsidRDefault="00055BDA" w14:paraId="43A585D8" w14:textId="77777777">
            <w:pPr>
              <w:spacing w:after="0" w:line="240" w:lineRule="auto"/>
              <w:jc w:val="center"/>
              <w:textAlignment w:val="baseline"/>
              <w:rPr>
                <w:rFonts w:ascii="Arial" w:hAnsi="Arial" w:eastAsia="Times New Roman" w:cs="Arial"/>
                <w:sz w:val="24"/>
                <w:szCs w:val="24"/>
                <w:lang w:eastAsia="en-AU" w:bidi="ar-SA"/>
              </w:rPr>
            </w:pPr>
          </w:p>
          <w:p w:rsidR="00055BDA" w:rsidP="00622346" w:rsidRDefault="00055BDA" w14:paraId="400C808B" w14:textId="77777777">
            <w:pPr>
              <w:spacing w:after="0" w:line="240" w:lineRule="auto"/>
              <w:jc w:val="center"/>
              <w:textAlignment w:val="baseline"/>
              <w:rPr>
                <w:rFonts w:ascii="Arial" w:hAnsi="Arial" w:eastAsia="Times New Roman" w:cs="Arial"/>
                <w:sz w:val="24"/>
                <w:szCs w:val="24"/>
                <w:lang w:eastAsia="en-AU" w:bidi="ar-SA"/>
              </w:rPr>
            </w:pPr>
          </w:p>
          <w:p w:rsidR="00055BDA" w:rsidP="00622346" w:rsidRDefault="00055BDA" w14:paraId="3AAC1C81" w14:textId="77777777">
            <w:pPr>
              <w:spacing w:after="0" w:line="240" w:lineRule="auto"/>
              <w:jc w:val="center"/>
              <w:textAlignment w:val="baseline"/>
              <w:rPr>
                <w:rFonts w:ascii="Arial" w:hAnsi="Arial" w:eastAsia="Times New Roman" w:cs="Arial"/>
                <w:sz w:val="24"/>
                <w:szCs w:val="24"/>
                <w:lang w:eastAsia="en-AU" w:bidi="ar-SA"/>
              </w:rPr>
            </w:pPr>
          </w:p>
          <w:p w:rsidR="00055BDA" w:rsidP="00622346" w:rsidRDefault="00055BDA" w14:paraId="77CE49B1" w14:textId="77777777">
            <w:pPr>
              <w:spacing w:after="0" w:line="240" w:lineRule="auto"/>
              <w:jc w:val="center"/>
              <w:textAlignment w:val="baseline"/>
              <w:rPr>
                <w:rFonts w:ascii="Arial" w:hAnsi="Arial" w:eastAsia="Times New Roman" w:cs="Arial"/>
                <w:sz w:val="24"/>
                <w:szCs w:val="24"/>
                <w:lang w:eastAsia="en-AU" w:bidi="ar-SA"/>
              </w:rPr>
            </w:pPr>
          </w:p>
          <w:p w:rsidR="00055BDA" w:rsidP="00622346" w:rsidRDefault="00055BDA" w14:paraId="3FEDFA6B" w14:textId="77777777">
            <w:pPr>
              <w:spacing w:after="0" w:line="240" w:lineRule="auto"/>
              <w:jc w:val="center"/>
              <w:textAlignment w:val="baseline"/>
              <w:rPr>
                <w:rFonts w:ascii="Arial" w:hAnsi="Arial" w:eastAsia="Times New Roman" w:cs="Arial"/>
                <w:sz w:val="24"/>
                <w:szCs w:val="24"/>
                <w:lang w:eastAsia="en-AU" w:bidi="ar-SA"/>
              </w:rPr>
            </w:pPr>
          </w:p>
          <w:p w:rsidR="00055BDA" w:rsidP="00622346" w:rsidRDefault="00055BDA" w14:paraId="27ACC319" w14:textId="77777777">
            <w:pPr>
              <w:spacing w:after="0" w:line="240" w:lineRule="auto"/>
              <w:jc w:val="center"/>
              <w:textAlignment w:val="baseline"/>
              <w:rPr>
                <w:rFonts w:ascii="Arial" w:hAnsi="Arial" w:eastAsia="Times New Roman" w:cs="Arial"/>
                <w:sz w:val="24"/>
                <w:szCs w:val="24"/>
                <w:lang w:eastAsia="en-AU" w:bidi="ar-SA"/>
              </w:rPr>
            </w:pPr>
          </w:p>
          <w:p w:rsidR="00055BDA" w:rsidP="00622346" w:rsidRDefault="00055BDA" w14:paraId="29C562F6" w14:textId="77777777">
            <w:pPr>
              <w:spacing w:after="0" w:line="240" w:lineRule="auto"/>
              <w:jc w:val="center"/>
              <w:textAlignment w:val="baseline"/>
              <w:rPr>
                <w:rFonts w:ascii="Arial" w:hAnsi="Arial" w:eastAsia="Times New Roman" w:cs="Arial"/>
                <w:sz w:val="18"/>
                <w:szCs w:val="18"/>
                <w:lang w:eastAsia="en-AU" w:bidi="ar-SA"/>
              </w:rPr>
            </w:pPr>
            <w:r w:rsidRPr="00B65941">
              <w:rPr>
                <w:rFonts w:hint="eastAsia" w:ascii="MS Gothic" w:hAnsi="MS Gothic" w:eastAsia="MS Gothic" w:cs="Times New Roman"/>
                <w:color w:val="000000"/>
                <w:sz w:val="18"/>
                <w:szCs w:val="18"/>
                <w:shd w:val="clear" w:color="auto" w:fill="E1E3E6"/>
                <w:lang w:eastAsia="en-AU" w:bidi="ar-SA"/>
              </w:rPr>
              <w:t>☐</w:t>
            </w:r>
            <w:r w:rsidRPr="00B65941">
              <w:rPr>
                <w:rFonts w:ascii="Arial" w:hAnsi="Arial" w:eastAsia="Times New Roman" w:cs="Arial"/>
                <w:sz w:val="18"/>
                <w:szCs w:val="18"/>
                <w:lang w:eastAsia="en-AU" w:bidi="ar-SA"/>
              </w:rPr>
              <w:t> </w:t>
            </w:r>
          </w:p>
          <w:p w:rsidR="00055BDA" w:rsidP="00622346" w:rsidRDefault="00055BDA" w14:paraId="147238C8" w14:textId="77777777">
            <w:pPr>
              <w:spacing w:after="0" w:line="240" w:lineRule="auto"/>
              <w:jc w:val="center"/>
              <w:textAlignment w:val="baseline"/>
              <w:rPr>
                <w:rFonts w:ascii="Arial" w:hAnsi="Arial" w:eastAsia="Times New Roman" w:cs="Arial"/>
                <w:sz w:val="18"/>
                <w:szCs w:val="18"/>
                <w:lang w:eastAsia="en-AU" w:bidi="ar-SA"/>
              </w:rPr>
            </w:pPr>
          </w:p>
          <w:p w:rsidR="00055BDA" w:rsidP="00622346" w:rsidRDefault="00055BDA" w14:paraId="7CF91A15" w14:textId="77777777">
            <w:pPr>
              <w:spacing w:after="0" w:line="240" w:lineRule="auto"/>
              <w:jc w:val="center"/>
              <w:textAlignment w:val="baseline"/>
              <w:rPr>
                <w:rFonts w:ascii="Arial" w:hAnsi="Arial" w:eastAsia="Times New Roman" w:cs="Arial"/>
                <w:sz w:val="18"/>
                <w:szCs w:val="18"/>
                <w:lang w:eastAsia="en-AU" w:bidi="ar-SA"/>
              </w:rPr>
            </w:pPr>
          </w:p>
          <w:p w:rsidR="00055BDA" w:rsidP="00622346" w:rsidRDefault="00055BDA" w14:paraId="7B6A9821" w14:textId="77777777">
            <w:pPr>
              <w:spacing w:after="0" w:line="240" w:lineRule="auto"/>
              <w:jc w:val="center"/>
              <w:textAlignment w:val="baseline"/>
              <w:rPr>
                <w:rFonts w:ascii="Arial" w:hAnsi="Arial" w:eastAsia="Times New Roman" w:cs="Arial"/>
                <w:sz w:val="18"/>
                <w:szCs w:val="18"/>
                <w:lang w:eastAsia="en-AU" w:bidi="ar-SA"/>
              </w:rPr>
            </w:pPr>
          </w:p>
          <w:p w:rsidR="00055BDA" w:rsidP="00622346" w:rsidRDefault="00055BDA" w14:paraId="435B179C" w14:textId="77777777">
            <w:pPr>
              <w:spacing w:after="0" w:line="240" w:lineRule="auto"/>
              <w:jc w:val="center"/>
              <w:textAlignment w:val="baseline"/>
              <w:rPr>
                <w:rFonts w:ascii="Arial" w:hAnsi="Arial" w:eastAsia="Times New Roman" w:cs="Arial"/>
                <w:sz w:val="18"/>
                <w:szCs w:val="18"/>
                <w:lang w:eastAsia="en-AU" w:bidi="ar-SA"/>
              </w:rPr>
            </w:pPr>
          </w:p>
          <w:p w:rsidR="00055BDA" w:rsidP="00622346" w:rsidRDefault="00055BDA" w14:paraId="18A58BA0" w14:textId="77777777">
            <w:pPr>
              <w:spacing w:after="0" w:line="240" w:lineRule="auto"/>
              <w:jc w:val="center"/>
              <w:textAlignment w:val="baseline"/>
              <w:rPr>
                <w:rFonts w:ascii="Arial" w:hAnsi="Arial" w:eastAsia="Times New Roman" w:cs="Arial"/>
                <w:sz w:val="18"/>
                <w:szCs w:val="18"/>
                <w:lang w:eastAsia="en-AU" w:bidi="ar-SA"/>
              </w:rPr>
            </w:pPr>
          </w:p>
          <w:p w:rsidR="00055BDA" w:rsidP="00622346" w:rsidRDefault="00055BDA" w14:paraId="21EA2556" w14:textId="77777777">
            <w:pPr>
              <w:spacing w:after="0" w:line="240" w:lineRule="auto"/>
              <w:jc w:val="center"/>
              <w:textAlignment w:val="baseline"/>
              <w:rPr>
                <w:rFonts w:ascii="Arial" w:hAnsi="Arial" w:eastAsia="Times New Roman" w:cs="Arial"/>
                <w:sz w:val="18"/>
                <w:szCs w:val="18"/>
                <w:lang w:eastAsia="en-AU" w:bidi="ar-SA"/>
              </w:rPr>
            </w:pPr>
          </w:p>
          <w:p w:rsidR="00055BDA" w:rsidP="00622346" w:rsidRDefault="00055BDA" w14:paraId="2EA70E2A" w14:textId="77777777">
            <w:pPr>
              <w:spacing w:after="0" w:line="240" w:lineRule="auto"/>
              <w:jc w:val="center"/>
              <w:textAlignment w:val="baseline"/>
              <w:rPr>
                <w:rFonts w:ascii="Arial" w:hAnsi="Arial" w:eastAsia="Times New Roman" w:cs="Arial"/>
                <w:sz w:val="18"/>
                <w:szCs w:val="18"/>
                <w:lang w:eastAsia="en-AU" w:bidi="ar-SA"/>
              </w:rPr>
            </w:pPr>
          </w:p>
          <w:p w:rsidR="00055BDA" w:rsidP="00622346" w:rsidRDefault="00055BDA" w14:paraId="59D72464" w14:textId="77777777">
            <w:pPr>
              <w:spacing w:after="0" w:line="240" w:lineRule="auto"/>
              <w:jc w:val="center"/>
              <w:textAlignment w:val="baseline"/>
              <w:rPr>
                <w:rFonts w:ascii="Arial" w:hAnsi="Arial" w:eastAsia="Times New Roman" w:cs="Arial"/>
                <w:sz w:val="18"/>
                <w:szCs w:val="18"/>
                <w:lang w:eastAsia="en-AU" w:bidi="ar-SA"/>
              </w:rPr>
            </w:pPr>
          </w:p>
          <w:p w:rsidR="00055BDA" w:rsidP="00622346" w:rsidRDefault="00055BDA" w14:paraId="2D9C06F1" w14:textId="77777777">
            <w:pPr>
              <w:spacing w:after="0" w:line="240" w:lineRule="auto"/>
              <w:jc w:val="center"/>
              <w:textAlignment w:val="baseline"/>
              <w:rPr>
                <w:rFonts w:ascii="Arial" w:hAnsi="Arial" w:eastAsia="Times New Roman" w:cs="Arial"/>
                <w:sz w:val="18"/>
                <w:szCs w:val="18"/>
                <w:lang w:eastAsia="en-AU" w:bidi="ar-SA"/>
              </w:rPr>
            </w:pPr>
          </w:p>
          <w:p w:rsidRPr="00B65941" w:rsidR="00055BDA" w:rsidP="00622346" w:rsidRDefault="00055BDA" w14:paraId="55C313A1" w14:textId="77777777">
            <w:pPr>
              <w:spacing w:after="0" w:line="240" w:lineRule="auto"/>
              <w:jc w:val="center"/>
              <w:textAlignment w:val="baseline"/>
              <w:rPr>
                <w:rFonts w:ascii="Times New Roman" w:hAnsi="Times New Roman" w:eastAsia="Times New Roman" w:cs="Times New Roman"/>
                <w:sz w:val="24"/>
                <w:szCs w:val="24"/>
                <w:lang w:eastAsia="en-AU" w:bidi="ar-SA"/>
              </w:rPr>
            </w:pPr>
            <w:r w:rsidRPr="00B65941">
              <w:rPr>
                <w:rFonts w:hint="eastAsia" w:ascii="MS Gothic" w:hAnsi="MS Gothic" w:eastAsia="MS Gothic" w:cs="Times New Roman"/>
                <w:color w:val="000000"/>
                <w:sz w:val="18"/>
                <w:szCs w:val="18"/>
                <w:shd w:val="clear" w:color="auto" w:fill="E1E3E6"/>
                <w:lang w:eastAsia="en-AU" w:bidi="ar-SA"/>
              </w:rPr>
              <w:t>☐</w:t>
            </w:r>
          </w:p>
        </w:tc>
      </w:tr>
      <w:tr w:rsidRPr="00B65941" w:rsidR="00055BDA" w:rsidTr="00622346" w14:paraId="212C38A9" w14:textId="77777777">
        <w:trPr>
          <w:trHeight w:val="315"/>
        </w:trPr>
        <w:tc>
          <w:tcPr>
            <w:tcW w:w="843" w:type="dxa"/>
            <w:tcBorders>
              <w:top w:val="single" w:color="auto" w:sz="6" w:space="0"/>
              <w:left w:val="single" w:color="auto" w:sz="6" w:space="0"/>
              <w:bottom w:val="single" w:color="auto" w:sz="6" w:space="0"/>
              <w:right w:val="single" w:color="auto" w:sz="6" w:space="0"/>
            </w:tcBorders>
            <w:shd w:val="clear" w:color="auto" w:fill="auto"/>
          </w:tcPr>
          <w:p w:rsidRPr="00874EF3" w:rsidR="00055BDA" w:rsidP="00622346" w:rsidRDefault="00055BDA" w14:paraId="0113B44E" w14:textId="77777777">
            <w:pPr>
              <w:spacing w:after="0" w:line="240" w:lineRule="auto"/>
              <w:jc w:val="center"/>
              <w:textAlignment w:val="baseline"/>
              <w:rPr>
                <w:rFonts w:ascii="Simplon Norm" w:hAnsi="Simplon Norm" w:eastAsia="Times New Roman" w:cs="Times New Roman"/>
                <w:sz w:val="22"/>
                <w:szCs w:val="22"/>
                <w:lang w:eastAsia="en-AU" w:bidi="ar-SA"/>
              </w:rPr>
            </w:pPr>
            <w:r>
              <w:rPr>
                <w:rFonts w:ascii="Simplon Norm" w:hAnsi="Simplon Norm" w:eastAsia="Times New Roman" w:cs="Times New Roman"/>
                <w:sz w:val="22"/>
                <w:szCs w:val="22"/>
                <w:lang w:eastAsia="en-AU" w:bidi="ar-SA"/>
              </w:rPr>
              <w:t>Task 5</w:t>
            </w:r>
          </w:p>
        </w:tc>
        <w:tc>
          <w:tcPr>
            <w:tcW w:w="8352" w:type="dxa"/>
            <w:tcBorders>
              <w:top w:val="single" w:color="auto" w:sz="6" w:space="0"/>
              <w:left w:val="single" w:color="auto" w:sz="6" w:space="0"/>
              <w:bottom w:val="single" w:color="auto" w:sz="6" w:space="0"/>
              <w:right w:val="single" w:color="auto" w:sz="6" w:space="0"/>
            </w:tcBorders>
            <w:shd w:val="clear" w:color="auto" w:fill="auto"/>
          </w:tcPr>
          <w:p w:rsidR="00055BDA" w:rsidP="00622346" w:rsidRDefault="00055BDA" w14:paraId="6BF8D67F" w14:textId="77777777">
            <w:pPr>
              <w:tabs>
                <w:tab w:val="left" w:pos="4536"/>
              </w:tabs>
              <w:rPr>
                <w:rFonts w:ascii="Simplon Norm" w:hAnsi="Simplon Norm"/>
                <w:sz w:val="22"/>
                <w:szCs w:val="22"/>
              </w:rPr>
            </w:pPr>
            <w:r>
              <w:rPr>
                <w:rFonts w:ascii="Simplon Norm" w:hAnsi="Simplon Norm" w:eastAsia="Times New Roman" w:cs="Times New Roman"/>
                <w:sz w:val="22"/>
                <w:szCs w:val="22"/>
                <w:lang w:eastAsia="en-AU" w:bidi="ar-SA"/>
              </w:rPr>
              <w:t xml:space="preserve">a. What is single touch payroll </w:t>
            </w:r>
            <w:r>
              <w:rPr>
                <w:rFonts w:ascii="Simplon Norm" w:hAnsi="Simplon Norm" w:cs="Calibri"/>
                <w:sz w:val="22"/>
                <w:szCs w:val="22"/>
              </w:rPr>
              <w:t>(Assessment Document</w:t>
            </w:r>
            <w:r>
              <w:rPr>
                <w:rFonts w:ascii="Simplon Norm" w:hAnsi="Simplon Norm"/>
                <w:sz w:val="22"/>
                <w:szCs w:val="22"/>
              </w:rPr>
              <w:t>)</w:t>
            </w:r>
          </w:p>
          <w:p w:rsidR="00055BDA" w:rsidP="00622346" w:rsidRDefault="00055BDA" w14:paraId="4449AEE3" w14:textId="77777777">
            <w:pPr>
              <w:tabs>
                <w:tab w:val="left" w:pos="4536"/>
              </w:tabs>
              <w:rPr>
                <w:rFonts w:ascii="Simplon Norm" w:hAnsi="Simplon Norm" w:cs="Calibri"/>
                <w:sz w:val="22"/>
                <w:szCs w:val="22"/>
                <w:shd w:val="clear" w:color="auto" w:fill="FFFFFF"/>
              </w:rPr>
            </w:pPr>
            <w:r>
              <w:rPr>
                <w:rFonts w:ascii="Simplon Norm" w:hAnsi="Simplon Norm"/>
                <w:sz w:val="22"/>
                <w:szCs w:val="22"/>
              </w:rPr>
              <w:t xml:space="preserve">b. </w:t>
            </w:r>
            <w:r w:rsidRPr="0028296A">
              <w:rPr>
                <w:rFonts w:ascii="Simplon Norm" w:hAnsi="Simplon Norm"/>
                <w:sz w:val="22"/>
                <w:szCs w:val="22"/>
              </w:rPr>
              <w:t>Steps anyone who proces</w:t>
            </w:r>
            <w:r>
              <w:rPr>
                <w:rFonts w:ascii="Simplon Norm" w:hAnsi="Simplon Norm"/>
                <w:sz w:val="22"/>
                <w:szCs w:val="22"/>
              </w:rPr>
              <w:t>se</w:t>
            </w:r>
            <w:r w:rsidRPr="0028296A">
              <w:rPr>
                <w:rFonts w:ascii="Simplon Norm" w:hAnsi="Simplon Norm"/>
                <w:sz w:val="22"/>
                <w:szCs w:val="22"/>
              </w:rPr>
              <w:t xml:space="preserve">s payroll for OZ Office Supplies using MYOB must complete to set up </w:t>
            </w:r>
            <w:r>
              <w:rPr>
                <w:rFonts w:ascii="Simplon Norm" w:hAnsi="Simplon Norm"/>
                <w:sz w:val="22"/>
                <w:szCs w:val="22"/>
              </w:rPr>
              <w:t>STP</w:t>
            </w:r>
            <w:r w:rsidRPr="0028296A">
              <w:rPr>
                <w:rFonts w:ascii="Simplon Norm" w:hAnsi="Simplon Norm"/>
                <w:sz w:val="22"/>
                <w:szCs w:val="22"/>
              </w:rPr>
              <w:t xml:space="preserve"> reporting from their own account.</w:t>
            </w:r>
            <w:r>
              <w:rPr>
                <w:rFonts w:ascii="Simplon Norm" w:hAnsi="Simplon Norm" w:cs="Calibri"/>
                <w:sz w:val="22"/>
                <w:szCs w:val="22"/>
              </w:rPr>
              <w:t xml:space="preserve"> (Assessment Document</w:t>
            </w:r>
            <w:r>
              <w:rPr>
                <w:rFonts w:ascii="Simplon Norm" w:hAnsi="Simplon Norm"/>
                <w:sz w:val="22"/>
                <w:szCs w:val="22"/>
              </w:rPr>
              <w:t>)</w:t>
            </w:r>
          </w:p>
          <w:p w:rsidRPr="0028296A" w:rsidR="00055BDA" w:rsidP="00622346" w:rsidRDefault="00055BDA" w14:paraId="59C71D4B" w14:textId="77777777">
            <w:pPr>
              <w:spacing w:after="0" w:line="240" w:lineRule="auto"/>
              <w:textAlignment w:val="baseline"/>
              <w:rPr>
                <w:rFonts w:ascii="Simplon Norm" w:hAnsi="Simplon Norm" w:eastAsia="Times New Roman" w:cs="Times New Roman"/>
                <w:sz w:val="22"/>
                <w:szCs w:val="22"/>
                <w:lang w:eastAsia="en-AU" w:bidi="ar-SA"/>
              </w:rPr>
            </w:pPr>
          </w:p>
        </w:tc>
        <w:tc>
          <w:tcPr>
            <w:tcW w:w="540" w:type="dxa"/>
            <w:tcBorders>
              <w:top w:val="single" w:color="auto" w:sz="6" w:space="0"/>
              <w:left w:val="single" w:color="auto" w:sz="6" w:space="0"/>
              <w:bottom w:val="single" w:color="auto" w:sz="6" w:space="0"/>
              <w:right w:val="single" w:color="auto" w:sz="6" w:space="0"/>
            </w:tcBorders>
            <w:shd w:val="clear" w:color="auto" w:fill="auto"/>
          </w:tcPr>
          <w:p w:rsidR="00055BDA" w:rsidP="00622346" w:rsidRDefault="00055BDA" w14:paraId="46BBB67D" w14:textId="77777777">
            <w:pPr>
              <w:spacing w:after="0" w:line="240" w:lineRule="auto"/>
              <w:jc w:val="center"/>
              <w:textAlignment w:val="baseline"/>
              <w:rPr>
                <w:rFonts w:ascii="Arial" w:hAnsi="Arial" w:eastAsia="Times New Roman" w:cs="Arial"/>
                <w:sz w:val="18"/>
                <w:szCs w:val="18"/>
                <w:lang w:eastAsia="en-AU" w:bidi="ar-SA"/>
              </w:rPr>
            </w:pPr>
            <w:r w:rsidRPr="00B65941">
              <w:rPr>
                <w:rFonts w:hint="eastAsia" w:ascii="MS Gothic" w:hAnsi="MS Gothic" w:eastAsia="MS Gothic" w:cs="Times New Roman"/>
                <w:color w:val="000000"/>
                <w:sz w:val="18"/>
                <w:szCs w:val="18"/>
                <w:shd w:val="clear" w:color="auto" w:fill="E1E3E6"/>
                <w:lang w:eastAsia="en-AU" w:bidi="ar-SA"/>
              </w:rPr>
              <w:t>☐</w:t>
            </w:r>
            <w:r w:rsidRPr="00B65941">
              <w:rPr>
                <w:rFonts w:ascii="Arial" w:hAnsi="Arial" w:eastAsia="Times New Roman" w:cs="Arial"/>
                <w:sz w:val="18"/>
                <w:szCs w:val="18"/>
                <w:lang w:eastAsia="en-AU" w:bidi="ar-SA"/>
              </w:rPr>
              <w:t> </w:t>
            </w:r>
          </w:p>
          <w:p w:rsidR="00055BDA" w:rsidP="00622346" w:rsidRDefault="00055BDA" w14:paraId="2A54B6FF" w14:textId="77777777">
            <w:pPr>
              <w:spacing w:after="0" w:line="240" w:lineRule="auto"/>
              <w:jc w:val="center"/>
              <w:textAlignment w:val="baseline"/>
              <w:rPr>
                <w:rFonts w:ascii="Arial" w:hAnsi="Arial" w:eastAsia="Times New Roman" w:cs="Arial"/>
                <w:sz w:val="18"/>
                <w:szCs w:val="18"/>
                <w:lang w:eastAsia="en-AU" w:bidi="ar-SA"/>
              </w:rPr>
            </w:pPr>
          </w:p>
          <w:p w:rsidRPr="00B65941" w:rsidR="00055BDA" w:rsidP="00622346" w:rsidRDefault="00055BDA" w14:paraId="0EFD2975" w14:textId="77777777">
            <w:pPr>
              <w:spacing w:after="0" w:line="240" w:lineRule="auto"/>
              <w:jc w:val="center"/>
              <w:textAlignment w:val="baseline"/>
              <w:rPr>
                <w:rFonts w:ascii="MS Gothic" w:hAnsi="MS Gothic" w:eastAsia="MS Gothic" w:cs="Times New Roman"/>
                <w:color w:val="000000"/>
                <w:sz w:val="18"/>
                <w:szCs w:val="18"/>
                <w:shd w:val="clear" w:color="auto" w:fill="E1E3E6"/>
                <w:lang w:eastAsia="en-AU" w:bidi="ar-SA"/>
              </w:rPr>
            </w:pPr>
            <w:r w:rsidRPr="00B65941">
              <w:rPr>
                <w:rFonts w:hint="eastAsia" w:ascii="MS Gothic" w:hAnsi="MS Gothic" w:eastAsia="MS Gothic" w:cs="Times New Roman"/>
                <w:color w:val="000000"/>
                <w:sz w:val="18"/>
                <w:szCs w:val="18"/>
                <w:shd w:val="clear" w:color="auto" w:fill="E1E3E6"/>
                <w:lang w:eastAsia="en-AU" w:bidi="ar-SA"/>
              </w:rPr>
              <w:t>☐</w:t>
            </w:r>
            <w:r w:rsidRPr="00B65941">
              <w:rPr>
                <w:rFonts w:ascii="Arial" w:hAnsi="Arial" w:eastAsia="Times New Roman" w:cs="Arial"/>
                <w:sz w:val="18"/>
                <w:szCs w:val="18"/>
                <w:lang w:eastAsia="en-AU" w:bidi="ar-SA"/>
              </w:rPr>
              <w:t> </w:t>
            </w:r>
          </w:p>
        </w:tc>
      </w:tr>
    </w:tbl>
    <w:p w:rsidR="00055BDA" w:rsidP="00055BDA" w:rsidRDefault="00055BDA" w14:paraId="388665FD" w14:textId="77777777"/>
    <w:p w:rsidR="009A5969" w:rsidP="00B65941" w:rsidRDefault="009A5969" w14:paraId="0612A065" w14:textId="1E61FDCC">
      <w:pPr>
        <w:spacing w:after="0" w:line="240" w:lineRule="auto"/>
        <w:textAlignment w:val="baseline"/>
        <w:rPr>
          <w:rFonts w:ascii="Simplon Norm" w:hAnsi="Simplon Norm" w:eastAsia="Times New Roman" w:cs="Segoe UI"/>
          <w:i/>
          <w:iCs/>
          <w:sz w:val="18"/>
          <w:szCs w:val="18"/>
          <w:lang w:eastAsia="en-AU" w:bidi="ar-SA"/>
        </w:rPr>
      </w:pPr>
    </w:p>
    <w:p w:rsidRPr="00F55780" w:rsidR="00F55780" w:rsidP="00F55780" w:rsidRDefault="00F55780" w14:paraId="20DD04AD" w14:textId="0C671A7C">
      <w:pPr>
        <w:spacing w:after="0" w:line="240" w:lineRule="auto"/>
        <w:textAlignment w:val="baseline"/>
        <w:rPr>
          <w:rFonts w:ascii="Simplon Norm" w:hAnsi="Simplon Norm" w:eastAsia="Times New Roman" w:cs="Segoe UI"/>
          <w:i/>
          <w:iCs/>
          <w:sz w:val="18"/>
          <w:szCs w:val="18"/>
          <w:highlight w:val="green"/>
          <w:lang w:eastAsia="en-AU" w:bidi="ar-SA"/>
        </w:rPr>
      </w:pPr>
    </w:p>
    <w:p w:rsidRPr="009A413D" w:rsidR="004C235D" w:rsidP="00B06575" w:rsidRDefault="00526A1F" w14:paraId="178F9B05" w14:textId="77777777">
      <w:pPr>
        <w:tabs>
          <w:tab w:val="left" w:pos="4536"/>
        </w:tabs>
        <w:ind w:right="440"/>
        <w:rPr>
          <w:rFonts w:ascii="Simplon Norm" w:hAnsi="Simplon Norm"/>
          <w:b/>
          <w:bCs/>
          <w:color w:val="ED1B2E"/>
          <w:sz w:val="22"/>
          <w:szCs w:val="22"/>
        </w:rPr>
      </w:pPr>
      <w:r w:rsidRPr="009A413D">
        <w:rPr>
          <w:rFonts w:ascii="Simplon Norm" w:hAnsi="Simplon Norm"/>
          <w:b/>
          <w:bCs/>
          <w:noProof/>
          <w:color w:val="ED1B2E"/>
          <w:sz w:val="22"/>
          <w:szCs w:val="22"/>
        </w:rPr>
        <w:drawing>
          <wp:anchor distT="0" distB="0" distL="114300" distR="114300" simplePos="0" relativeHeight="251658244" behindDoc="1" locked="0" layoutInCell="1" allowOverlap="1" wp14:anchorId="19566F33" wp14:editId="23F4A469">
            <wp:simplePos x="0" y="0"/>
            <wp:positionH relativeFrom="column">
              <wp:posOffset>6225927</wp:posOffset>
            </wp:positionH>
            <wp:positionV relativeFrom="paragraph">
              <wp:posOffset>123825</wp:posOffset>
            </wp:positionV>
            <wp:extent cx="395111" cy="415745"/>
            <wp:effectExtent l="19050" t="0" r="24130" b="0"/>
            <wp:wrapNone/>
            <wp:docPr id="72" name="Graphic 72"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 72" descr="Checkmark outline"/>
                    <pic:cNvPicPr/>
                  </pic:nvPicPr>
                  <pic:blipFill>
                    <a:blip r:embed="rId95">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rot="21270715">
                      <a:off x="0" y="0"/>
                      <a:ext cx="395111" cy="415745"/>
                    </a:xfrm>
                    <a:prstGeom prst="rect">
                      <a:avLst/>
                    </a:prstGeom>
                  </pic:spPr>
                </pic:pic>
              </a:graphicData>
            </a:graphic>
            <wp14:sizeRelH relativeFrom="margin">
              <wp14:pctWidth>0</wp14:pctWidth>
            </wp14:sizeRelH>
            <wp14:sizeRelV relativeFrom="margin">
              <wp14:pctHeight>0</wp14:pctHeight>
            </wp14:sizeRelV>
          </wp:anchor>
        </w:drawing>
      </w:r>
    </w:p>
    <w:p w:rsidRPr="009A413D" w:rsidR="004F6D65" w:rsidP="00AC3D89" w:rsidRDefault="004F6D65" w14:paraId="7B3ABB19" w14:textId="77777777">
      <w:pPr>
        <w:tabs>
          <w:tab w:val="left" w:pos="4536"/>
        </w:tabs>
        <w:rPr>
          <w:rFonts w:ascii="Simplon Norm" w:hAnsi="Simplon Norm"/>
          <w:b/>
          <w:bCs/>
          <w:color w:val="ED1B2E"/>
          <w:sz w:val="22"/>
          <w:szCs w:val="22"/>
        </w:rPr>
      </w:pPr>
    </w:p>
    <w:p w:rsidR="00AC3D89" w:rsidP="004C235D" w:rsidRDefault="004C235D" w14:paraId="17289556" w14:textId="5419A5A3">
      <w:pPr>
        <w:tabs>
          <w:tab w:val="left" w:pos="4536"/>
        </w:tabs>
        <w:jc w:val="right"/>
        <w:rPr>
          <w:rFonts w:ascii="Simplon Norm" w:hAnsi="Simplon Norm"/>
          <w:b/>
          <w:bCs/>
          <w:color w:val="ED1B2E"/>
          <w:sz w:val="22"/>
          <w:szCs w:val="22"/>
        </w:rPr>
      </w:pPr>
      <w:r w:rsidRPr="009A413D">
        <w:rPr>
          <w:rFonts w:ascii="Simplon Norm" w:hAnsi="Simplon Norm"/>
          <w:b/>
          <w:bCs/>
          <w:color w:val="ED1B2E"/>
          <w:sz w:val="22"/>
          <w:szCs w:val="22"/>
        </w:rPr>
        <w:t xml:space="preserve">              </w:t>
      </w:r>
      <w:r w:rsidRPr="009A413D" w:rsidR="00AC3D89">
        <w:rPr>
          <w:rFonts w:ascii="Simplon Norm" w:hAnsi="Simplon Norm"/>
          <w:b/>
          <w:bCs/>
          <w:color w:val="ED1B2E"/>
          <w:sz w:val="22"/>
          <w:szCs w:val="22"/>
        </w:rPr>
        <w:t>Congratulations</w:t>
      </w:r>
      <w:r w:rsidR="002D5ECB">
        <w:rPr>
          <w:rFonts w:ascii="Simplon Norm" w:hAnsi="Simplon Norm"/>
          <w:b/>
          <w:bCs/>
          <w:color w:val="ED1B2E"/>
          <w:sz w:val="22"/>
          <w:szCs w:val="22"/>
        </w:rPr>
        <w:t>,</w:t>
      </w:r>
      <w:r w:rsidRPr="009A413D" w:rsidR="00AC3D89">
        <w:rPr>
          <w:rFonts w:ascii="Simplon Norm" w:hAnsi="Simplon Norm"/>
          <w:b/>
          <w:bCs/>
          <w:color w:val="ED1B2E"/>
          <w:sz w:val="22"/>
          <w:szCs w:val="22"/>
        </w:rPr>
        <w:t xml:space="preserve"> you have reached the end of Assessment </w:t>
      </w:r>
      <w:r w:rsidR="00BB7588">
        <w:rPr>
          <w:rFonts w:ascii="Simplon Norm" w:hAnsi="Simplon Norm"/>
          <w:b/>
          <w:bCs/>
          <w:color w:val="ED1B2E"/>
          <w:sz w:val="22"/>
          <w:szCs w:val="22"/>
        </w:rPr>
        <w:t>2</w:t>
      </w:r>
      <w:r w:rsidRPr="009A413D" w:rsidR="00AC3D89">
        <w:rPr>
          <w:rFonts w:ascii="Simplon Norm" w:hAnsi="Simplon Norm"/>
          <w:b/>
          <w:bCs/>
          <w:color w:val="ED1B2E"/>
          <w:sz w:val="22"/>
          <w:szCs w:val="22"/>
        </w:rPr>
        <w:t>!</w:t>
      </w:r>
    </w:p>
    <w:p w:rsidRPr="009A413D" w:rsidR="005620EA" w:rsidP="005620EA" w:rsidRDefault="005620EA" w14:paraId="6E4FE20E" w14:textId="77777777">
      <w:pPr>
        <w:rPr>
          <w:rFonts w:ascii="Simplon Norm" w:hAnsi="Simplon Norm"/>
        </w:rPr>
      </w:pPr>
    </w:p>
    <w:p w:rsidR="005620EA" w:rsidP="005620EA" w:rsidRDefault="005620EA" w14:paraId="1B89ED90" w14:textId="3F5F2F19">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b/>
          <w:bCs/>
          <w:sz w:val="20"/>
          <w:szCs w:val="20"/>
        </w:rPr>
        <w:t>©</w:t>
      </w:r>
      <w:r>
        <w:rPr>
          <w:rStyle w:val="normaltextrun"/>
          <w:rFonts w:ascii="Segoe UI" w:hAnsi="Segoe UI" w:cs="Segoe UI"/>
          <w:b/>
          <w:bCs/>
          <w:i/>
          <w:iCs/>
          <w:sz w:val="20"/>
          <w:szCs w:val="20"/>
          <w:lang w:val="en-US"/>
        </w:rPr>
        <w:t> </w:t>
      </w:r>
      <w:r>
        <w:rPr>
          <w:rStyle w:val="normaltextrun"/>
          <w:rFonts w:ascii="Segoe UI" w:hAnsi="Segoe UI" w:cs="Segoe UI"/>
          <w:b/>
          <w:bCs/>
          <w:sz w:val="20"/>
          <w:szCs w:val="20"/>
          <w:lang w:val="en-US"/>
        </w:rPr>
        <w:t>UP Education Australia Pty Ltd </w:t>
      </w:r>
      <w:r>
        <w:rPr>
          <w:rStyle w:val="normaltextrun"/>
          <w:rFonts w:ascii="Segoe UI" w:hAnsi="Segoe UI" w:cs="Segoe UI"/>
          <w:b/>
          <w:bCs/>
          <w:sz w:val="20"/>
          <w:szCs w:val="20"/>
        </w:rPr>
        <w:t>202</w:t>
      </w:r>
      <w:r w:rsidR="00714460">
        <w:rPr>
          <w:rStyle w:val="normaltextrun"/>
          <w:rFonts w:ascii="Segoe UI" w:hAnsi="Segoe UI" w:cs="Segoe UI"/>
          <w:b/>
          <w:bCs/>
          <w:sz w:val="20"/>
          <w:szCs w:val="20"/>
        </w:rPr>
        <w:t>4</w:t>
      </w:r>
    </w:p>
    <w:p w:rsidR="005620EA" w:rsidP="005620EA" w:rsidRDefault="005620EA" w14:paraId="156B6729" w14:textId="77777777">
      <w:pPr>
        <w:pStyle w:val="paragraph"/>
        <w:spacing w:before="0" w:beforeAutospacing="0" w:after="0" w:afterAutospacing="0"/>
        <w:textAlignment w:val="baseline"/>
        <w:rPr>
          <w:rStyle w:val="normaltextrun"/>
          <w:rFonts w:ascii="Segoe UI" w:hAnsi="Segoe UI" w:cs="Segoe UI"/>
          <w:sz w:val="20"/>
          <w:szCs w:val="20"/>
        </w:rPr>
      </w:pPr>
      <w:r>
        <w:rPr>
          <w:rStyle w:val="normaltextrun"/>
          <w:rFonts w:ascii="Segoe UI" w:hAnsi="Segoe UI" w:cs="Segoe UI"/>
          <w:sz w:val="20"/>
          <w:szCs w:val="20"/>
        </w:rPr>
        <w:t>Except as permitted by the copyright law applicable to you, you may not reproduce or communicate any of the content on this website, including files downloadable from this website, without the permission of the copyright owner. </w:t>
      </w:r>
    </w:p>
    <w:p w:rsidR="009243AC" w:rsidP="005620EA" w:rsidRDefault="009243AC" w14:paraId="220AD951" w14:textId="77777777">
      <w:pPr>
        <w:pStyle w:val="paragraph"/>
        <w:spacing w:before="0" w:beforeAutospacing="0" w:after="0" w:afterAutospacing="0"/>
        <w:textAlignment w:val="baseline"/>
        <w:rPr>
          <w:rStyle w:val="normaltextrun"/>
          <w:rFonts w:ascii="Segoe UI" w:hAnsi="Segoe UI" w:cs="Segoe UI"/>
          <w:sz w:val="20"/>
          <w:szCs w:val="20"/>
        </w:rPr>
      </w:pPr>
    </w:p>
    <w:sectPr w:rsidR="009243AC" w:rsidSect="00385966">
      <w:pgSz w:w="11906" w:h="16838" w:orient="portrait"/>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74944" w:rsidP="001E7FDB" w:rsidRDefault="00C74944" w14:paraId="0251E533" w14:textId="77777777">
      <w:pPr>
        <w:spacing w:after="0" w:line="240" w:lineRule="auto"/>
      </w:pPr>
      <w:r>
        <w:separator/>
      </w:r>
    </w:p>
  </w:endnote>
  <w:endnote w:type="continuationSeparator" w:id="0">
    <w:p w:rsidR="00C74944" w:rsidP="001E7FDB" w:rsidRDefault="00C74944" w14:paraId="1C4E80FA" w14:textId="77777777">
      <w:pPr>
        <w:spacing w:after="0" w:line="240" w:lineRule="auto"/>
      </w:pPr>
      <w:r>
        <w:continuationSeparator/>
      </w:r>
    </w:p>
  </w:endnote>
  <w:endnote w:type="continuationNotice" w:id="1">
    <w:p w:rsidR="00C74944" w:rsidRDefault="00C74944" w14:paraId="1E4824E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quot;Courier New&quot;">
    <w:altName w:val="Cambria"/>
    <w:panose1 w:val="00000000000000000000"/>
    <w:charset w:val="00"/>
    <w:family w:val="roman"/>
    <w:notTrueType/>
    <w:pitch w:val="default"/>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Open Sans Light">
    <w:charset w:val="00"/>
    <w:family w:val="swiss"/>
    <w:pitch w:val="variable"/>
    <w:sig w:usb0="E00002EF" w:usb1="4000205B" w:usb2="00000028" w:usb3="00000000" w:csb0="0000019F" w:csb1="00000000"/>
  </w:font>
  <w:font w:name="Simplon Norm Light">
    <w:altName w:val="Calibri"/>
    <w:panose1 w:val="020B0300030000000000"/>
    <w:charset w:val="00"/>
    <w:family w:val="swiss"/>
    <w:notTrueType/>
    <w:pitch w:val="variable"/>
    <w:sig w:usb0="A000006F" w:usb1="4000207B" w:usb2="00000000" w:usb3="00000000" w:csb0="00000093" w:csb1="00000000"/>
  </w:font>
  <w:font w:name="Tahoma">
    <w:panose1 w:val="020B0604030504040204"/>
    <w:charset w:val="00"/>
    <w:family w:val="swiss"/>
    <w:pitch w:val="variable"/>
    <w:sig w:usb0="E1002EFF" w:usb1="C000605B" w:usb2="00000029" w:usb3="00000000" w:csb0="000101FF" w:csb1="00000000"/>
  </w:font>
  <w:font w:name="Simplon Norm Medium Italic">
    <w:panose1 w:val="020B0600030000000000"/>
    <w:charset w:val="00"/>
    <w:family w:val="swiss"/>
    <w:notTrueType/>
    <w:pitch w:val="variable"/>
    <w:sig w:usb0="A000006F" w:usb1="4000207B" w:usb2="00000000" w:usb3="00000000" w:csb0="00000093" w:csb1="00000000"/>
  </w:font>
  <w:font w:name="Simplon Mono Light">
    <w:panose1 w:val="00000000000000000000"/>
    <w:charset w:val="00"/>
    <w:family w:val="modern"/>
    <w:notTrueType/>
    <w:pitch w:val="fixed"/>
    <w:sig w:usb0="A000006F" w:usb1="4000207B" w:usb2="00000000" w:usb3="00000000" w:csb0="00000093" w:csb1="00000000"/>
  </w:font>
  <w:font w:name="Kalinga">
    <w:charset w:val="00"/>
    <w:family w:val="swiss"/>
    <w:pitch w:val="variable"/>
    <w:sig w:usb0="00080003" w:usb1="00000000" w:usb2="00000000" w:usb3="00000000" w:csb0="00000001" w:csb1="00000000"/>
  </w:font>
  <w:font w:name="Simplon Norm">
    <w:altName w:val="Calibri"/>
    <w:panose1 w:val="020B0500030000000000"/>
    <w:charset w:val="00"/>
    <w:family w:val="swiss"/>
    <w:notTrueType/>
    <w:pitch w:val="variable"/>
    <w:sig w:usb0="A000006F" w:usb1="4000207B" w:usb2="00000000" w:usb3="00000000" w:csb0="00000093" w:csb1="00000000"/>
  </w:font>
  <w:font w:name="Simplon Norm Medium">
    <w:altName w:val="Calibri"/>
    <w:panose1 w:val="020B0600030000000000"/>
    <w:charset w:val="00"/>
    <w:family w:val="swiss"/>
    <w:notTrueType/>
    <w:pitch w:val="variable"/>
    <w:sig w:usb0="A000006F" w:usb1="4000207B" w:usb2="00000000" w:usb3="00000000" w:csb0="000000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Inter MYOB">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62650E" w:rsidR="005620EA" w:rsidP="0062650E" w:rsidRDefault="0062650E" w14:paraId="54614C10" w14:textId="158692E0">
    <w:pPr>
      <w:pStyle w:val="Footer"/>
      <w:ind w:right="420"/>
    </w:pPr>
    <w:r>
      <w:rPr>
        <w:rFonts w:ascii="Simplon Norm Light" w:hAnsi="Simplon Norm Light"/>
        <w:noProof/>
        <w:color w:val="FFFFFF" w:themeColor="background1"/>
        <w:sz w:val="18"/>
        <w:szCs w:val="18"/>
        <w:lang w:val="en-NZ"/>
      </w:rPr>
      <w:drawing>
        <wp:anchor distT="0" distB="0" distL="114300" distR="114300" simplePos="0" relativeHeight="251659264" behindDoc="0" locked="0" layoutInCell="1" allowOverlap="1" wp14:anchorId="09281A7B" wp14:editId="628C9522">
          <wp:simplePos x="0" y="0"/>
          <wp:positionH relativeFrom="column">
            <wp:posOffset>6239510</wp:posOffset>
          </wp:positionH>
          <wp:positionV relativeFrom="paragraph">
            <wp:posOffset>13970</wp:posOffset>
          </wp:positionV>
          <wp:extent cx="405130" cy="545465"/>
          <wp:effectExtent l="0" t="0" r="0" b="6985"/>
          <wp:wrapSquare wrapText="bothSides"/>
          <wp:docPr id="850748643" name="Picture 85074864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405130" cy="545465"/>
                  </a:xfrm>
                  <a:prstGeom prst="rect">
                    <a:avLst/>
                  </a:prstGeom>
                </pic:spPr>
              </pic:pic>
            </a:graphicData>
          </a:graphic>
          <wp14:sizeRelH relativeFrom="margin">
            <wp14:pctWidth>0</wp14:pctWidth>
          </wp14:sizeRelH>
          <wp14:sizeRelV relativeFrom="margin">
            <wp14:pctHeight>0</wp14:pctHeight>
          </wp14:sizeRelV>
        </wp:anchor>
      </w:drawing>
    </w:r>
    <w:r>
      <w:rPr>
        <w:rFonts w:ascii="Simplon Norm Light" w:hAnsi="Simplon Norm Light"/>
        <w:color w:val="808080" w:themeColor="background1" w:themeShade="80"/>
        <w:sz w:val="18"/>
        <w:szCs w:val="18"/>
        <w:lang w:val="en-NZ"/>
      </w:rPr>
      <w:t xml:space="preserve">Assessor Guide: </w:t>
    </w:r>
    <w:r w:rsidRPr="00B92717">
      <w:rPr>
        <w:rFonts w:ascii="Simplon Norm Light" w:hAnsi="Simplon Norm Light"/>
        <w:color w:val="808080" w:themeColor="background1" w:themeShade="80"/>
        <w:sz w:val="18"/>
        <w:szCs w:val="18"/>
        <w:lang w:val="en-NZ"/>
      </w:rPr>
      <w:t>FNSTPB412</w:t>
    </w:r>
    <w:r>
      <w:rPr>
        <w:rFonts w:ascii="Simplon Norm Light" w:hAnsi="Simplon Norm Light"/>
        <w:color w:val="808080" w:themeColor="background1" w:themeShade="80"/>
        <w:sz w:val="18"/>
        <w:szCs w:val="18"/>
        <w:lang w:val="en-NZ"/>
      </w:rPr>
      <w:t xml:space="preserve"> </w:t>
    </w:r>
    <w:r w:rsidRPr="00B92717">
      <w:rPr>
        <w:rFonts w:ascii="Simplon Norm Light" w:hAnsi="Simplon Norm Light"/>
        <w:color w:val="808080" w:themeColor="background1" w:themeShade="80"/>
        <w:sz w:val="18"/>
        <w:szCs w:val="18"/>
        <w:lang w:val="en-NZ"/>
      </w:rPr>
      <w:t>Establish and maintain payroll systems</w:t>
    </w:r>
    <w:r>
      <w:rPr>
        <w:rFonts w:ascii="Simplon Norm Light" w:hAnsi="Simplon Norm Light"/>
        <w:color w:val="808080" w:themeColor="background1" w:themeShade="80"/>
        <w:sz w:val="18"/>
        <w:szCs w:val="18"/>
        <w:lang w:val="en-NZ"/>
      </w:rPr>
      <w:t xml:space="preserve">              Version 1.3                     </w:t>
    </w:r>
    <w:sdt>
      <w:sdtPr>
        <w:id w:val="-1769616900"/>
        <w:docPartObj>
          <w:docPartGallery w:val="Page Numbers (Top of Page)"/>
          <w:docPartUnique/>
        </w:docPartObj>
      </w:sdtPr>
      <w:sdtContent>
        <w:r w:rsidRPr="0062650E">
          <w:rPr>
            <w:rFonts w:ascii="Simplon Norm" w:hAnsi="Simplon Norm"/>
            <w:sz w:val="18"/>
            <w:szCs w:val="18"/>
          </w:rPr>
          <w:t xml:space="preserve">Page </w:t>
        </w:r>
        <w:r w:rsidRPr="0062650E">
          <w:rPr>
            <w:rFonts w:ascii="Simplon Norm" w:hAnsi="Simplon Norm"/>
            <w:b/>
            <w:bCs/>
            <w:sz w:val="18"/>
            <w:szCs w:val="18"/>
          </w:rPr>
          <w:fldChar w:fldCharType="begin"/>
        </w:r>
        <w:r w:rsidRPr="0062650E">
          <w:rPr>
            <w:rFonts w:ascii="Simplon Norm" w:hAnsi="Simplon Norm"/>
            <w:b/>
            <w:bCs/>
            <w:sz w:val="18"/>
            <w:szCs w:val="18"/>
          </w:rPr>
          <w:instrText xml:space="preserve"> PAGE </w:instrText>
        </w:r>
        <w:r w:rsidRPr="0062650E">
          <w:rPr>
            <w:rFonts w:ascii="Simplon Norm" w:hAnsi="Simplon Norm"/>
            <w:b/>
            <w:bCs/>
            <w:sz w:val="18"/>
            <w:szCs w:val="18"/>
          </w:rPr>
          <w:fldChar w:fldCharType="separate"/>
        </w:r>
        <w:r>
          <w:rPr>
            <w:rFonts w:ascii="Simplon Norm" w:hAnsi="Simplon Norm"/>
            <w:b/>
            <w:bCs/>
            <w:sz w:val="18"/>
            <w:szCs w:val="18"/>
          </w:rPr>
          <w:t>1</w:t>
        </w:r>
        <w:r w:rsidRPr="0062650E">
          <w:rPr>
            <w:rFonts w:ascii="Simplon Norm" w:hAnsi="Simplon Norm"/>
            <w:b/>
            <w:bCs/>
            <w:sz w:val="18"/>
            <w:szCs w:val="18"/>
          </w:rPr>
          <w:fldChar w:fldCharType="end"/>
        </w:r>
        <w:r w:rsidRPr="0062650E">
          <w:rPr>
            <w:rFonts w:ascii="Simplon Norm" w:hAnsi="Simplon Norm"/>
            <w:sz w:val="18"/>
            <w:szCs w:val="18"/>
          </w:rPr>
          <w:t xml:space="preserve"> of </w:t>
        </w:r>
        <w:r w:rsidRPr="0062650E">
          <w:rPr>
            <w:rFonts w:ascii="Simplon Norm" w:hAnsi="Simplon Norm"/>
            <w:b/>
            <w:bCs/>
            <w:sz w:val="18"/>
            <w:szCs w:val="18"/>
          </w:rPr>
          <w:fldChar w:fldCharType="begin"/>
        </w:r>
        <w:r w:rsidRPr="0062650E">
          <w:rPr>
            <w:rFonts w:ascii="Simplon Norm" w:hAnsi="Simplon Norm"/>
            <w:b/>
            <w:bCs/>
            <w:sz w:val="18"/>
            <w:szCs w:val="18"/>
          </w:rPr>
          <w:instrText xml:space="preserve"> NUMPAGES  </w:instrText>
        </w:r>
        <w:r w:rsidRPr="0062650E">
          <w:rPr>
            <w:rFonts w:ascii="Simplon Norm" w:hAnsi="Simplon Norm"/>
            <w:b/>
            <w:bCs/>
            <w:sz w:val="18"/>
            <w:szCs w:val="18"/>
          </w:rPr>
          <w:fldChar w:fldCharType="separate"/>
        </w:r>
        <w:r>
          <w:rPr>
            <w:rFonts w:ascii="Simplon Norm" w:hAnsi="Simplon Norm"/>
            <w:b/>
            <w:bCs/>
            <w:sz w:val="18"/>
            <w:szCs w:val="18"/>
          </w:rPr>
          <w:t>52</w:t>
        </w:r>
        <w:r w:rsidRPr="0062650E">
          <w:rPr>
            <w:rFonts w:ascii="Simplon Norm" w:hAnsi="Simplon Norm"/>
            <w:b/>
            <w:bCs/>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04A45" w:rsidR="005620EA" w:rsidP="005B3D2A" w:rsidRDefault="005620EA" w14:paraId="7BB890C7" w14:textId="17FC5E3E">
    <w:pPr>
      <w:pStyle w:val="Footer"/>
      <w:ind w:right="420"/>
      <w:rPr>
        <w:color w:val="767171" w:themeColor="background2" w:themeShade="80"/>
        <w:lang w:val="en-NZ"/>
      </w:rPr>
    </w:pPr>
    <w:r>
      <w:rPr>
        <w:color w:val="767171" w:themeColor="background2" w:themeShade="80"/>
        <w:lang w:val="en-NZ"/>
      </w:rPr>
      <w:t xml:space="preserve">Version </w:t>
    </w:r>
    <w:r w:rsidR="00997BA6">
      <w:rPr>
        <w:color w:val="767171" w:themeColor="background2" w:themeShade="80"/>
        <w:lang w:val="en-NZ"/>
      </w:rPr>
      <w:t>1</w:t>
    </w:r>
    <w:r>
      <w:rPr>
        <w:color w:val="767171" w:themeColor="background2" w:themeShade="80"/>
        <w:lang w:val="en-NZ"/>
      </w:rPr>
      <w:t>.</w:t>
    </w:r>
    <w:r w:rsidR="00B92717">
      <w:rPr>
        <w:color w:val="767171" w:themeColor="background2" w:themeShade="80"/>
        <w:lang w:val="en-NZ"/>
      </w:rPr>
      <w:t>3</w:t>
    </w:r>
    <w:r>
      <w:rPr>
        <w:color w:val="767171" w:themeColor="background2" w:themeShade="80"/>
        <w:lang w:val="en-NZ"/>
      </w:rPr>
      <w:t xml:space="preserve"> </w:t>
    </w:r>
    <w:r w:rsidR="00B92717">
      <w:rPr>
        <w:color w:val="767171" w:themeColor="background2" w:themeShade="80"/>
        <w:lang w:val="en-NZ"/>
      </w:rPr>
      <w:t>July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74944" w:rsidP="001E7FDB" w:rsidRDefault="00C74944" w14:paraId="66CCB4DF" w14:textId="77777777">
      <w:pPr>
        <w:spacing w:after="0" w:line="240" w:lineRule="auto"/>
      </w:pPr>
      <w:r>
        <w:separator/>
      </w:r>
    </w:p>
  </w:footnote>
  <w:footnote w:type="continuationSeparator" w:id="0">
    <w:p w:rsidR="00C74944" w:rsidP="001E7FDB" w:rsidRDefault="00C74944" w14:paraId="7F46A71E" w14:textId="77777777">
      <w:pPr>
        <w:spacing w:after="0" w:line="240" w:lineRule="auto"/>
      </w:pPr>
      <w:r>
        <w:continuationSeparator/>
      </w:r>
    </w:p>
  </w:footnote>
  <w:footnote w:type="continuationNotice" w:id="1">
    <w:p w:rsidR="00C74944" w:rsidRDefault="00C74944" w14:paraId="3BA7E692"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52E0A"/>
    <w:multiLevelType w:val="hybridMultilevel"/>
    <w:tmpl w:val="E9587B8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60763BC"/>
    <w:multiLevelType w:val="hybridMultilevel"/>
    <w:tmpl w:val="C0340370"/>
    <w:lvl w:ilvl="0" w:tplc="054EBFB4">
      <w:start w:val="2"/>
      <w:numFmt w:val="lowerLetter"/>
      <w:lvlText w:val="%1."/>
      <w:lvlJc w:val="left"/>
      <w:pPr>
        <w:ind w:left="720" w:hanging="360"/>
      </w:pPr>
      <w:rPr>
        <w:rFonts w:hint="default"/>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2C02E8"/>
    <w:multiLevelType w:val="multilevel"/>
    <w:tmpl w:val="BD7A99F4"/>
    <w:lvl w:ilvl="0">
      <w:start w:val="1"/>
      <w:numFmt w:val="bullet"/>
      <w:lvlText w:val=""/>
      <w:lvlJc w:val="left"/>
      <w:pPr>
        <w:ind w:left="425" w:hanging="425"/>
      </w:pPr>
      <w:rPr>
        <w:rFonts w:hint="default" w:ascii="Symbol" w:hAnsi="Symbol"/>
      </w:rPr>
    </w:lvl>
    <w:lvl w:ilvl="1">
      <w:start w:val="1"/>
      <w:numFmt w:val="bullet"/>
      <w:lvlText w:val="o"/>
      <w:lvlJc w:val="left"/>
      <w:pPr>
        <w:ind w:left="850" w:hanging="425"/>
      </w:pPr>
      <w:rPr>
        <w:rFonts w:hint="default" w:ascii="Courier New" w:hAnsi="Courier New"/>
      </w:rPr>
    </w:lvl>
    <w:lvl w:ilvl="2">
      <w:start w:val="1"/>
      <w:numFmt w:val="bullet"/>
      <w:lvlText w:val=""/>
      <w:lvlJc w:val="left"/>
      <w:pPr>
        <w:ind w:left="1275" w:hanging="425"/>
      </w:pPr>
      <w:rPr>
        <w:rFonts w:hint="default" w:ascii="Symbol" w:hAnsi="Symbol"/>
      </w:rPr>
    </w:lvl>
    <w:lvl w:ilvl="3">
      <w:start w:val="1"/>
      <w:numFmt w:val="bullet"/>
      <w:lvlText w:val=""/>
      <w:lvlJc w:val="left"/>
      <w:pPr>
        <w:tabs>
          <w:tab w:val="num" w:pos="425"/>
        </w:tabs>
        <w:ind w:left="1700" w:hanging="425"/>
      </w:pPr>
      <w:rPr>
        <w:rFonts w:hint="default" w:ascii="Symbol" w:hAnsi="Symbol"/>
      </w:rPr>
    </w:lvl>
    <w:lvl w:ilvl="4">
      <w:start w:val="1"/>
      <w:numFmt w:val="bullet"/>
      <w:lvlText w:val="o"/>
      <w:lvlJc w:val="left"/>
      <w:pPr>
        <w:ind w:left="2125" w:hanging="425"/>
      </w:pPr>
      <w:rPr>
        <w:rFonts w:hint="default" w:ascii="Courier New" w:hAnsi="Courier New"/>
      </w:rPr>
    </w:lvl>
    <w:lvl w:ilvl="5">
      <w:start w:val="1"/>
      <w:numFmt w:val="bullet"/>
      <w:lvlText w:val=""/>
      <w:lvlJc w:val="left"/>
      <w:pPr>
        <w:ind w:left="2550" w:hanging="425"/>
      </w:pPr>
      <w:rPr>
        <w:rFonts w:hint="default" w:ascii="Symbol" w:hAnsi="Symbol"/>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i w:val="0"/>
        <w:iCs/>
      </w:rPr>
    </w:lvl>
    <w:lvl w:ilvl="8">
      <w:start w:val="1"/>
      <w:numFmt w:val="lowerRoman"/>
      <w:lvlText w:val="%9."/>
      <w:lvlJc w:val="left"/>
      <w:pPr>
        <w:ind w:left="3825" w:hanging="425"/>
      </w:pPr>
      <w:rPr>
        <w:rFonts w:hint="default"/>
      </w:rPr>
    </w:lvl>
  </w:abstractNum>
  <w:abstractNum w:abstractNumId="3" w15:restartNumberingAfterBreak="0">
    <w:nsid w:val="0AEE6C3C"/>
    <w:multiLevelType w:val="hybridMultilevel"/>
    <w:tmpl w:val="114857C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DB32C11"/>
    <w:multiLevelType w:val="multilevel"/>
    <w:tmpl w:val="6B82C870"/>
    <w:lvl w:ilvl="0">
      <w:start w:val="3"/>
      <w:numFmt w:val="bullet"/>
      <w:lvlText w:val="-"/>
      <w:lvlJc w:val="left"/>
      <w:pPr>
        <w:ind w:left="360" w:hanging="360"/>
      </w:pPr>
      <w:rPr>
        <w:rFonts w:hint="default" w:ascii="Arial" w:hAnsi="Arial" w:cs="Arial" w:eastAsiaTheme="minorHAnsi"/>
        <w:color w:val="FFFFFF" w:themeColor="background1"/>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FC249B6"/>
    <w:multiLevelType w:val="hybridMultilevel"/>
    <w:tmpl w:val="0C126236"/>
    <w:lvl w:ilvl="0" w:tplc="23168896">
      <w:start w:val="6"/>
      <w:numFmt w:val="lowerLetter"/>
      <w:lvlText w:val="%1."/>
      <w:lvlJc w:val="left"/>
      <w:pPr>
        <w:ind w:left="2910" w:hanging="360"/>
      </w:pPr>
      <w:rPr>
        <w:rFonts w:hint="default"/>
        <w:i w:val="0"/>
        <w:i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272145"/>
    <w:multiLevelType w:val="hybridMultilevel"/>
    <w:tmpl w:val="F6FE2854"/>
    <w:lvl w:ilvl="0" w:tplc="0C090001">
      <w:start w:val="1"/>
      <w:numFmt w:val="bullet"/>
      <w:lvlText w:val=""/>
      <w:lvlJc w:val="left"/>
      <w:pPr>
        <w:ind w:left="1144" w:hanging="360"/>
      </w:pPr>
      <w:rPr>
        <w:rFonts w:hint="default" w:ascii="Symbol" w:hAnsi="Symbol"/>
      </w:rPr>
    </w:lvl>
    <w:lvl w:ilvl="1" w:tplc="0C090003" w:tentative="1">
      <w:start w:val="1"/>
      <w:numFmt w:val="bullet"/>
      <w:lvlText w:val="o"/>
      <w:lvlJc w:val="left"/>
      <w:pPr>
        <w:ind w:left="1864" w:hanging="360"/>
      </w:pPr>
      <w:rPr>
        <w:rFonts w:hint="default" w:ascii="Courier New" w:hAnsi="Courier New" w:cs="Courier New"/>
      </w:rPr>
    </w:lvl>
    <w:lvl w:ilvl="2" w:tplc="0C090005" w:tentative="1">
      <w:start w:val="1"/>
      <w:numFmt w:val="bullet"/>
      <w:lvlText w:val=""/>
      <w:lvlJc w:val="left"/>
      <w:pPr>
        <w:ind w:left="2584" w:hanging="360"/>
      </w:pPr>
      <w:rPr>
        <w:rFonts w:hint="default" w:ascii="Wingdings" w:hAnsi="Wingdings"/>
      </w:rPr>
    </w:lvl>
    <w:lvl w:ilvl="3" w:tplc="0C090001" w:tentative="1">
      <w:start w:val="1"/>
      <w:numFmt w:val="bullet"/>
      <w:lvlText w:val=""/>
      <w:lvlJc w:val="left"/>
      <w:pPr>
        <w:ind w:left="3304" w:hanging="360"/>
      </w:pPr>
      <w:rPr>
        <w:rFonts w:hint="default" w:ascii="Symbol" w:hAnsi="Symbol"/>
      </w:rPr>
    </w:lvl>
    <w:lvl w:ilvl="4" w:tplc="0C090003" w:tentative="1">
      <w:start w:val="1"/>
      <w:numFmt w:val="bullet"/>
      <w:lvlText w:val="o"/>
      <w:lvlJc w:val="left"/>
      <w:pPr>
        <w:ind w:left="4024" w:hanging="360"/>
      </w:pPr>
      <w:rPr>
        <w:rFonts w:hint="default" w:ascii="Courier New" w:hAnsi="Courier New" w:cs="Courier New"/>
      </w:rPr>
    </w:lvl>
    <w:lvl w:ilvl="5" w:tplc="0C090005" w:tentative="1">
      <w:start w:val="1"/>
      <w:numFmt w:val="bullet"/>
      <w:lvlText w:val=""/>
      <w:lvlJc w:val="left"/>
      <w:pPr>
        <w:ind w:left="4744" w:hanging="360"/>
      </w:pPr>
      <w:rPr>
        <w:rFonts w:hint="default" w:ascii="Wingdings" w:hAnsi="Wingdings"/>
      </w:rPr>
    </w:lvl>
    <w:lvl w:ilvl="6" w:tplc="0C090001" w:tentative="1">
      <w:start w:val="1"/>
      <w:numFmt w:val="bullet"/>
      <w:lvlText w:val=""/>
      <w:lvlJc w:val="left"/>
      <w:pPr>
        <w:ind w:left="5464" w:hanging="360"/>
      </w:pPr>
      <w:rPr>
        <w:rFonts w:hint="default" w:ascii="Symbol" w:hAnsi="Symbol"/>
      </w:rPr>
    </w:lvl>
    <w:lvl w:ilvl="7" w:tplc="0C090003" w:tentative="1">
      <w:start w:val="1"/>
      <w:numFmt w:val="bullet"/>
      <w:lvlText w:val="o"/>
      <w:lvlJc w:val="left"/>
      <w:pPr>
        <w:ind w:left="6184" w:hanging="360"/>
      </w:pPr>
      <w:rPr>
        <w:rFonts w:hint="default" w:ascii="Courier New" w:hAnsi="Courier New" w:cs="Courier New"/>
      </w:rPr>
    </w:lvl>
    <w:lvl w:ilvl="8" w:tplc="0C090005" w:tentative="1">
      <w:start w:val="1"/>
      <w:numFmt w:val="bullet"/>
      <w:lvlText w:val=""/>
      <w:lvlJc w:val="left"/>
      <w:pPr>
        <w:ind w:left="6904" w:hanging="360"/>
      </w:pPr>
      <w:rPr>
        <w:rFonts w:hint="default" w:ascii="Wingdings" w:hAnsi="Wingdings"/>
      </w:rPr>
    </w:lvl>
  </w:abstractNum>
  <w:abstractNum w:abstractNumId="7" w15:restartNumberingAfterBreak="0">
    <w:nsid w:val="18471048"/>
    <w:multiLevelType w:val="hybridMultilevel"/>
    <w:tmpl w:val="9776FCCC"/>
    <w:lvl w:ilvl="0" w:tplc="C45A331E">
      <w:start w:val="1"/>
      <w:numFmt w:val="bullet"/>
      <w:lvlText w:val=""/>
      <w:lvlJc w:val="left"/>
      <w:pPr>
        <w:ind w:left="720" w:hanging="360"/>
      </w:pPr>
      <w:rPr>
        <w:rFonts w:hint="default" w:ascii="Symbol" w:hAnsi="Symbol"/>
        <w:color w:val="FF0000"/>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1922579C"/>
    <w:multiLevelType w:val="hybridMultilevel"/>
    <w:tmpl w:val="992CD1FE"/>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9" w15:restartNumberingAfterBreak="0">
    <w:nsid w:val="1C5E6E4A"/>
    <w:multiLevelType w:val="hybridMultilevel"/>
    <w:tmpl w:val="C0982824"/>
    <w:lvl w:ilvl="0" w:tplc="30082F72">
      <w:start w:val="1"/>
      <w:numFmt w:val="bullet"/>
      <w:lvlText w:val=""/>
      <w:lvlJc w:val="left"/>
      <w:pPr>
        <w:ind w:left="720" w:hanging="360"/>
      </w:pPr>
      <w:rPr>
        <w:rFonts w:hint="default" w:ascii="Symbol" w:hAnsi="Symbol"/>
        <w:color w:val="FF0000"/>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1CD379BE"/>
    <w:multiLevelType w:val="hybridMultilevel"/>
    <w:tmpl w:val="5D70062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FAE10B9"/>
    <w:multiLevelType w:val="hybridMultilevel"/>
    <w:tmpl w:val="692C334A"/>
    <w:lvl w:ilvl="0" w:tplc="ADF40460">
      <w:start w:val="3"/>
      <w:numFmt w:val="lowerLetter"/>
      <w:lvlText w:val="%1."/>
      <w:lvlJc w:val="left"/>
      <w:pPr>
        <w:ind w:left="720" w:hanging="360"/>
      </w:pPr>
      <w:rPr>
        <w:rFonts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BA7552"/>
    <w:multiLevelType w:val="hybridMultilevel"/>
    <w:tmpl w:val="05C00AA8"/>
    <w:lvl w:ilvl="0" w:tplc="0C928DBA">
      <w:start w:val="1"/>
      <w:numFmt w:val="bullet"/>
      <w:pStyle w:val="AAAnsBul"/>
      <w:lvlText w:val=""/>
      <w:lvlJc w:val="left"/>
      <w:pPr>
        <w:ind w:left="357" w:hanging="357"/>
      </w:pPr>
      <w:rPr>
        <w:rFonts w:hint="default" w:ascii="Wingdings" w:hAnsi="Wingdings"/>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24D94929"/>
    <w:multiLevelType w:val="multilevel"/>
    <w:tmpl w:val="3BD85FD4"/>
    <w:lvl w:ilvl="0">
      <w:start w:val="1"/>
      <w:numFmt w:val="bullet"/>
      <w:pStyle w:val="RTOWorksBulletInd1"/>
      <w:lvlText w:val=""/>
      <w:lvlJc w:val="left"/>
      <w:pPr>
        <w:ind w:left="851" w:hanging="426"/>
      </w:pPr>
      <w:rPr>
        <w:rFonts w:hint="default" w:ascii="Symbol" w:hAnsi="Symbol"/>
      </w:rPr>
    </w:lvl>
    <w:lvl w:ilvl="1">
      <w:start w:val="1"/>
      <w:numFmt w:val="bullet"/>
      <w:pStyle w:val="RTOWorksBulletInd2"/>
      <w:lvlText w:val="o"/>
      <w:lvlJc w:val="left"/>
      <w:pPr>
        <w:tabs>
          <w:tab w:val="num" w:pos="850"/>
        </w:tabs>
        <w:ind w:left="1276" w:hanging="426"/>
      </w:pPr>
      <w:rPr>
        <w:rFonts w:hint="default" w:ascii="Courier New" w:hAnsi="Courier New"/>
      </w:rPr>
    </w:lvl>
    <w:lvl w:ilvl="2">
      <w:start w:val="1"/>
      <w:numFmt w:val="bullet"/>
      <w:pStyle w:val="RTOWorksBulletInd3"/>
      <w:lvlText w:val=""/>
      <w:lvlJc w:val="left"/>
      <w:pPr>
        <w:tabs>
          <w:tab w:val="num" w:pos="1275"/>
        </w:tabs>
        <w:ind w:left="1701" w:hanging="426"/>
      </w:pPr>
      <w:rPr>
        <w:rFonts w:hint="default" w:ascii="Symbol" w:hAnsi="Symbol"/>
      </w:rPr>
    </w:lvl>
    <w:lvl w:ilvl="3">
      <w:start w:val="1"/>
      <w:numFmt w:val="decimal"/>
      <w:lvlText w:val="(%4)"/>
      <w:lvlJc w:val="left"/>
      <w:pPr>
        <w:tabs>
          <w:tab w:val="num" w:pos="1700"/>
        </w:tabs>
        <w:ind w:left="2126" w:hanging="426"/>
      </w:pPr>
      <w:rPr>
        <w:rFonts w:hint="default"/>
      </w:rPr>
    </w:lvl>
    <w:lvl w:ilvl="4">
      <w:start w:val="1"/>
      <w:numFmt w:val="lowerLetter"/>
      <w:lvlText w:val="(%5)"/>
      <w:lvlJc w:val="left"/>
      <w:pPr>
        <w:tabs>
          <w:tab w:val="num" w:pos="2125"/>
        </w:tabs>
        <w:ind w:left="2551" w:hanging="426"/>
      </w:pPr>
      <w:rPr>
        <w:rFonts w:hint="default"/>
      </w:rPr>
    </w:lvl>
    <w:lvl w:ilvl="5">
      <w:start w:val="1"/>
      <w:numFmt w:val="lowerRoman"/>
      <w:lvlText w:val="(%6)"/>
      <w:lvlJc w:val="left"/>
      <w:pPr>
        <w:tabs>
          <w:tab w:val="num" w:pos="2550"/>
        </w:tabs>
        <w:ind w:left="2976" w:hanging="426"/>
      </w:pPr>
      <w:rPr>
        <w:rFonts w:hint="default"/>
      </w:rPr>
    </w:lvl>
    <w:lvl w:ilvl="6">
      <w:start w:val="1"/>
      <w:numFmt w:val="decimal"/>
      <w:lvlText w:val="%7."/>
      <w:lvlJc w:val="left"/>
      <w:pPr>
        <w:tabs>
          <w:tab w:val="num" w:pos="2975"/>
        </w:tabs>
        <w:ind w:left="3401" w:hanging="426"/>
      </w:pPr>
      <w:rPr>
        <w:rFonts w:hint="default"/>
      </w:rPr>
    </w:lvl>
    <w:lvl w:ilvl="7">
      <w:start w:val="1"/>
      <w:numFmt w:val="lowerLetter"/>
      <w:lvlText w:val="%8."/>
      <w:lvlJc w:val="left"/>
      <w:pPr>
        <w:tabs>
          <w:tab w:val="num" w:pos="3400"/>
        </w:tabs>
        <w:ind w:left="3826" w:hanging="426"/>
      </w:pPr>
      <w:rPr>
        <w:rFonts w:hint="default"/>
      </w:rPr>
    </w:lvl>
    <w:lvl w:ilvl="8">
      <w:start w:val="1"/>
      <w:numFmt w:val="lowerRoman"/>
      <w:lvlText w:val="%9."/>
      <w:lvlJc w:val="left"/>
      <w:pPr>
        <w:tabs>
          <w:tab w:val="num" w:pos="3825"/>
        </w:tabs>
        <w:ind w:left="4251" w:hanging="426"/>
      </w:pPr>
      <w:rPr>
        <w:rFonts w:hint="default"/>
      </w:rPr>
    </w:lvl>
  </w:abstractNum>
  <w:abstractNum w:abstractNumId="14" w15:restartNumberingAfterBreak="0">
    <w:nsid w:val="26AD69B4"/>
    <w:multiLevelType w:val="hybridMultilevel"/>
    <w:tmpl w:val="509AAE4E"/>
    <w:lvl w:ilvl="0" w:tplc="9830F380">
      <w:start w:val="1"/>
      <w:numFmt w:val="bullet"/>
      <w:pStyle w:val="AABul1"/>
      <w:lvlText w:val=""/>
      <w:lvlJc w:val="left"/>
      <w:pPr>
        <w:ind w:left="786" w:hanging="360"/>
      </w:pPr>
      <w:rPr>
        <w:rFonts w:hint="default" w:ascii="Wingdings" w:hAnsi="Wingdings"/>
        <w:color w:val="FFFFFF" w:themeColor="background1"/>
      </w:rPr>
    </w:lvl>
    <w:lvl w:ilvl="1" w:tplc="0C090003">
      <w:start w:val="1"/>
      <w:numFmt w:val="bullet"/>
      <w:lvlText w:val="o"/>
      <w:lvlJc w:val="left"/>
      <w:pPr>
        <w:ind w:left="1506" w:hanging="360"/>
      </w:pPr>
      <w:rPr>
        <w:rFonts w:hint="default" w:ascii="Courier New" w:hAnsi="Courier New" w:cs="Courier New"/>
      </w:rPr>
    </w:lvl>
    <w:lvl w:ilvl="2" w:tplc="0C090005" w:tentative="1">
      <w:start w:val="1"/>
      <w:numFmt w:val="bullet"/>
      <w:lvlText w:val=""/>
      <w:lvlJc w:val="left"/>
      <w:pPr>
        <w:ind w:left="2226" w:hanging="360"/>
      </w:pPr>
      <w:rPr>
        <w:rFonts w:hint="default" w:ascii="Wingdings" w:hAnsi="Wingdings"/>
      </w:rPr>
    </w:lvl>
    <w:lvl w:ilvl="3" w:tplc="0C090001" w:tentative="1">
      <w:start w:val="1"/>
      <w:numFmt w:val="bullet"/>
      <w:lvlText w:val=""/>
      <w:lvlJc w:val="left"/>
      <w:pPr>
        <w:ind w:left="2946" w:hanging="360"/>
      </w:pPr>
      <w:rPr>
        <w:rFonts w:hint="default" w:ascii="Symbol" w:hAnsi="Symbol"/>
      </w:rPr>
    </w:lvl>
    <w:lvl w:ilvl="4" w:tplc="0C090003" w:tentative="1">
      <w:start w:val="1"/>
      <w:numFmt w:val="bullet"/>
      <w:lvlText w:val="o"/>
      <w:lvlJc w:val="left"/>
      <w:pPr>
        <w:ind w:left="3666" w:hanging="360"/>
      </w:pPr>
      <w:rPr>
        <w:rFonts w:hint="default" w:ascii="Courier New" w:hAnsi="Courier New" w:cs="Courier New"/>
      </w:rPr>
    </w:lvl>
    <w:lvl w:ilvl="5" w:tplc="0C090005" w:tentative="1">
      <w:start w:val="1"/>
      <w:numFmt w:val="bullet"/>
      <w:lvlText w:val=""/>
      <w:lvlJc w:val="left"/>
      <w:pPr>
        <w:ind w:left="4386" w:hanging="360"/>
      </w:pPr>
      <w:rPr>
        <w:rFonts w:hint="default" w:ascii="Wingdings" w:hAnsi="Wingdings"/>
      </w:rPr>
    </w:lvl>
    <w:lvl w:ilvl="6" w:tplc="0C090001" w:tentative="1">
      <w:start w:val="1"/>
      <w:numFmt w:val="bullet"/>
      <w:lvlText w:val=""/>
      <w:lvlJc w:val="left"/>
      <w:pPr>
        <w:ind w:left="5106" w:hanging="360"/>
      </w:pPr>
      <w:rPr>
        <w:rFonts w:hint="default" w:ascii="Symbol" w:hAnsi="Symbol"/>
      </w:rPr>
    </w:lvl>
    <w:lvl w:ilvl="7" w:tplc="0C090003" w:tentative="1">
      <w:start w:val="1"/>
      <w:numFmt w:val="bullet"/>
      <w:lvlText w:val="o"/>
      <w:lvlJc w:val="left"/>
      <w:pPr>
        <w:ind w:left="5826" w:hanging="360"/>
      </w:pPr>
      <w:rPr>
        <w:rFonts w:hint="default" w:ascii="Courier New" w:hAnsi="Courier New" w:cs="Courier New"/>
      </w:rPr>
    </w:lvl>
    <w:lvl w:ilvl="8" w:tplc="0C090005" w:tentative="1">
      <w:start w:val="1"/>
      <w:numFmt w:val="bullet"/>
      <w:lvlText w:val=""/>
      <w:lvlJc w:val="left"/>
      <w:pPr>
        <w:ind w:left="6546" w:hanging="360"/>
      </w:pPr>
      <w:rPr>
        <w:rFonts w:hint="default" w:ascii="Wingdings" w:hAnsi="Wingdings"/>
      </w:rPr>
    </w:lvl>
  </w:abstractNum>
  <w:abstractNum w:abstractNumId="15" w15:restartNumberingAfterBreak="0">
    <w:nsid w:val="26D57E78"/>
    <w:multiLevelType w:val="hybridMultilevel"/>
    <w:tmpl w:val="40E02640"/>
    <w:lvl w:ilvl="0" w:tplc="0C090001">
      <w:start w:val="1"/>
      <w:numFmt w:val="bullet"/>
      <w:lvlText w:val=""/>
      <w:lvlJc w:val="left"/>
      <w:pPr>
        <w:ind w:left="1146" w:hanging="360"/>
      </w:pPr>
      <w:rPr>
        <w:rFonts w:hint="default" w:ascii="Symbol" w:hAnsi="Symbol"/>
      </w:rPr>
    </w:lvl>
    <w:lvl w:ilvl="1" w:tplc="0C090003" w:tentative="1">
      <w:start w:val="1"/>
      <w:numFmt w:val="bullet"/>
      <w:lvlText w:val="o"/>
      <w:lvlJc w:val="left"/>
      <w:pPr>
        <w:ind w:left="1866" w:hanging="360"/>
      </w:pPr>
      <w:rPr>
        <w:rFonts w:hint="default" w:ascii="Courier New" w:hAnsi="Courier New" w:cs="Courier New"/>
      </w:rPr>
    </w:lvl>
    <w:lvl w:ilvl="2" w:tplc="0C090005" w:tentative="1">
      <w:start w:val="1"/>
      <w:numFmt w:val="bullet"/>
      <w:lvlText w:val=""/>
      <w:lvlJc w:val="left"/>
      <w:pPr>
        <w:ind w:left="2586" w:hanging="360"/>
      </w:pPr>
      <w:rPr>
        <w:rFonts w:hint="default" w:ascii="Wingdings" w:hAnsi="Wingdings"/>
      </w:rPr>
    </w:lvl>
    <w:lvl w:ilvl="3" w:tplc="0C090001" w:tentative="1">
      <w:start w:val="1"/>
      <w:numFmt w:val="bullet"/>
      <w:lvlText w:val=""/>
      <w:lvlJc w:val="left"/>
      <w:pPr>
        <w:ind w:left="3306" w:hanging="360"/>
      </w:pPr>
      <w:rPr>
        <w:rFonts w:hint="default" w:ascii="Symbol" w:hAnsi="Symbol"/>
      </w:rPr>
    </w:lvl>
    <w:lvl w:ilvl="4" w:tplc="0C090003" w:tentative="1">
      <w:start w:val="1"/>
      <w:numFmt w:val="bullet"/>
      <w:lvlText w:val="o"/>
      <w:lvlJc w:val="left"/>
      <w:pPr>
        <w:ind w:left="4026" w:hanging="360"/>
      </w:pPr>
      <w:rPr>
        <w:rFonts w:hint="default" w:ascii="Courier New" w:hAnsi="Courier New" w:cs="Courier New"/>
      </w:rPr>
    </w:lvl>
    <w:lvl w:ilvl="5" w:tplc="0C090005" w:tentative="1">
      <w:start w:val="1"/>
      <w:numFmt w:val="bullet"/>
      <w:lvlText w:val=""/>
      <w:lvlJc w:val="left"/>
      <w:pPr>
        <w:ind w:left="4746" w:hanging="360"/>
      </w:pPr>
      <w:rPr>
        <w:rFonts w:hint="default" w:ascii="Wingdings" w:hAnsi="Wingdings"/>
      </w:rPr>
    </w:lvl>
    <w:lvl w:ilvl="6" w:tplc="0C090001" w:tentative="1">
      <w:start w:val="1"/>
      <w:numFmt w:val="bullet"/>
      <w:lvlText w:val=""/>
      <w:lvlJc w:val="left"/>
      <w:pPr>
        <w:ind w:left="5466" w:hanging="360"/>
      </w:pPr>
      <w:rPr>
        <w:rFonts w:hint="default" w:ascii="Symbol" w:hAnsi="Symbol"/>
      </w:rPr>
    </w:lvl>
    <w:lvl w:ilvl="7" w:tplc="0C090003" w:tentative="1">
      <w:start w:val="1"/>
      <w:numFmt w:val="bullet"/>
      <w:lvlText w:val="o"/>
      <w:lvlJc w:val="left"/>
      <w:pPr>
        <w:ind w:left="6186" w:hanging="360"/>
      </w:pPr>
      <w:rPr>
        <w:rFonts w:hint="default" w:ascii="Courier New" w:hAnsi="Courier New" w:cs="Courier New"/>
      </w:rPr>
    </w:lvl>
    <w:lvl w:ilvl="8" w:tplc="0C090005" w:tentative="1">
      <w:start w:val="1"/>
      <w:numFmt w:val="bullet"/>
      <w:lvlText w:val=""/>
      <w:lvlJc w:val="left"/>
      <w:pPr>
        <w:ind w:left="6906" w:hanging="360"/>
      </w:pPr>
      <w:rPr>
        <w:rFonts w:hint="default" w:ascii="Wingdings" w:hAnsi="Wingdings"/>
      </w:rPr>
    </w:lvl>
  </w:abstractNum>
  <w:abstractNum w:abstractNumId="16" w15:restartNumberingAfterBreak="0">
    <w:nsid w:val="2BA45DB0"/>
    <w:multiLevelType w:val="hybridMultilevel"/>
    <w:tmpl w:val="59BC1EE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2BBD2BFF"/>
    <w:multiLevelType w:val="hybridMultilevel"/>
    <w:tmpl w:val="2334E37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8" w15:restartNumberingAfterBreak="0">
    <w:nsid w:val="2CCF39E6"/>
    <w:multiLevelType w:val="hybridMultilevel"/>
    <w:tmpl w:val="5E6019E4"/>
    <w:lvl w:ilvl="0" w:tplc="543AC2F6">
      <w:start w:val="1"/>
      <w:numFmt w:val="bulle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543AC2F6">
      <w:start w:val="1"/>
      <w:numFmt w:val="bullet"/>
      <w:lvlText w:val=""/>
      <w:lvlJc w:val="left"/>
      <w:pPr>
        <w:ind w:left="2160" w:hanging="360"/>
      </w:pPr>
      <w:rPr>
        <w:rFonts w:hint="default" w:ascii="Symbol" w:hAnsi="Symbol"/>
        <w:color w:val="auto"/>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2F1F742F"/>
    <w:multiLevelType w:val="hybridMultilevel"/>
    <w:tmpl w:val="FAAEA350"/>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3288584F"/>
    <w:multiLevelType w:val="hybridMultilevel"/>
    <w:tmpl w:val="333ABF44"/>
    <w:lvl w:ilvl="0" w:tplc="0C090001">
      <w:start w:val="1"/>
      <w:numFmt w:val="bullet"/>
      <w:lvlText w:val=""/>
      <w:lvlJc w:val="left"/>
      <w:pPr>
        <w:ind w:left="1004" w:hanging="360"/>
      </w:pPr>
      <w:rPr>
        <w:rFonts w:hint="default" w:ascii="Symbol" w:hAnsi="Symbol"/>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21" w15:restartNumberingAfterBreak="0">
    <w:nsid w:val="3369110D"/>
    <w:multiLevelType w:val="hybridMultilevel"/>
    <w:tmpl w:val="B99E9CB6"/>
    <w:lvl w:ilvl="0" w:tplc="DC3EB70A">
      <w:start w:val="3"/>
      <w:numFmt w:val="lowerLetter"/>
      <w:lvlText w:val="%1."/>
      <w:lvlJc w:val="left"/>
      <w:pPr>
        <w:ind w:left="720" w:hanging="360"/>
      </w:pPr>
      <w:rPr>
        <w:rFonts w:hint="default"/>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77B1C11"/>
    <w:multiLevelType w:val="hybridMultilevel"/>
    <w:tmpl w:val="EE248E3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37B30C12"/>
    <w:multiLevelType w:val="hybridMultilevel"/>
    <w:tmpl w:val="0FD26124"/>
    <w:lvl w:ilvl="0" w:tplc="0F8A63B8">
      <w:start w:val="1"/>
      <w:numFmt w:val="lowerLetter"/>
      <w:lvlText w:val="%1."/>
      <w:lvlJc w:val="left"/>
      <w:pPr>
        <w:ind w:left="720" w:hanging="360"/>
      </w:pPr>
      <w:rPr>
        <w:i w:val="0"/>
        <w:iCs/>
      </w:rPr>
    </w:lvl>
    <w:lvl w:ilvl="1" w:tplc="0C090013">
      <w:start w:val="1"/>
      <w:numFmt w:val="upp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D314365"/>
    <w:multiLevelType w:val="multilevel"/>
    <w:tmpl w:val="7B9455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Roman"/>
      <w:lvlText w:val="%3."/>
      <w:lvlJc w:val="righ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312A98"/>
    <w:multiLevelType w:val="hybridMultilevel"/>
    <w:tmpl w:val="CCA0BFBE"/>
    <w:lvl w:ilvl="0" w:tplc="52FE6D56">
      <w:start w:val="1"/>
      <w:numFmt w:val="bullet"/>
      <w:pStyle w:val="AAAnsBul63"/>
      <w:lvlText w:val=""/>
      <w:lvlJc w:val="left"/>
      <w:pPr>
        <w:ind w:left="357" w:firstLine="0"/>
      </w:pPr>
      <w:rPr>
        <w:rFonts w:hint="default" w:ascii="Wingdings" w:hAnsi="Wingdings"/>
      </w:rPr>
    </w:lvl>
    <w:lvl w:ilvl="1" w:tplc="0C090003">
      <w:start w:val="1"/>
      <w:numFmt w:val="bullet"/>
      <w:lvlText w:val="o"/>
      <w:lvlJc w:val="left"/>
      <w:pPr>
        <w:ind w:left="1797" w:hanging="360"/>
      </w:pPr>
      <w:rPr>
        <w:rFonts w:hint="default" w:ascii="Courier New" w:hAnsi="Courier New" w:cs="Courier New"/>
      </w:rPr>
    </w:lvl>
    <w:lvl w:ilvl="2" w:tplc="0C090005">
      <w:start w:val="1"/>
      <w:numFmt w:val="bullet"/>
      <w:lvlText w:val=""/>
      <w:lvlJc w:val="left"/>
      <w:pPr>
        <w:ind w:left="2517" w:hanging="360"/>
      </w:pPr>
      <w:rPr>
        <w:rFonts w:hint="default" w:ascii="Wingdings" w:hAnsi="Wingdings"/>
      </w:rPr>
    </w:lvl>
    <w:lvl w:ilvl="3" w:tplc="0C090001" w:tentative="1">
      <w:start w:val="1"/>
      <w:numFmt w:val="bullet"/>
      <w:lvlText w:val=""/>
      <w:lvlJc w:val="left"/>
      <w:pPr>
        <w:ind w:left="3237" w:hanging="360"/>
      </w:pPr>
      <w:rPr>
        <w:rFonts w:hint="default" w:ascii="Symbol" w:hAnsi="Symbol"/>
      </w:rPr>
    </w:lvl>
    <w:lvl w:ilvl="4" w:tplc="0C090003" w:tentative="1">
      <w:start w:val="1"/>
      <w:numFmt w:val="bullet"/>
      <w:lvlText w:val="o"/>
      <w:lvlJc w:val="left"/>
      <w:pPr>
        <w:ind w:left="3957" w:hanging="360"/>
      </w:pPr>
      <w:rPr>
        <w:rFonts w:hint="default" w:ascii="Courier New" w:hAnsi="Courier New" w:cs="Courier New"/>
      </w:rPr>
    </w:lvl>
    <w:lvl w:ilvl="5" w:tplc="0C090005" w:tentative="1">
      <w:start w:val="1"/>
      <w:numFmt w:val="bullet"/>
      <w:lvlText w:val=""/>
      <w:lvlJc w:val="left"/>
      <w:pPr>
        <w:ind w:left="4677" w:hanging="360"/>
      </w:pPr>
      <w:rPr>
        <w:rFonts w:hint="default" w:ascii="Wingdings" w:hAnsi="Wingdings"/>
      </w:rPr>
    </w:lvl>
    <w:lvl w:ilvl="6" w:tplc="0C090001" w:tentative="1">
      <w:start w:val="1"/>
      <w:numFmt w:val="bullet"/>
      <w:lvlText w:val=""/>
      <w:lvlJc w:val="left"/>
      <w:pPr>
        <w:ind w:left="5397" w:hanging="360"/>
      </w:pPr>
      <w:rPr>
        <w:rFonts w:hint="default" w:ascii="Symbol" w:hAnsi="Symbol"/>
      </w:rPr>
    </w:lvl>
    <w:lvl w:ilvl="7" w:tplc="0C090003" w:tentative="1">
      <w:start w:val="1"/>
      <w:numFmt w:val="bullet"/>
      <w:lvlText w:val="o"/>
      <w:lvlJc w:val="left"/>
      <w:pPr>
        <w:ind w:left="6117" w:hanging="360"/>
      </w:pPr>
      <w:rPr>
        <w:rFonts w:hint="default" w:ascii="Courier New" w:hAnsi="Courier New" w:cs="Courier New"/>
      </w:rPr>
    </w:lvl>
    <w:lvl w:ilvl="8" w:tplc="0C090005" w:tentative="1">
      <w:start w:val="1"/>
      <w:numFmt w:val="bullet"/>
      <w:lvlText w:val=""/>
      <w:lvlJc w:val="left"/>
      <w:pPr>
        <w:ind w:left="6837" w:hanging="360"/>
      </w:pPr>
      <w:rPr>
        <w:rFonts w:hint="default" w:ascii="Wingdings" w:hAnsi="Wingdings"/>
      </w:rPr>
    </w:lvl>
  </w:abstractNum>
  <w:abstractNum w:abstractNumId="26" w15:restartNumberingAfterBreak="0">
    <w:nsid w:val="3ED64A51"/>
    <w:multiLevelType w:val="hybridMultilevel"/>
    <w:tmpl w:val="91B6610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445A6A5E"/>
    <w:multiLevelType w:val="multilevel"/>
    <w:tmpl w:val="1318CF42"/>
    <w:styleLink w:val="BodyTextBullets"/>
    <w:lvl w:ilvl="0">
      <w:start w:val="1"/>
      <w:numFmt w:val="bullet"/>
      <w:pStyle w:val="RTOWorksBullet1"/>
      <w:lvlText w:val=""/>
      <w:lvlJc w:val="left"/>
      <w:pPr>
        <w:ind w:left="425" w:hanging="425"/>
      </w:pPr>
      <w:rPr>
        <w:rFonts w:hint="default" w:ascii="Symbol" w:hAnsi="Symbol"/>
      </w:rPr>
    </w:lvl>
    <w:lvl w:ilvl="1">
      <w:start w:val="1"/>
      <w:numFmt w:val="bullet"/>
      <w:pStyle w:val="RTOWorksBullet2"/>
      <w:lvlText w:val="o"/>
      <w:lvlJc w:val="left"/>
      <w:pPr>
        <w:ind w:left="850" w:hanging="425"/>
      </w:pPr>
      <w:rPr>
        <w:rFonts w:hint="default" w:ascii="Courier New" w:hAnsi="Courier New"/>
      </w:rPr>
    </w:lvl>
    <w:lvl w:ilvl="2">
      <w:start w:val="1"/>
      <w:numFmt w:val="bullet"/>
      <w:pStyle w:val="RTOWorksBullet3"/>
      <w:lvlText w:val=""/>
      <w:lvlJc w:val="left"/>
      <w:pPr>
        <w:ind w:left="1275" w:hanging="425"/>
      </w:pPr>
      <w:rPr>
        <w:rFonts w:hint="default" w:ascii="Symbol" w:hAnsi="Symbol"/>
      </w:rPr>
    </w:lvl>
    <w:lvl w:ilvl="3">
      <w:start w:val="1"/>
      <w:numFmt w:val="bullet"/>
      <w:lvlText w:val=""/>
      <w:lvlJc w:val="left"/>
      <w:pPr>
        <w:tabs>
          <w:tab w:val="num" w:pos="425"/>
        </w:tabs>
        <w:ind w:left="1700" w:hanging="425"/>
      </w:pPr>
      <w:rPr>
        <w:rFonts w:hint="default" w:ascii="Symbol" w:hAnsi="Symbol"/>
      </w:rPr>
    </w:lvl>
    <w:lvl w:ilvl="4">
      <w:start w:val="1"/>
      <w:numFmt w:val="bullet"/>
      <w:lvlText w:val="o"/>
      <w:lvlJc w:val="left"/>
      <w:pPr>
        <w:ind w:left="2125" w:hanging="425"/>
      </w:pPr>
      <w:rPr>
        <w:rFonts w:hint="default" w:ascii="Courier New" w:hAnsi="Courier New"/>
      </w:rPr>
    </w:lvl>
    <w:lvl w:ilvl="5">
      <w:start w:val="1"/>
      <w:numFmt w:val="bullet"/>
      <w:lvlText w:val=""/>
      <w:lvlJc w:val="left"/>
      <w:pPr>
        <w:ind w:left="2550" w:hanging="425"/>
      </w:pPr>
      <w:rPr>
        <w:rFonts w:hint="default" w:ascii="Symbol" w:hAnsi="Symbol"/>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28" w15:restartNumberingAfterBreak="0">
    <w:nsid w:val="449E2925"/>
    <w:multiLevelType w:val="hybridMultilevel"/>
    <w:tmpl w:val="69A8A7F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454C5F8B"/>
    <w:multiLevelType w:val="hybridMultilevel"/>
    <w:tmpl w:val="179874B4"/>
    <w:lvl w:ilvl="0" w:tplc="87486D96">
      <w:start w:val="1"/>
      <w:numFmt w:val="bullet"/>
      <w:lvlText w:val="·"/>
      <w:lvlJc w:val="left"/>
      <w:pPr>
        <w:ind w:left="720" w:hanging="360"/>
      </w:pPr>
      <w:rPr>
        <w:rFonts w:hint="default" w:ascii="Symbol" w:hAnsi="Symbol"/>
      </w:rPr>
    </w:lvl>
    <w:lvl w:ilvl="1" w:tplc="ABA0A7DE">
      <w:start w:val="1"/>
      <w:numFmt w:val="bullet"/>
      <w:lvlText w:val="o"/>
      <w:lvlJc w:val="left"/>
      <w:pPr>
        <w:ind w:left="1440" w:hanging="360"/>
      </w:pPr>
      <w:rPr>
        <w:rFonts w:hint="default" w:ascii="Courier New" w:hAnsi="Courier New"/>
      </w:rPr>
    </w:lvl>
    <w:lvl w:ilvl="2" w:tplc="7892D41A">
      <w:start w:val="1"/>
      <w:numFmt w:val="bullet"/>
      <w:lvlText w:val=""/>
      <w:lvlJc w:val="left"/>
      <w:pPr>
        <w:ind w:left="2160" w:hanging="360"/>
      </w:pPr>
      <w:rPr>
        <w:rFonts w:hint="default" w:ascii="Wingdings" w:hAnsi="Wingdings"/>
      </w:rPr>
    </w:lvl>
    <w:lvl w:ilvl="3" w:tplc="9300E680">
      <w:start w:val="1"/>
      <w:numFmt w:val="bullet"/>
      <w:lvlText w:val=""/>
      <w:lvlJc w:val="left"/>
      <w:pPr>
        <w:ind w:left="2880" w:hanging="360"/>
      </w:pPr>
      <w:rPr>
        <w:rFonts w:hint="default" w:ascii="Symbol" w:hAnsi="Symbol"/>
      </w:rPr>
    </w:lvl>
    <w:lvl w:ilvl="4" w:tplc="3BB4CDDA">
      <w:start w:val="1"/>
      <w:numFmt w:val="bullet"/>
      <w:lvlText w:val="o"/>
      <w:lvlJc w:val="left"/>
      <w:pPr>
        <w:ind w:left="3600" w:hanging="360"/>
      </w:pPr>
      <w:rPr>
        <w:rFonts w:hint="default" w:ascii="Courier New" w:hAnsi="Courier New"/>
      </w:rPr>
    </w:lvl>
    <w:lvl w:ilvl="5" w:tplc="A01259EE">
      <w:start w:val="1"/>
      <w:numFmt w:val="bullet"/>
      <w:lvlText w:val=""/>
      <w:lvlJc w:val="left"/>
      <w:pPr>
        <w:ind w:left="4320" w:hanging="360"/>
      </w:pPr>
      <w:rPr>
        <w:rFonts w:hint="default" w:ascii="Wingdings" w:hAnsi="Wingdings"/>
      </w:rPr>
    </w:lvl>
    <w:lvl w:ilvl="6" w:tplc="5F603DCE">
      <w:start w:val="1"/>
      <w:numFmt w:val="bullet"/>
      <w:lvlText w:val=""/>
      <w:lvlJc w:val="left"/>
      <w:pPr>
        <w:ind w:left="5040" w:hanging="360"/>
      </w:pPr>
      <w:rPr>
        <w:rFonts w:hint="default" w:ascii="Symbol" w:hAnsi="Symbol"/>
      </w:rPr>
    </w:lvl>
    <w:lvl w:ilvl="7" w:tplc="73A05E70">
      <w:start w:val="1"/>
      <w:numFmt w:val="bullet"/>
      <w:lvlText w:val="o"/>
      <w:lvlJc w:val="left"/>
      <w:pPr>
        <w:ind w:left="5760" w:hanging="360"/>
      </w:pPr>
      <w:rPr>
        <w:rFonts w:hint="default" w:ascii="Courier New" w:hAnsi="Courier New"/>
      </w:rPr>
    </w:lvl>
    <w:lvl w:ilvl="8" w:tplc="41A606FC">
      <w:start w:val="1"/>
      <w:numFmt w:val="bullet"/>
      <w:lvlText w:val=""/>
      <w:lvlJc w:val="left"/>
      <w:pPr>
        <w:ind w:left="6480" w:hanging="360"/>
      </w:pPr>
      <w:rPr>
        <w:rFonts w:hint="default" w:ascii="Wingdings" w:hAnsi="Wingdings"/>
      </w:rPr>
    </w:lvl>
  </w:abstractNum>
  <w:abstractNum w:abstractNumId="30" w15:restartNumberingAfterBreak="0">
    <w:nsid w:val="4EAE1DB7"/>
    <w:multiLevelType w:val="hybridMultilevel"/>
    <w:tmpl w:val="489A8F0A"/>
    <w:lvl w:ilvl="0" w:tplc="543AC2F6">
      <w:start w:val="1"/>
      <w:numFmt w:val="bulle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1" w15:restartNumberingAfterBreak="0">
    <w:nsid w:val="4FAA793D"/>
    <w:multiLevelType w:val="hybridMultilevel"/>
    <w:tmpl w:val="537AE0C2"/>
    <w:lvl w:ilvl="0" w:tplc="1CCAD2C2">
      <w:start w:val="1"/>
      <w:numFmt w:val="decimal"/>
      <w:pStyle w:val="AABTNumList63"/>
      <w:lvlText w:val="%1."/>
      <w:lvlJc w:val="left"/>
      <w:pPr>
        <w:ind w:left="35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FFD68FE"/>
    <w:multiLevelType w:val="hybridMultilevel"/>
    <w:tmpl w:val="3C52795E"/>
    <w:lvl w:ilvl="0" w:tplc="0F8A63B8">
      <w:start w:val="1"/>
      <w:numFmt w:val="lowerLetter"/>
      <w:lvlText w:val="%1."/>
      <w:lvlJc w:val="left"/>
      <w:pPr>
        <w:ind w:left="720" w:hanging="360"/>
      </w:pPr>
      <w:rPr>
        <w:rFonts w:hint="default"/>
        <w:i w:val="0"/>
        <w:iC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50341541"/>
    <w:multiLevelType w:val="multilevel"/>
    <w:tmpl w:val="96F82CE6"/>
    <w:lvl w:ilvl="0">
      <w:start w:val="1"/>
      <w:numFmt w:val="decimal"/>
      <w:pStyle w:val="OClist1"/>
      <w:lvlText w:val="%1."/>
      <w:lvlJc w:val="left"/>
      <w:pPr>
        <w:ind w:left="360" w:hanging="360"/>
      </w:pPr>
      <w:rPr>
        <w:rFonts w:hint="default" w:ascii="Garamond" w:hAnsi="Garamond"/>
        <w:b w:val="0"/>
        <w:i w:val="0"/>
        <w:caps w:val="0"/>
        <w:strike w:val="0"/>
        <w:dstrike w:val="0"/>
        <w:vanish w:val="0"/>
        <w:color w:val="auto"/>
        <w:sz w:val="25"/>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bullet"/>
      <w:lvlText w:val="•"/>
      <w:lvlJc w:val="left"/>
      <w:pPr>
        <w:ind w:left="1191" w:hanging="340"/>
      </w:pPr>
      <w:rPr>
        <w:rFonts w:hint="default" w:ascii="Arial Narrow" w:hAnsi="Arial Narrow"/>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1393A71"/>
    <w:multiLevelType w:val="multilevel"/>
    <w:tmpl w:val="8BB414F2"/>
    <w:styleLink w:val="BodtTextBullets"/>
    <w:lvl w:ilvl="0">
      <w:start w:val="1"/>
      <w:numFmt w:val="bullet"/>
      <w:lvlText w:val=""/>
      <w:lvlJc w:val="left"/>
      <w:pPr>
        <w:ind w:left="425" w:hanging="425"/>
      </w:pPr>
      <w:rPr>
        <w:rFonts w:hint="default" w:ascii="Symbol" w:hAnsi="Symbol"/>
      </w:rPr>
    </w:lvl>
    <w:lvl w:ilvl="1">
      <w:start w:val="1"/>
      <w:numFmt w:val="bullet"/>
      <w:lvlText w:val="o"/>
      <w:lvlJc w:val="left"/>
      <w:pPr>
        <w:ind w:left="850" w:hanging="425"/>
      </w:pPr>
      <w:rPr>
        <w:rFonts w:hint="default" w:ascii="Courier New" w:hAnsi="Courier New"/>
      </w:rPr>
    </w:lvl>
    <w:lvl w:ilvl="2">
      <w:start w:val="1"/>
      <w:numFmt w:val="bullet"/>
      <w:lvlText w:val=""/>
      <w:lvlJc w:val="left"/>
      <w:pPr>
        <w:ind w:left="1275" w:hanging="425"/>
      </w:pPr>
      <w:rPr>
        <w:rFonts w:hint="default" w:ascii="Symbol" w:hAnsi="Symbol"/>
      </w:rPr>
    </w:lvl>
    <w:lvl w:ilvl="3">
      <w:start w:val="1"/>
      <w:numFmt w:val="bullet"/>
      <w:lvlText w:val=""/>
      <w:lvlJc w:val="left"/>
      <w:pPr>
        <w:tabs>
          <w:tab w:val="num" w:pos="425"/>
        </w:tabs>
        <w:ind w:left="1700" w:hanging="425"/>
      </w:pPr>
      <w:rPr>
        <w:rFonts w:hint="default" w:ascii="Symbol" w:hAnsi="Symbol"/>
      </w:rPr>
    </w:lvl>
    <w:lvl w:ilvl="4">
      <w:start w:val="1"/>
      <w:numFmt w:val="bullet"/>
      <w:lvlText w:val="o"/>
      <w:lvlJc w:val="left"/>
      <w:pPr>
        <w:ind w:left="2125" w:hanging="425"/>
      </w:pPr>
      <w:rPr>
        <w:rFonts w:hint="default" w:ascii="Courier New" w:hAnsi="Courier New"/>
      </w:rPr>
    </w:lvl>
    <w:lvl w:ilvl="5">
      <w:start w:val="1"/>
      <w:numFmt w:val="bullet"/>
      <w:lvlText w:val=""/>
      <w:lvlJc w:val="left"/>
      <w:pPr>
        <w:ind w:left="2550" w:hanging="425"/>
      </w:pPr>
      <w:rPr>
        <w:rFonts w:hint="default" w:ascii="Symbol" w:hAnsi="Symbol"/>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35" w15:restartNumberingAfterBreak="0">
    <w:nsid w:val="57163B41"/>
    <w:multiLevelType w:val="hybridMultilevel"/>
    <w:tmpl w:val="CCAC698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58AB5D3E"/>
    <w:multiLevelType w:val="hybridMultilevel"/>
    <w:tmpl w:val="D1E4AF2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7" w15:restartNumberingAfterBreak="0">
    <w:nsid w:val="5D4971A4"/>
    <w:multiLevelType w:val="hybridMultilevel"/>
    <w:tmpl w:val="FD2E5614"/>
    <w:lvl w:ilvl="0" w:tplc="9E6C0CA4">
      <w:start w:val="1"/>
      <w:numFmt w:val="bullet"/>
      <w:pStyle w:val="AATableBul1MAP"/>
      <w:lvlText w:val=""/>
      <w:lvlJc w:val="left"/>
      <w:rPr>
        <w:rFonts w:hint="default" w:ascii="Wingdings" w:hAnsi="Wingdings"/>
        <w:color w:val="auto"/>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8" w15:restartNumberingAfterBreak="0">
    <w:nsid w:val="5E00798D"/>
    <w:multiLevelType w:val="hybridMultilevel"/>
    <w:tmpl w:val="E3FCD2D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9" w15:restartNumberingAfterBreak="0">
    <w:nsid w:val="5E6757EB"/>
    <w:multiLevelType w:val="multilevel"/>
    <w:tmpl w:val="0C09001D"/>
    <w:styleLink w:val="OCnumlist2"/>
    <w:lvl w:ilvl="0">
      <w:start w:val="1"/>
      <w:numFmt w:val="decimal"/>
      <w:lvlText w:val="%1)"/>
      <w:lvlJc w:val="left"/>
      <w:pPr>
        <w:ind w:left="360" w:hanging="360"/>
      </w:pPr>
      <w:rPr>
        <w:rFonts w:ascii="Arial" w:hAnsi="Arial"/>
        <w:color w:val="000000" w:themeColor="text1"/>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0FA2099"/>
    <w:multiLevelType w:val="hybridMultilevel"/>
    <w:tmpl w:val="24EA6662"/>
    <w:lvl w:ilvl="0" w:tplc="1CF648FC">
      <w:start w:val="1"/>
      <w:numFmt w:val="bullet"/>
      <w:pStyle w:val="AABTBul1"/>
      <w:lvlText w:val=""/>
      <w:lvlJc w:val="left"/>
      <w:pPr>
        <w:ind w:left="0" w:firstLine="363"/>
      </w:pPr>
      <w:rPr>
        <w:rFonts w:hint="default" w:ascii="Wingdings" w:hAnsi="Wingdings"/>
        <w:color w:val="auto"/>
        <w:sz w:val="20"/>
        <w:szCs w:val="20"/>
      </w:rPr>
    </w:lvl>
    <w:lvl w:ilvl="1" w:tplc="0C090003">
      <w:start w:val="1"/>
      <w:numFmt w:val="bullet"/>
      <w:lvlText w:val="o"/>
      <w:lvlJc w:val="left"/>
      <w:pPr>
        <w:ind w:left="1083" w:hanging="360"/>
      </w:pPr>
      <w:rPr>
        <w:rFonts w:hint="default" w:ascii="Courier New" w:hAnsi="Courier New" w:cs="Courier New"/>
      </w:rPr>
    </w:lvl>
    <w:lvl w:ilvl="2" w:tplc="0C090005">
      <w:start w:val="1"/>
      <w:numFmt w:val="bullet"/>
      <w:lvlText w:val=""/>
      <w:lvlJc w:val="left"/>
      <w:pPr>
        <w:ind w:left="1803" w:hanging="360"/>
      </w:pPr>
      <w:rPr>
        <w:rFonts w:hint="default" w:ascii="Wingdings" w:hAnsi="Wingdings"/>
      </w:rPr>
    </w:lvl>
    <w:lvl w:ilvl="3" w:tplc="0C090001" w:tentative="1">
      <w:start w:val="1"/>
      <w:numFmt w:val="bullet"/>
      <w:lvlText w:val=""/>
      <w:lvlJc w:val="left"/>
      <w:pPr>
        <w:ind w:left="2523" w:hanging="360"/>
      </w:pPr>
      <w:rPr>
        <w:rFonts w:hint="default" w:ascii="Symbol" w:hAnsi="Symbol"/>
      </w:rPr>
    </w:lvl>
    <w:lvl w:ilvl="4" w:tplc="0C090003" w:tentative="1">
      <w:start w:val="1"/>
      <w:numFmt w:val="bullet"/>
      <w:lvlText w:val="o"/>
      <w:lvlJc w:val="left"/>
      <w:pPr>
        <w:ind w:left="3243" w:hanging="360"/>
      </w:pPr>
      <w:rPr>
        <w:rFonts w:hint="default" w:ascii="Courier New" w:hAnsi="Courier New" w:cs="Courier New"/>
      </w:rPr>
    </w:lvl>
    <w:lvl w:ilvl="5" w:tplc="0C090005" w:tentative="1">
      <w:start w:val="1"/>
      <w:numFmt w:val="bullet"/>
      <w:lvlText w:val=""/>
      <w:lvlJc w:val="left"/>
      <w:pPr>
        <w:ind w:left="3963" w:hanging="360"/>
      </w:pPr>
      <w:rPr>
        <w:rFonts w:hint="default" w:ascii="Wingdings" w:hAnsi="Wingdings"/>
      </w:rPr>
    </w:lvl>
    <w:lvl w:ilvl="6" w:tplc="0C090001" w:tentative="1">
      <w:start w:val="1"/>
      <w:numFmt w:val="bullet"/>
      <w:lvlText w:val=""/>
      <w:lvlJc w:val="left"/>
      <w:pPr>
        <w:ind w:left="4683" w:hanging="360"/>
      </w:pPr>
      <w:rPr>
        <w:rFonts w:hint="default" w:ascii="Symbol" w:hAnsi="Symbol"/>
      </w:rPr>
    </w:lvl>
    <w:lvl w:ilvl="7" w:tplc="0C090003" w:tentative="1">
      <w:start w:val="1"/>
      <w:numFmt w:val="bullet"/>
      <w:lvlText w:val="o"/>
      <w:lvlJc w:val="left"/>
      <w:pPr>
        <w:ind w:left="5403" w:hanging="360"/>
      </w:pPr>
      <w:rPr>
        <w:rFonts w:hint="default" w:ascii="Courier New" w:hAnsi="Courier New" w:cs="Courier New"/>
      </w:rPr>
    </w:lvl>
    <w:lvl w:ilvl="8" w:tplc="0C090005" w:tentative="1">
      <w:start w:val="1"/>
      <w:numFmt w:val="bullet"/>
      <w:lvlText w:val=""/>
      <w:lvlJc w:val="left"/>
      <w:pPr>
        <w:ind w:left="6123" w:hanging="360"/>
      </w:pPr>
      <w:rPr>
        <w:rFonts w:hint="default" w:ascii="Wingdings" w:hAnsi="Wingdings"/>
      </w:rPr>
    </w:lvl>
  </w:abstractNum>
  <w:abstractNum w:abstractNumId="41" w15:restartNumberingAfterBreak="0">
    <w:nsid w:val="62CC7563"/>
    <w:multiLevelType w:val="hybridMultilevel"/>
    <w:tmpl w:val="5FF6F05E"/>
    <w:lvl w:ilvl="0" w:tplc="FFFFFFFF">
      <w:start w:val="1"/>
      <w:numFmt w:val="bullet"/>
      <w:lvlText w:val=""/>
      <w:lvlJc w:val="left"/>
      <w:pPr>
        <w:ind w:left="720" w:hanging="360"/>
      </w:pPr>
      <w:rPr>
        <w:rFonts w:hint="default" w:ascii="Wingdings" w:hAnsi="Wingdings"/>
        <w:color w:val="404040" w:themeColor="text1" w:themeTint="BF"/>
        <w:sz w:val="24"/>
        <w:szCs w:val="24"/>
      </w:rPr>
    </w:lvl>
    <w:lvl w:ilvl="1" w:tplc="FFFFFFFF">
      <w:start w:val="1"/>
      <w:numFmt w:val="bullet"/>
      <w:lvlText w:val="o"/>
      <w:lvlJc w:val="left"/>
      <w:pPr>
        <w:ind w:left="1440" w:hanging="360"/>
      </w:pPr>
      <w:rPr>
        <w:rFonts w:hint="default" w:ascii="Courier New" w:hAnsi="Courier New" w:cs="Courier New"/>
        <w:color w:val="404040" w:themeColor="text1" w:themeTint="BF"/>
      </w:rPr>
    </w:lvl>
    <w:lvl w:ilvl="2" w:tplc="0C090003">
      <w:start w:val="1"/>
      <w:numFmt w:val="bullet"/>
      <w:lvlText w:val="o"/>
      <w:lvlJc w:val="left"/>
      <w:pPr>
        <w:ind w:left="2160" w:hanging="360"/>
      </w:pPr>
      <w:rPr>
        <w:rFonts w:hint="default" w:ascii="Courier New" w:hAnsi="Courier New" w:cs="Courier New"/>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2" w15:restartNumberingAfterBreak="0">
    <w:nsid w:val="634A5C6F"/>
    <w:multiLevelType w:val="hybridMultilevel"/>
    <w:tmpl w:val="AC8ABBF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3" w15:restartNumberingAfterBreak="0">
    <w:nsid w:val="64EA1EF3"/>
    <w:multiLevelType w:val="hybridMultilevel"/>
    <w:tmpl w:val="21089764"/>
    <w:lvl w:ilvl="0" w:tplc="E54E685A">
      <w:start w:val="1"/>
      <w:numFmt w:val="lowerLetter"/>
      <w:lvlText w:val="%1."/>
      <w:lvlJc w:val="left"/>
      <w:pPr>
        <w:ind w:left="720" w:hanging="360"/>
      </w:pPr>
      <w:rPr>
        <w:rFonts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7226357"/>
    <w:multiLevelType w:val="hybridMultilevel"/>
    <w:tmpl w:val="058AD8CA"/>
    <w:lvl w:ilvl="0" w:tplc="4AB6A2F2">
      <w:start w:val="1"/>
      <w:numFmt w:val="bullet"/>
      <w:lvlText w:val=""/>
      <w:lvlJc w:val="left"/>
      <w:pPr>
        <w:ind w:left="720" w:hanging="360"/>
      </w:pPr>
      <w:rPr>
        <w:rFonts w:hint="default" w:ascii="Symbol" w:hAnsi="Symbol"/>
        <w:color w:val="FF0000"/>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5" w15:restartNumberingAfterBreak="0">
    <w:nsid w:val="69675391"/>
    <w:multiLevelType w:val="hybridMultilevel"/>
    <w:tmpl w:val="75C0C112"/>
    <w:lvl w:ilvl="0" w:tplc="5B4CD280">
      <w:start w:val="1"/>
      <w:numFmt w:val="bullet"/>
      <w:pStyle w:val="AABulletLevel1"/>
      <w:lvlText w:val=""/>
      <w:lvlJc w:val="left"/>
      <w:pPr>
        <w:ind w:left="720" w:hanging="360"/>
      </w:pPr>
      <w:rPr>
        <w:rFonts w:hint="default" w:ascii="Wingdings" w:hAnsi="Wingdings"/>
        <w:color w:val="17375E"/>
        <w:sz w:val="20"/>
        <w:szCs w:val="20"/>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6" w15:restartNumberingAfterBreak="0">
    <w:nsid w:val="6B1D1301"/>
    <w:multiLevelType w:val="hybridMultilevel"/>
    <w:tmpl w:val="6242E0BE"/>
    <w:lvl w:ilvl="0" w:tplc="0C090001">
      <w:start w:val="1"/>
      <w:numFmt w:val="bullet"/>
      <w:lvlText w:val=""/>
      <w:lvlJc w:val="left"/>
      <w:pPr>
        <w:ind w:left="1429" w:hanging="360"/>
      </w:pPr>
      <w:rPr>
        <w:rFonts w:hint="default" w:ascii="Symbol" w:hAnsi="Symbol"/>
      </w:rPr>
    </w:lvl>
    <w:lvl w:ilvl="1" w:tplc="0C090003">
      <w:start w:val="1"/>
      <w:numFmt w:val="bullet"/>
      <w:lvlText w:val="o"/>
      <w:lvlJc w:val="left"/>
      <w:pPr>
        <w:ind w:left="2149" w:hanging="360"/>
      </w:pPr>
      <w:rPr>
        <w:rFonts w:hint="default" w:ascii="Courier New" w:hAnsi="Courier New" w:cs="Courier New"/>
      </w:rPr>
    </w:lvl>
    <w:lvl w:ilvl="2" w:tplc="0C090005">
      <w:start w:val="1"/>
      <w:numFmt w:val="bullet"/>
      <w:lvlText w:val=""/>
      <w:lvlJc w:val="left"/>
      <w:pPr>
        <w:ind w:left="2869" w:hanging="360"/>
      </w:pPr>
      <w:rPr>
        <w:rFonts w:hint="default" w:ascii="Wingdings" w:hAnsi="Wingdings"/>
      </w:rPr>
    </w:lvl>
    <w:lvl w:ilvl="3" w:tplc="0C090001">
      <w:start w:val="1"/>
      <w:numFmt w:val="bullet"/>
      <w:lvlText w:val=""/>
      <w:lvlJc w:val="left"/>
      <w:pPr>
        <w:ind w:left="3589" w:hanging="360"/>
      </w:pPr>
      <w:rPr>
        <w:rFonts w:hint="default" w:ascii="Symbol" w:hAnsi="Symbol"/>
      </w:rPr>
    </w:lvl>
    <w:lvl w:ilvl="4" w:tplc="0C090003">
      <w:start w:val="1"/>
      <w:numFmt w:val="bullet"/>
      <w:lvlText w:val="o"/>
      <w:lvlJc w:val="left"/>
      <w:pPr>
        <w:ind w:left="4309" w:hanging="360"/>
      </w:pPr>
      <w:rPr>
        <w:rFonts w:hint="default" w:ascii="Courier New" w:hAnsi="Courier New" w:cs="Courier New"/>
      </w:rPr>
    </w:lvl>
    <w:lvl w:ilvl="5" w:tplc="0C090005">
      <w:start w:val="1"/>
      <w:numFmt w:val="bullet"/>
      <w:lvlText w:val=""/>
      <w:lvlJc w:val="left"/>
      <w:pPr>
        <w:ind w:left="5029" w:hanging="360"/>
      </w:pPr>
      <w:rPr>
        <w:rFonts w:hint="default" w:ascii="Wingdings" w:hAnsi="Wingdings"/>
      </w:rPr>
    </w:lvl>
    <w:lvl w:ilvl="6" w:tplc="0C090001">
      <w:start w:val="1"/>
      <w:numFmt w:val="bullet"/>
      <w:lvlText w:val=""/>
      <w:lvlJc w:val="left"/>
      <w:pPr>
        <w:ind w:left="5749" w:hanging="360"/>
      </w:pPr>
      <w:rPr>
        <w:rFonts w:hint="default" w:ascii="Symbol" w:hAnsi="Symbol"/>
      </w:rPr>
    </w:lvl>
    <w:lvl w:ilvl="7" w:tplc="0C090003">
      <w:start w:val="1"/>
      <w:numFmt w:val="bullet"/>
      <w:lvlText w:val="o"/>
      <w:lvlJc w:val="left"/>
      <w:pPr>
        <w:ind w:left="6469" w:hanging="360"/>
      </w:pPr>
      <w:rPr>
        <w:rFonts w:hint="default" w:ascii="Courier New" w:hAnsi="Courier New" w:cs="Courier New"/>
      </w:rPr>
    </w:lvl>
    <w:lvl w:ilvl="8" w:tplc="0C090005">
      <w:start w:val="1"/>
      <w:numFmt w:val="bullet"/>
      <w:lvlText w:val=""/>
      <w:lvlJc w:val="left"/>
      <w:pPr>
        <w:ind w:left="7189" w:hanging="360"/>
      </w:pPr>
      <w:rPr>
        <w:rFonts w:hint="default" w:ascii="Wingdings" w:hAnsi="Wingdings"/>
      </w:rPr>
    </w:lvl>
  </w:abstractNum>
  <w:abstractNum w:abstractNumId="47" w15:restartNumberingAfterBreak="0">
    <w:nsid w:val="6C9E49CA"/>
    <w:multiLevelType w:val="hybridMultilevel"/>
    <w:tmpl w:val="30967B46"/>
    <w:lvl w:ilvl="0" w:tplc="06647112">
      <w:start w:val="2"/>
      <w:numFmt w:val="lowerLetter"/>
      <w:lvlText w:val="%1."/>
      <w:lvlJc w:val="left"/>
      <w:pPr>
        <w:ind w:left="720" w:hanging="360"/>
      </w:pPr>
      <w:rPr>
        <w:rFonts w:hint="default"/>
        <w:i w:val="0"/>
        <w:iCs w:val="0"/>
        <w:color w:val="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E383B4A"/>
    <w:multiLevelType w:val="hybridMultilevel"/>
    <w:tmpl w:val="A858CA0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9" w15:restartNumberingAfterBreak="0">
    <w:nsid w:val="6EB43950"/>
    <w:multiLevelType w:val="hybridMultilevel"/>
    <w:tmpl w:val="08D8CBC0"/>
    <w:lvl w:ilvl="0" w:tplc="0C090001">
      <w:start w:val="1"/>
      <w:numFmt w:val="bullet"/>
      <w:lvlText w:val=""/>
      <w:lvlJc w:val="left"/>
      <w:pPr>
        <w:ind w:left="1146" w:hanging="360"/>
      </w:pPr>
      <w:rPr>
        <w:rFonts w:hint="default" w:ascii="Symbol" w:hAnsi="Symbol"/>
      </w:rPr>
    </w:lvl>
    <w:lvl w:ilvl="1" w:tplc="0C090003" w:tentative="1">
      <w:start w:val="1"/>
      <w:numFmt w:val="bullet"/>
      <w:lvlText w:val="o"/>
      <w:lvlJc w:val="left"/>
      <w:pPr>
        <w:ind w:left="1866" w:hanging="360"/>
      </w:pPr>
      <w:rPr>
        <w:rFonts w:hint="default" w:ascii="Courier New" w:hAnsi="Courier New" w:cs="Courier New"/>
      </w:rPr>
    </w:lvl>
    <w:lvl w:ilvl="2" w:tplc="0C090005" w:tentative="1">
      <w:start w:val="1"/>
      <w:numFmt w:val="bullet"/>
      <w:lvlText w:val=""/>
      <w:lvlJc w:val="left"/>
      <w:pPr>
        <w:ind w:left="2586" w:hanging="360"/>
      </w:pPr>
      <w:rPr>
        <w:rFonts w:hint="default" w:ascii="Wingdings" w:hAnsi="Wingdings"/>
      </w:rPr>
    </w:lvl>
    <w:lvl w:ilvl="3" w:tplc="0C090001" w:tentative="1">
      <w:start w:val="1"/>
      <w:numFmt w:val="bullet"/>
      <w:lvlText w:val=""/>
      <w:lvlJc w:val="left"/>
      <w:pPr>
        <w:ind w:left="3306" w:hanging="360"/>
      </w:pPr>
      <w:rPr>
        <w:rFonts w:hint="default" w:ascii="Symbol" w:hAnsi="Symbol"/>
      </w:rPr>
    </w:lvl>
    <w:lvl w:ilvl="4" w:tplc="0C090003" w:tentative="1">
      <w:start w:val="1"/>
      <w:numFmt w:val="bullet"/>
      <w:lvlText w:val="o"/>
      <w:lvlJc w:val="left"/>
      <w:pPr>
        <w:ind w:left="4026" w:hanging="360"/>
      </w:pPr>
      <w:rPr>
        <w:rFonts w:hint="default" w:ascii="Courier New" w:hAnsi="Courier New" w:cs="Courier New"/>
      </w:rPr>
    </w:lvl>
    <w:lvl w:ilvl="5" w:tplc="0C090005" w:tentative="1">
      <w:start w:val="1"/>
      <w:numFmt w:val="bullet"/>
      <w:lvlText w:val=""/>
      <w:lvlJc w:val="left"/>
      <w:pPr>
        <w:ind w:left="4746" w:hanging="360"/>
      </w:pPr>
      <w:rPr>
        <w:rFonts w:hint="default" w:ascii="Wingdings" w:hAnsi="Wingdings"/>
      </w:rPr>
    </w:lvl>
    <w:lvl w:ilvl="6" w:tplc="0C090001" w:tentative="1">
      <w:start w:val="1"/>
      <w:numFmt w:val="bullet"/>
      <w:lvlText w:val=""/>
      <w:lvlJc w:val="left"/>
      <w:pPr>
        <w:ind w:left="5466" w:hanging="360"/>
      </w:pPr>
      <w:rPr>
        <w:rFonts w:hint="default" w:ascii="Symbol" w:hAnsi="Symbol"/>
      </w:rPr>
    </w:lvl>
    <w:lvl w:ilvl="7" w:tplc="0C090003" w:tentative="1">
      <w:start w:val="1"/>
      <w:numFmt w:val="bullet"/>
      <w:lvlText w:val="o"/>
      <w:lvlJc w:val="left"/>
      <w:pPr>
        <w:ind w:left="6186" w:hanging="360"/>
      </w:pPr>
      <w:rPr>
        <w:rFonts w:hint="default" w:ascii="Courier New" w:hAnsi="Courier New" w:cs="Courier New"/>
      </w:rPr>
    </w:lvl>
    <w:lvl w:ilvl="8" w:tplc="0C090005" w:tentative="1">
      <w:start w:val="1"/>
      <w:numFmt w:val="bullet"/>
      <w:lvlText w:val=""/>
      <w:lvlJc w:val="left"/>
      <w:pPr>
        <w:ind w:left="6906" w:hanging="360"/>
      </w:pPr>
      <w:rPr>
        <w:rFonts w:hint="default" w:ascii="Wingdings" w:hAnsi="Wingdings"/>
      </w:rPr>
    </w:lvl>
  </w:abstractNum>
  <w:abstractNum w:abstractNumId="50" w15:restartNumberingAfterBreak="0">
    <w:nsid w:val="717C66A6"/>
    <w:multiLevelType w:val="hybridMultilevel"/>
    <w:tmpl w:val="7AFA6934"/>
    <w:lvl w:ilvl="0" w:tplc="35D6E004">
      <w:start w:val="30"/>
      <w:numFmt w:val="bullet"/>
      <w:lvlText w:val=""/>
      <w:lvlJc w:val="left"/>
      <w:pPr>
        <w:ind w:left="-90" w:hanging="360"/>
      </w:pPr>
      <w:rPr>
        <w:rFonts w:hint="default" w:ascii="Symbol" w:hAnsi="Symbol" w:cs="Arial" w:eastAsiaTheme="minorEastAsia"/>
      </w:rPr>
    </w:lvl>
    <w:lvl w:ilvl="1" w:tplc="0C090003" w:tentative="1">
      <w:start w:val="1"/>
      <w:numFmt w:val="bullet"/>
      <w:lvlText w:val="o"/>
      <w:lvlJc w:val="left"/>
      <w:pPr>
        <w:ind w:left="630" w:hanging="360"/>
      </w:pPr>
      <w:rPr>
        <w:rFonts w:hint="default" w:ascii="Courier New" w:hAnsi="Courier New" w:cs="Courier New"/>
      </w:rPr>
    </w:lvl>
    <w:lvl w:ilvl="2" w:tplc="0C090005" w:tentative="1">
      <w:start w:val="1"/>
      <w:numFmt w:val="bullet"/>
      <w:lvlText w:val=""/>
      <w:lvlJc w:val="left"/>
      <w:pPr>
        <w:ind w:left="1350" w:hanging="360"/>
      </w:pPr>
      <w:rPr>
        <w:rFonts w:hint="default" w:ascii="Wingdings" w:hAnsi="Wingdings"/>
      </w:rPr>
    </w:lvl>
    <w:lvl w:ilvl="3" w:tplc="0C090001" w:tentative="1">
      <w:start w:val="1"/>
      <w:numFmt w:val="bullet"/>
      <w:lvlText w:val=""/>
      <w:lvlJc w:val="left"/>
      <w:pPr>
        <w:ind w:left="2070" w:hanging="360"/>
      </w:pPr>
      <w:rPr>
        <w:rFonts w:hint="default" w:ascii="Symbol" w:hAnsi="Symbol"/>
      </w:rPr>
    </w:lvl>
    <w:lvl w:ilvl="4" w:tplc="0C090003" w:tentative="1">
      <w:start w:val="1"/>
      <w:numFmt w:val="bullet"/>
      <w:lvlText w:val="o"/>
      <w:lvlJc w:val="left"/>
      <w:pPr>
        <w:ind w:left="2790" w:hanging="360"/>
      </w:pPr>
      <w:rPr>
        <w:rFonts w:hint="default" w:ascii="Courier New" w:hAnsi="Courier New" w:cs="Courier New"/>
      </w:rPr>
    </w:lvl>
    <w:lvl w:ilvl="5" w:tplc="0C090005" w:tentative="1">
      <w:start w:val="1"/>
      <w:numFmt w:val="bullet"/>
      <w:lvlText w:val=""/>
      <w:lvlJc w:val="left"/>
      <w:pPr>
        <w:ind w:left="3510" w:hanging="360"/>
      </w:pPr>
      <w:rPr>
        <w:rFonts w:hint="default" w:ascii="Wingdings" w:hAnsi="Wingdings"/>
      </w:rPr>
    </w:lvl>
    <w:lvl w:ilvl="6" w:tplc="0C090001" w:tentative="1">
      <w:start w:val="1"/>
      <w:numFmt w:val="bullet"/>
      <w:lvlText w:val=""/>
      <w:lvlJc w:val="left"/>
      <w:pPr>
        <w:ind w:left="4230" w:hanging="360"/>
      </w:pPr>
      <w:rPr>
        <w:rFonts w:hint="default" w:ascii="Symbol" w:hAnsi="Symbol"/>
      </w:rPr>
    </w:lvl>
    <w:lvl w:ilvl="7" w:tplc="0C090003" w:tentative="1">
      <w:start w:val="1"/>
      <w:numFmt w:val="bullet"/>
      <w:lvlText w:val="o"/>
      <w:lvlJc w:val="left"/>
      <w:pPr>
        <w:ind w:left="4950" w:hanging="360"/>
      </w:pPr>
      <w:rPr>
        <w:rFonts w:hint="default" w:ascii="Courier New" w:hAnsi="Courier New" w:cs="Courier New"/>
      </w:rPr>
    </w:lvl>
    <w:lvl w:ilvl="8" w:tplc="0C090005" w:tentative="1">
      <w:start w:val="1"/>
      <w:numFmt w:val="bullet"/>
      <w:lvlText w:val=""/>
      <w:lvlJc w:val="left"/>
      <w:pPr>
        <w:ind w:left="5670" w:hanging="360"/>
      </w:pPr>
      <w:rPr>
        <w:rFonts w:hint="default" w:ascii="Wingdings" w:hAnsi="Wingdings"/>
      </w:rPr>
    </w:lvl>
  </w:abstractNum>
  <w:abstractNum w:abstractNumId="51" w15:restartNumberingAfterBreak="0">
    <w:nsid w:val="719937FF"/>
    <w:multiLevelType w:val="multilevel"/>
    <w:tmpl w:val="C8E482CE"/>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52" w15:restartNumberingAfterBreak="0">
    <w:nsid w:val="75325811"/>
    <w:multiLevelType w:val="hybridMultilevel"/>
    <w:tmpl w:val="A0F66C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6415D2D"/>
    <w:multiLevelType w:val="multilevel"/>
    <w:tmpl w:val="C0900EE2"/>
    <w:lvl w:ilvl="0">
      <w:start w:val="3"/>
      <w:numFmt w:val="bullet"/>
      <w:lvlText w:val="-"/>
      <w:lvlJc w:val="left"/>
      <w:pPr>
        <w:ind w:left="360" w:hanging="360"/>
      </w:pPr>
      <w:rPr>
        <w:rFonts w:hint="default" w:ascii="Arial" w:hAnsi="Arial" w:cs="Arial" w:eastAsiaTheme="minorHAnsi"/>
        <w:color w:val="FFFFFF" w:themeColor="background1"/>
        <w:sz w:val="24"/>
      </w:rPr>
    </w:lvl>
    <w:lvl w:ilvl="1">
      <w:start w:val="1"/>
      <w:numFmt w:val="bullet"/>
      <w:lvlText w:val=""/>
      <w:lvlJc w:val="left"/>
      <w:pPr>
        <w:ind w:left="1077" w:hanging="360"/>
      </w:pPr>
      <w:rPr>
        <w:rFonts w:hint="default" w:ascii="Symbol" w:hAnsi="Symbol"/>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76B89014"/>
    <w:multiLevelType w:val="hybridMultilevel"/>
    <w:tmpl w:val="7DF0F6C6"/>
    <w:lvl w:ilvl="0" w:tplc="C3E6D95C">
      <w:start w:val="1"/>
      <w:numFmt w:val="bullet"/>
      <w:lvlText w:val="·"/>
      <w:lvlJc w:val="left"/>
      <w:pPr>
        <w:ind w:left="720" w:hanging="360"/>
      </w:pPr>
      <w:rPr>
        <w:rFonts w:hint="default" w:ascii="Symbol" w:hAnsi="Symbol"/>
      </w:rPr>
    </w:lvl>
    <w:lvl w:ilvl="1" w:tplc="5B625B56">
      <w:start w:val="1"/>
      <w:numFmt w:val="bullet"/>
      <w:lvlText w:val="o"/>
      <w:lvlJc w:val="left"/>
      <w:pPr>
        <w:ind w:left="1440" w:hanging="360"/>
      </w:pPr>
      <w:rPr>
        <w:rFonts w:hint="default" w:ascii="&quot;Courier New&quot;" w:hAnsi="&quot;Courier New&quot;"/>
      </w:rPr>
    </w:lvl>
    <w:lvl w:ilvl="2" w:tplc="659814B2">
      <w:start w:val="1"/>
      <w:numFmt w:val="bullet"/>
      <w:lvlText w:val=""/>
      <w:lvlJc w:val="left"/>
      <w:pPr>
        <w:ind w:left="2160" w:hanging="360"/>
      </w:pPr>
      <w:rPr>
        <w:rFonts w:hint="default" w:ascii="Wingdings" w:hAnsi="Wingdings"/>
      </w:rPr>
    </w:lvl>
    <w:lvl w:ilvl="3" w:tplc="57364EC6">
      <w:start w:val="1"/>
      <w:numFmt w:val="bullet"/>
      <w:lvlText w:val=""/>
      <w:lvlJc w:val="left"/>
      <w:pPr>
        <w:ind w:left="2880" w:hanging="360"/>
      </w:pPr>
      <w:rPr>
        <w:rFonts w:hint="default" w:ascii="Symbol" w:hAnsi="Symbol"/>
      </w:rPr>
    </w:lvl>
    <w:lvl w:ilvl="4" w:tplc="9B626A7C">
      <w:start w:val="1"/>
      <w:numFmt w:val="bullet"/>
      <w:lvlText w:val="o"/>
      <w:lvlJc w:val="left"/>
      <w:pPr>
        <w:ind w:left="3600" w:hanging="360"/>
      </w:pPr>
      <w:rPr>
        <w:rFonts w:hint="default" w:ascii="Courier New" w:hAnsi="Courier New"/>
      </w:rPr>
    </w:lvl>
    <w:lvl w:ilvl="5" w:tplc="7700A478">
      <w:start w:val="1"/>
      <w:numFmt w:val="bullet"/>
      <w:lvlText w:val=""/>
      <w:lvlJc w:val="left"/>
      <w:pPr>
        <w:ind w:left="4320" w:hanging="360"/>
      </w:pPr>
      <w:rPr>
        <w:rFonts w:hint="default" w:ascii="Wingdings" w:hAnsi="Wingdings"/>
      </w:rPr>
    </w:lvl>
    <w:lvl w:ilvl="6" w:tplc="F9804ED6">
      <w:start w:val="1"/>
      <w:numFmt w:val="bullet"/>
      <w:lvlText w:val=""/>
      <w:lvlJc w:val="left"/>
      <w:pPr>
        <w:ind w:left="5040" w:hanging="360"/>
      </w:pPr>
      <w:rPr>
        <w:rFonts w:hint="default" w:ascii="Symbol" w:hAnsi="Symbol"/>
      </w:rPr>
    </w:lvl>
    <w:lvl w:ilvl="7" w:tplc="EC8444BA">
      <w:start w:val="1"/>
      <w:numFmt w:val="bullet"/>
      <w:lvlText w:val="o"/>
      <w:lvlJc w:val="left"/>
      <w:pPr>
        <w:ind w:left="5760" w:hanging="360"/>
      </w:pPr>
      <w:rPr>
        <w:rFonts w:hint="default" w:ascii="Courier New" w:hAnsi="Courier New"/>
      </w:rPr>
    </w:lvl>
    <w:lvl w:ilvl="8" w:tplc="EDC2E886">
      <w:start w:val="1"/>
      <w:numFmt w:val="bullet"/>
      <w:lvlText w:val=""/>
      <w:lvlJc w:val="left"/>
      <w:pPr>
        <w:ind w:left="6480" w:hanging="360"/>
      </w:pPr>
      <w:rPr>
        <w:rFonts w:hint="default" w:ascii="Wingdings" w:hAnsi="Wingdings"/>
      </w:rPr>
    </w:lvl>
  </w:abstractNum>
  <w:abstractNum w:abstractNumId="55" w15:restartNumberingAfterBreak="0">
    <w:nsid w:val="77415500"/>
    <w:multiLevelType w:val="hybridMultilevel"/>
    <w:tmpl w:val="2FB48E6E"/>
    <w:lvl w:ilvl="0" w:tplc="EC0C3238">
      <w:start w:val="4"/>
      <w:numFmt w:val="lowerLetter"/>
      <w:lvlText w:val="%1."/>
      <w:lvlJc w:val="left"/>
      <w:pPr>
        <w:ind w:left="2910" w:hanging="360"/>
      </w:pPr>
      <w:rPr>
        <w:rFonts w:hint="default"/>
        <w:i w:val="0"/>
        <w:i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76C47FE"/>
    <w:multiLevelType w:val="hybridMultilevel"/>
    <w:tmpl w:val="338A88F6"/>
    <w:lvl w:ilvl="0" w:tplc="A7F4D760">
      <w:start w:val="1"/>
      <w:numFmt w:val="lowerLetter"/>
      <w:lvlText w:val="%1."/>
      <w:lvlJc w:val="left"/>
      <w:pPr>
        <w:ind w:left="720" w:hanging="360"/>
      </w:pPr>
      <w:rPr>
        <w:rFonts w:hint="default"/>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7C91A22"/>
    <w:multiLevelType w:val="multilevel"/>
    <w:tmpl w:val="3E36327E"/>
    <w:lvl w:ilvl="0">
      <w:start w:val="1"/>
      <w:numFmt w:val="decimal"/>
      <w:pStyle w:val="OCnumlist"/>
      <w:lvlText w:val="%1."/>
      <w:lvlJc w:val="left"/>
      <w:pPr>
        <w:ind w:left="360" w:hanging="360"/>
      </w:pPr>
      <w:rPr>
        <w:rFonts w:hint="default" w:ascii="Arial" w:hAnsi="Arial"/>
        <w:caps w:val="0"/>
        <w:strike w:val="0"/>
        <w:dstrike w:val="0"/>
        <w:vanish w:val="0"/>
        <w:color w:val="000000" w:themeColor="text1"/>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ascii="Arial" w:hAnsi="Arial"/>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79BA3720"/>
    <w:multiLevelType w:val="hybridMultilevel"/>
    <w:tmpl w:val="715E8D1A"/>
    <w:lvl w:ilvl="0" w:tplc="C45A331E">
      <w:start w:val="1"/>
      <w:numFmt w:val="bullet"/>
      <w:lvlText w:val=""/>
      <w:lvlJc w:val="left"/>
      <w:pPr>
        <w:ind w:left="720" w:hanging="360"/>
      </w:pPr>
      <w:rPr>
        <w:rFonts w:hint="default" w:ascii="Symbol" w:hAnsi="Symbol"/>
        <w:color w:val="FF0000"/>
      </w:rPr>
    </w:lvl>
    <w:lvl w:ilvl="1" w:tplc="A066105A">
      <w:start w:val="1"/>
      <w:numFmt w:val="bullet"/>
      <w:lvlText w:val="o"/>
      <w:lvlJc w:val="left"/>
      <w:pPr>
        <w:ind w:left="1440" w:hanging="360"/>
      </w:pPr>
      <w:rPr>
        <w:rFonts w:hint="default" w:ascii="Courier New" w:hAnsi="Courier New" w:cs="Courier New"/>
        <w:color w:val="FF0000"/>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259988774">
    <w:abstractNumId w:val="29"/>
  </w:num>
  <w:num w:numId="2" w16cid:durableId="503470168">
    <w:abstractNumId w:val="54"/>
  </w:num>
  <w:num w:numId="3" w16cid:durableId="974916835">
    <w:abstractNumId w:val="33"/>
  </w:num>
  <w:num w:numId="4" w16cid:durableId="2008550866">
    <w:abstractNumId w:val="57"/>
  </w:num>
  <w:num w:numId="5" w16cid:durableId="532570946">
    <w:abstractNumId w:val="39"/>
  </w:num>
  <w:num w:numId="6" w16cid:durableId="641426216">
    <w:abstractNumId w:val="2"/>
  </w:num>
  <w:num w:numId="7" w16cid:durableId="1434016611">
    <w:abstractNumId w:val="45"/>
  </w:num>
  <w:num w:numId="8" w16cid:durableId="70585316">
    <w:abstractNumId w:val="35"/>
  </w:num>
  <w:num w:numId="9" w16cid:durableId="1515610286">
    <w:abstractNumId w:val="26"/>
  </w:num>
  <w:num w:numId="10" w16cid:durableId="1102992394">
    <w:abstractNumId w:val="14"/>
  </w:num>
  <w:num w:numId="11" w16cid:durableId="804663606">
    <w:abstractNumId w:val="15"/>
  </w:num>
  <w:num w:numId="12" w16cid:durableId="2134054868">
    <w:abstractNumId w:val="32"/>
  </w:num>
  <w:num w:numId="13" w16cid:durableId="485437592">
    <w:abstractNumId w:val="58"/>
  </w:num>
  <w:num w:numId="14" w16cid:durableId="91436619">
    <w:abstractNumId w:val="51"/>
  </w:num>
  <w:num w:numId="15" w16cid:durableId="644548625">
    <w:abstractNumId w:val="7"/>
  </w:num>
  <w:num w:numId="16" w16cid:durableId="860633499">
    <w:abstractNumId w:val="23"/>
  </w:num>
  <w:num w:numId="17" w16cid:durableId="1375740086">
    <w:abstractNumId w:val="46"/>
  </w:num>
  <w:num w:numId="18" w16cid:durableId="1494298914">
    <w:abstractNumId w:val="31"/>
  </w:num>
  <w:num w:numId="19" w16cid:durableId="264924400">
    <w:abstractNumId w:val="25"/>
  </w:num>
  <w:num w:numId="20" w16cid:durableId="1934243562">
    <w:abstractNumId w:val="49"/>
  </w:num>
  <w:num w:numId="21" w16cid:durableId="668102046">
    <w:abstractNumId w:val="12"/>
  </w:num>
  <w:num w:numId="22" w16cid:durableId="629482433">
    <w:abstractNumId w:val="40"/>
  </w:num>
  <w:num w:numId="23" w16cid:durableId="1515458753">
    <w:abstractNumId w:val="43"/>
  </w:num>
  <w:num w:numId="24" w16cid:durableId="189033998">
    <w:abstractNumId w:val="34"/>
  </w:num>
  <w:num w:numId="25" w16cid:durableId="176817186">
    <w:abstractNumId w:val="30"/>
  </w:num>
  <w:num w:numId="26" w16cid:durableId="1959215719">
    <w:abstractNumId w:val="18"/>
  </w:num>
  <w:num w:numId="27" w16cid:durableId="1633288442">
    <w:abstractNumId w:val="9"/>
  </w:num>
  <w:num w:numId="28" w16cid:durableId="386878691">
    <w:abstractNumId w:val="37"/>
  </w:num>
  <w:num w:numId="29" w16cid:durableId="1822890758">
    <w:abstractNumId w:val="38"/>
  </w:num>
  <w:num w:numId="30" w16cid:durableId="1840726653">
    <w:abstractNumId w:val="48"/>
  </w:num>
  <w:num w:numId="31" w16cid:durableId="2128212">
    <w:abstractNumId w:val="13"/>
  </w:num>
  <w:num w:numId="32" w16cid:durableId="1247570837">
    <w:abstractNumId w:val="27"/>
  </w:num>
  <w:num w:numId="33" w16cid:durableId="1263490484">
    <w:abstractNumId w:val="4"/>
  </w:num>
  <w:num w:numId="34" w16cid:durableId="1200169414">
    <w:abstractNumId w:val="53"/>
  </w:num>
  <w:num w:numId="35" w16cid:durableId="2052916800">
    <w:abstractNumId w:val="55"/>
  </w:num>
  <w:num w:numId="36" w16cid:durableId="905534164">
    <w:abstractNumId w:val="20"/>
  </w:num>
  <w:num w:numId="37" w16cid:durableId="1667704498">
    <w:abstractNumId w:val="22"/>
  </w:num>
  <w:num w:numId="38" w16cid:durableId="1140461178">
    <w:abstractNumId w:val="5"/>
  </w:num>
  <w:num w:numId="39" w16cid:durableId="407187882">
    <w:abstractNumId w:val="6"/>
  </w:num>
  <w:num w:numId="40" w16cid:durableId="1574317862">
    <w:abstractNumId w:val="0"/>
  </w:num>
  <w:num w:numId="41" w16cid:durableId="1480145128">
    <w:abstractNumId w:val="42"/>
  </w:num>
  <w:num w:numId="42" w16cid:durableId="932740598">
    <w:abstractNumId w:val="16"/>
  </w:num>
  <w:num w:numId="43" w16cid:durableId="1934432803">
    <w:abstractNumId w:val="56"/>
  </w:num>
  <w:num w:numId="44" w16cid:durableId="840658390">
    <w:abstractNumId w:val="47"/>
  </w:num>
  <w:num w:numId="45" w16cid:durableId="544677776">
    <w:abstractNumId w:val="11"/>
  </w:num>
  <w:num w:numId="46" w16cid:durableId="1256399255">
    <w:abstractNumId w:val="36"/>
  </w:num>
  <w:num w:numId="47" w16cid:durableId="1308317759">
    <w:abstractNumId w:val="3"/>
  </w:num>
  <w:num w:numId="48" w16cid:durableId="927733883">
    <w:abstractNumId w:val="50"/>
  </w:num>
  <w:num w:numId="49" w16cid:durableId="229930984">
    <w:abstractNumId w:val="28"/>
  </w:num>
  <w:num w:numId="50" w16cid:durableId="1224021078">
    <w:abstractNumId w:val="52"/>
  </w:num>
  <w:num w:numId="51" w16cid:durableId="1913849382">
    <w:abstractNumId w:val="1"/>
  </w:num>
  <w:num w:numId="52" w16cid:durableId="1233739346">
    <w:abstractNumId w:val="21"/>
  </w:num>
  <w:num w:numId="53" w16cid:durableId="614017698">
    <w:abstractNumId w:val="24"/>
  </w:num>
  <w:num w:numId="54" w16cid:durableId="1963225521">
    <w:abstractNumId w:val="44"/>
  </w:num>
  <w:num w:numId="55" w16cid:durableId="1311789682">
    <w:abstractNumId w:val="10"/>
  </w:num>
  <w:num w:numId="56" w16cid:durableId="1928266425">
    <w:abstractNumId w:val="19"/>
  </w:num>
  <w:num w:numId="57" w16cid:durableId="756092842">
    <w:abstractNumId w:val="41"/>
  </w:num>
  <w:num w:numId="58" w16cid:durableId="880869409">
    <w:abstractNumId w:val="17"/>
  </w:num>
  <w:num w:numId="59" w16cid:durableId="533004371">
    <w:abstractNumId w:val="8"/>
  </w:num>
  <w:numIdMacAtCleanup w:val="5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8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val="false"/>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YyAhKWFiYmZiZGRko6SsGpxcWZ+XkgBaYGtQDy+hJuLQAAAA=="/>
  </w:docVars>
  <w:rsids>
    <w:rsidRoot w:val="00E50C4B"/>
    <w:rsid w:val="00000000"/>
    <w:rsid w:val="000002A2"/>
    <w:rsid w:val="00000403"/>
    <w:rsid w:val="00000D2F"/>
    <w:rsid w:val="000013F6"/>
    <w:rsid w:val="0000162A"/>
    <w:rsid w:val="00001651"/>
    <w:rsid w:val="00002550"/>
    <w:rsid w:val="0000427E"/>
    <w:rsid w:val="0000491E"/>
    <w:rsid w:val="00005007"/>
    <w:rsid w:val="000054E9"/>
    <w:rsid w:val="000055AB"/>
    <w:rsid w:val="0000678A"/>
    <w:rsid w:val="000068A9"/>
    <w:rsid w:val="000101C5"/>
    <w:rsid w:val="0001050B"/>
    <w:rsid w:val="00011027"/>
    <w:rsid w:val="000143EE"/>
    <w:rsid w:val="00014EAD"/>
    <w:rsid w:val="00014F7F"/>
    <w:rsid w:val="000152CA"/>
    <w:rsid w:val="00016333"/>
    <w:rsid w:val="00017B10"/>
    <w:rsid w:val="00020F8E"/>
    <w:rsid w:val="000211EC"/>
    <w:rsid w:val="0002179F"/>
    <w:rsid w:val="000231E4"/>
    <w:rsid w:val="00024363"/>
    <w:rsid w:val="00024EA5"/>
    <w:rsid w:val="00024F49"/>
    <w:rsid w:val="00025645"/>
    <w:rsid w:val="00025851"/>
    <w:rsid w:val="00025D8D"/>
    <w:rsid w:val="00026FD6"/>
    <w:rsid w:val="0002726F"/>
    <w:rsid w:val="000307E5"/>
    <w:rsid w:val="00030D6B"/>
    <w:rsid w:val="0003172D"/>
    <w:rsid w:val="00031DBC"/>
    <w:rsid w:val="0003302E"/>
    <w:rsid w:val="000330AF"/>
    <w:rsid w:val="00034D0A"/>
    <w:rsid w:val="00035A49"/>
    <w:rsid w:val="00035D6E"/>
    <w:rsid w:val="00035F87"/>
    <w:rsid w:val="000360F4"/>
    <w:rsid w:val="0003623C"/>
    <w:rsid w:val="00037D89"/>
    <w:rsid w:val="00040647"/>
    <w:rsid w:val="00041274"/>
    <w:rsid w:val="000413EE"/>
    <w:rsid w:val="00041939"/>
    <w:rsid w:val="00042D6B"/>
    <w:rsid w:val="00043551"/>
    <w:rsid w:val="0004418F"/>
    <w:rsid w:val="000444B8"/>
    <w:rsid w:val="00045A27"/>
    <w:rsid w:val="00045EC0"/>
    <w:rsid w:val="0004673E"/>
    <w:rsid w:val="000468F7"/>
    <w:rsid w:val="00047AC5"/>
    <w:rsid w:val="00050238"/>
    <w:rsid w:val="00050CEE"/>
    <w:rsid w:val="00051A62"/>
    <w:rsid w:val="00051A6C"/>
    <w:rsid w:val="00051C77"/>
    <w:rsid w:val="00052F0A"/>
    <w:rsid w:val="00053DDE"/>
    <w:rsid w:val="000549E5"/>
    <w:rsid w:val="0005559E"/>
    <w:rsid w:val="00055BDA"/>
    <w:rsid w:val="00056906"/>
    <w:rsid w:val="00056EF2"/>
    <w:rsid w:val="00057418"/>
    <w:rsid w:val="0005748D"/>
    <w:rsid w:val="00060015"/>
    <w:rsid w:val="00062E1B"/>
    <w:rsid w:val="00062EBC"/>
    <w:rsid w:val="00065736"/>
    <w:rsid w:val="00065E8D"/>
    <w:rsid w:val="00066701"/>
    <w:rsid w:val="00066A9A"/>
    <w:rsid w:val="0006727A"/>
    <w:rsid w:val="00070D7A"/>
    <w:rsid w:val="00071469"/>
    <w:rsid w:val="00071F12"/>
    <w:rsid w:val="00073AEB"/>
    <w:rsid w:val="00073CA2"/>
    <w:rsid w:val="00074645"/>
    <w:rsid w:val="00074BAD"/>
    <w:rsid w:val="0007525B"/>
    <w:rsid w:val="000754ED"/>
    <w:rsid w:val="000759C2"/>
    <w:rsid w:val="000769CA"/>
    <w:rsid w:val="00076B51"/>
    <w:rsid w:val="00076CD4"/>
    <w:rsid w:val="00076E55"/>
    <w:rsid w:val="00081205"/>
    <w:rsid w:val="000815FB"/>
    <w:rsid w:val="0008211E"/>
    <w:rsid w:val="000823D2"/>
    <w:rsid w:val="00082539"/>
    <w:rsid w:val="00082FA8"/>
    <w:rsid w:val="000832C6"/>
    <w:rsid w:val="00084BD8"/>
    <w:rsid w:val="00085CA5"/>
    <w:rsid w:val="00090277"/>
    <w:rsid w:val="000903FF"/>
    <w:rsid w:val="00090D8E"/>
    <w:rsid w:val="000921BA"/>
    <w:rsid w:val="00092A15"/>
    <w:rsid w:val="00092A64"/>
    <w:rsid w:val="0009415D"/>
    <w:rsid w:val="00094648"/>
    <w:rsid w:val="00095DB9"/>
    <w:rsid w:val="000965A6"/>
    <w:rsid w:val="000969D0"/>
    <w:rsid w:val="00097831"/>
    <w:rsid w:val="000978CB"/>
    <w:rsid w:val="000A0728"/>
    <w:rsid w:val="000A1678"/>
    <w:rsid w:val="000A23F9"/>
    <w:rsid w:val="000A2BFD"/>
    <w:rsid w:val="000A2D8F"/>
    <w:rsid w:val="000A2DDF"/>
    <w:rsid w:val="000A3AF6"/>
    <w:rsid w:val="000A3ED7"/>
    <w:rsid w:val="000A4213"/>
    <w:rsid w:val="000A4A40"/>
    <w:rsid w:val="000A5863"/>
    <w:rsid w:val="000A6438"/>
    <w:rsid w:val="000A6D17"/>
    <w:rsid w:val="000A7003"/>
    <w:rsid w:val="000B016D"/>
    <w:rsid w:val="000B107E"/>
    <w:rsid w:val="000B1691"/>
    <w:rsid w:val="000B2E69"/>
    <w:rsid w:val="000B36E6"/>
    <w:rsid w:val="000B3D73"/>
    <w:rsid w:val="000B4052"/>
    <w:rsid w:val="000B49F9"/>
    <w:rsid w:val="000B4A99"/>
    <w:rsid w:val="000B51B5"/>
    <w:rsid w:val="000B5428"/>
    <w:rsid w:val="000B6147"/>
    <w:rsid w:val="000B6C91"/>
    <w:rsid w:val="000B7BD2"/>
    <w:rsid w:val="000C02AD"/>
    <w:rsid w:val="000C05F2"/>
    <w:rsid w:val="000C150E"/>
    <w:rsid w:val="000C16F9"/>
    <w:rsid w:val="000C1B31"/>
    <w:rsid w:val="000C36C3"/>
    <w:rsid w:val="000C440F"/>
    <w:rsid w:val="000C51BA"/>
    <w:rsid w:val="000C636A"/>
    <w:rsid w:val="000C728C"/>
    <w:rsid w:val="000D015B"/>
    <w:rsid w:val="000D303E"/>
    <w:rsid w:val="000D4094"/>
    <w:rsid w:val="000D4BD7"/>
    <w:rsid w:val="000D4E48"/>
    <w:rsid w:val="000D5459"/>
    <w:rsid w:val="000D594C"/>
    <w:rsid w:val="000D5ED6"/>
    <w:rsid w:val="000D6EF5"/>
    <w:rsid w:val="000D712C"/>
    <w:rsid w:val="000E00B8"/>
    <w:rsid w:val="000E0123"/>
    <w:rsid w:val="000E09F3"/>
    <w:rsid w:val="000E13DB"/>
    <w:rsid w:val="000E1C46"/>
    <w:rsid w:val="000E2142"/>
    <w:rsid w:val="000E2A5F"/>
    <w:rsid w:val="000E2F87"/>
    <w:rsid w:val="000E3014"/>
    <w:rsid w:val="000E3150"/>
    <w:rsid w:val="000E3F9E"/>
    <w:rsid w:val="000E41C4"/>
    <w:rsid w:val="000E4CEA"/>
    <w:rsid w:val="000E51F6"/>
    <w:rsid w:val="000E58E6"/>
    <w:rsid w:val="000E7625"/>
    <w:rsid w:val="000F0651"/>
    <w:rsid w:val="000F0E8C"/>
    <w:rsid w:val="000F1357"/>
    <w:rsid w:val="000F1ACD"/>
    <w:rsid w:val="000F1B35"/>
    <w:rsid w:val="000F337C"/>
    <w:rsid w:val="000F4E55"/>
    <w:rsid w:val="000F50FF"/>
    <w:rsid w:val="000F55B3"/>
    <w:rsid w:val="000F7433"/>
    <w:rsid w:val="000F753F"/>
    <w:rsid w:val="000F7784"/>
    <w:rsid w:val="0010000E"/>
    <w:rsid w:val="00100FBA"/>
    <w:rsid w:val="00101276"/>
    <w:rsid w:val="001015C2"/>
    <w:rsid w:val="00101916"/>
    <w:rsid w:val="0010256C"/>
    <w:rsid w:val="00102AAB"/>
    <w:rsid w:val="00102DA9"/>
    <w:rsid w:val="00102E00"/>
    <w:rsid w:val="00103479"/>
    <w:rsid w:val="00106D91"/>
    <w:rsid w:val="001073B0"/>
    <w:rsid w:val="00111AA4"/>
    <w:rsid w:val="001128C9"/>
    <w:rsid w:val="00112CEC"/>
    <w:rsid w:val="00112D2E"/>
    <w:rsid w:val="00114377"/>
    <w:rsid w:val="001148C4"/>
    <w:rsid w:val="00115312"/>
    <w:rsid w:val="00115561"/>
    <w:rsid w:val="001155CA"/>
    <w:rsid w:val="00116BBC"/>
    <w:rsid w:val="00117067"/>
    <w:rsid w:val="00117269"/>
    <w:rsid w:val="0011769E"/>
    <w:rsid w:val="00120E8C"/>
    <w:rsid w:val="001217B9"/>
    <w:rsid w:val="0012252A"/>
    <w:rsid w:val="001233FD"/>
    <w:rsid w:val="00124F15"/>
    <w:rsid w:val="00125BA3"/>
    <w:rsid w:val="00126982"/>
    <w:rsid w:val="001306B4"/>
    <w:rsid w:val="00130DD9"/>
    <w:rsid w:val="001315CE"/>
    <w:rsid w:val="001318D4"/>
    <w:rsid w:val="00131EBD"/>
    <w:rsid w:val="0013288A"/>
    <w:rsid w:val="00132974"/>
    <w:rsid w:val="00132E05"/>
    <w:rsid w:val="0013467A"/>
    <w:rsid w:val="001350D5"/>
    <w:rsid w:val="00135334"/>
    <w:rsid w:val="001360E3"/>
    <w:rsid w:val="00136CE5"/>
    <w:rsid w:val="00141CDC"/>
    <w:rsid w:val="001422BE"/>
    <w:rsid w:val="00142382"/>
    <w:rsid w:val="00142EC5"/>
    <w:rsid w:val="0014303F"/>
    <w:rsid w:val="00143E45"/>
    <w:rsid w:val="00144C86"/>
    <w:rsid w:val="00145037"/>
    <w:rsid w:val="00145561"/>
    <w:rsid w:val="00145E3F"/>
    <w:rsid w:val="001465BF"/>
    <w:rsid w:val="00146711"/>
    <w:rsid w:val="00147F0C"/>
    <w:rsid w:val="00147F22"/>
    <w:rsid w:val="001500A1"/>
    <w:rsid w:val="00150C8B"/>
    <w:rsid w:val="00151834"/>
    <w:rsid w:val="0015251B"/>
    <w:rsid w:val="001528D0"/>
    <w:rsid w:val="00156D4E"/>
    <w:rsid w:val="00156FB8"/>
    <w:rsid w:val="00161F9F"/>
    <w:rsid w:val="001631FD"/>
    <w:rsid w:val="00163753"/>
    <w:rsid w:val="00163E94"/>
    <w:rsid w:val="001641A1"/>
    <w:rsid w:val="00167040"/>
    <w:rsid w:val="0016769B"/>
    <w:rsid w:val="00170F82"/>
    <w:rsid w:val="0017399F"/>
    <w:rsid w:val="00173A3E"/>
    <w:rsid w:val="00174085"/>
    <w:rsid w:val="00174702"/>
    <w:rsid w:val="00174968"/>
    <w:rsid w:val="00175CF3"/>
    <w:rsid w:val="001763C6"/>
    <w:rsid w:val="00176733"/>
    <w:rsid w:val="00176AF3"/>
    <w:rsid w:val="00176D7B"/>
    <w:rsid w:val="001776F0"/>
    <w:rsid w:val="00177AC7"/>
    <w:rsid w:val="001800AF"/>
    <w:rsid w:val="0018102D"/>
    <w:rsid w:val="00182079"/>
    <w:rsid w:val="0018418D"/>
    <w:rsid w:val="0018493B"/>
    <w:rsid w:val="00184BC6"/>
    <w:rsid w:val="00185306"/>
    <w:rsid w:val="00185786"/>
    <w:rsid w:val="00186054"/>
    <w:rsid w:val="001860CD"/>
    <w:rsid w:val="001862DD"/>
    <w:rsid w:val="00187024"/>
    <w:rsid w:val="001902B3"/>
    <w:rsid w:val="00190A15"/>
    <w:rsid w:val="00190E32"/>
    <w:rsid w:val="0019132E"/>
    <w:rsid w:val="00191376"/>
    <w:rsid w:val="00192BB2"/>
    <w:rsid w:val="00194497"/>
    <w:rsid w:val="001949ED"/>
    <w:rsid w:val="00194A77"/>
    <w:rsid w:val="0019619B"/>
    <w:rsid w:val="00196214"/>
    <w:rsid w:val="001965F4"/>
    <w:rsid w:val="001A0544"/>
    <w:rsid w:val="001A0ACE"/>
    <w:rsid w:val="001A116D"/>
    <w:rsid w:val="001A1481"/>
    <w:rsid w:val="001A17C2"/>
    <w:rsid w:val="001A2F92"/>
    <w:rsid w:val="001A3206"/>
    <w:rsid w:val="001A5678"/>
    <w:rsid w:val="001A734A"/>
    <w:rsid w:val="001A79B1"/>
    <w:rsid w:val="001A7C28"/>
    <w:rsid w:val="001B00D7"/>
    <w:rsid w:val="001B07C6"/>
    <w:rsid w:val="001B1447"/>
    <w:rsid w:val="001B215C"/>
    <w:rsid w:val="001B24EA"/>
    <w:rsid w:val="001B2D7B"/>
    <w:rsid w:val="001B31F2"/>
    <w:rsid w:val="001B4646"/>
    <w:rsid w:val="001B4C99"/>
    <w:rsid w:val="001B5028"/>
    <w:rsid w:val="001B55E1"/>
    <w:rsid w:val="001B5731"/>
    <w:rsid w:val="001B636E"/>
    <w:rsid w:val="001B7515"/>
    <w:rsid w:val="001B768A"/>
    <w:rsid w:val="001B7F10"/>
    <w:rsid w:val="001C0582"/>
    <w:rsid w:val="001C0E59"/>
    <w:rsid w:val="001C104C"/>
    <w:rsid w:val="001C11C4"/>
    <w:rsid w:val="001C154B"/>
    <w:rsid w:val="001C1BF9"/>
    <w:rsid w:val="001C1E07"/>
    <w:rsid w:val="001C33AB"/>
    <w:rsid w:val="001C3761"/>
    <w:rsid w:val="001C3938"/>
    <w:rsid w:val="001C7004"/>
    <w:rsid w:val="001D009A"/>
    <w:rsid w:val="001D05BE"/>
    <w:rsid w:val="001D0766"/>
    <w:rsid w:val="001D0CCF"/>
    <w:rsid w:val="001D0DAF"/>
    <w:rsid w:val="001D1DB4"/>
    <w:rsid w:val="001D3CD1"/>
    <w:rsid w:val="001D4A26"/>
    <w:rsid w:val="001D4BAA"/>
    <w:rsid w:val="001D4FC6"/>
    <w:rsid w:val="001D567D"/>
    <w:rsid w:val="001D6242"/>
    <w:rsid w:val="001D65D5"/>
    <w:rsid w:val="001E04B4"/>
    <w:rsid w:val="001E0549"/>
    <w:rsid w:val="001E1016"/>
    <w:rsid w:val="001E1861"/>
    <w:rsid w:val="001E1C31"/>
    <w:rsid w:val="001E2FE1"/>
    <w:rsid w:val="001E340B"/>
    <w:rsid w:val="001E38EC"/>
    <w:rsid w:val="001E4EAD"/>
    <w:rsid w:val="001E513C"/>
    <w:rsid w:val="001E5CBB"/>
    <w:rsid w:val="001E7CA5"/>
    <w:rsid w:val="001E7FDB"/>
    <w:rsid w:val="001F007C"/>
    <w:rsid w:val="001F03C5"/>
    <w:rsid w:val="001F0999"/>
    <w:rsid w:val="001F2FE6"/>
    <w:rsid w:val="001F31D7"/>
    <w:rsid w:val="001F3AA7"/>
    <w:rsid w:val="001F596D"/>
    <w:rsid w:val="001F5971"/>
    <w:rsid w:val="001F6940"/>
    <w:rsid w:val="001F7092"/>
    <w:rsid w:val="001F7237"/>
    <w:rsid w:val="001F749B"/>
    <w:rsid w:val="002000B0"/>
    <w:rsid w:val="0020014E"/>
    <w:rsid w:val="002005ED"/>
    <w:rsid w:val="00200C20"/>
    <w:rsid w:val="00201E98"/>
    <w:rsid w:val="00202362"/>
    <w:rsid w:val="002036E5"/>
    <w:rsid w:val="00203882"/>
    <w:rsid w:val="00204B9B"/>
    <w:rsid w:val="00206728"/>
    <w:rsid w:val="00206750"/>
    <w:rsid w:val="00206E28"/>
    <w:rsid w:val="00207F26"/>
    <w:rsid w:val="002107F7"/>
    <w:rsid w:val="00210919"/>
    <w:rsid w:val="00210961"/>
    <w:rsid w:val="002120F7"/>
    <w:rsid w:val="002140ED"/>
    <w:rsid w:val="00214561"/>
    <w:rsid w:val="002149B6"/>
    <w:rsid w:val="0021540A"/>
    <w:rsid w:val="00215BD7"/>
    <w:rsid w:val="00216C31"/>
    <w:rsid w:val="00217038"/>
    <w:rsid w:val="00217079"/>
    <w:rsid w:val="00217D68"/>
    <w:rsid w:val="00220AC7"/>
    <w:rsid w:val="0022204A"/>
    <w:rsid w:val="00222B45"/>
    <w:rsid w:val="002230F9"/>
    <w:rsid w:val="002239FF"/>
    <w:rsid w:val="00223EF6"/>
    <w:rsid w:val="00224F2D"/>
    <w:rsid w:val="00225501"/>
    <w:rsid w:val="00226373"/>
    <w:rsid w:val="00227CAE"/>
    <w:rsid w:val="00227FF0"/>
    <w:rsid w:val="002307CD"/>
    <w:rsid w:val="00230F76"/>
    <w:rsid w:val="00233E1C"/>
    <w:rsid w:val="00234BD1"/>
    <w:rsid w:val="002354F0"/>
    <w:rsid w:val="002369F7"/>
    <w:rsid w:val="00236CDB"/>
    <w:rsid w:val="00237533"/>
    <w:rsid w:val="002379C0"/>
    <w:rsid w:val="00240185"/>
    <w:rsid w:val="00240A6B"/>
    <w:rsid w:val="00240C8A"/>
    <w:rsid w:val="00240F4D"/>
    <w:rsid w:val="0024166B"/>
    <w:rsid w:val="00241BCC"/>
    <w:rsid w:val="00241FBA"/>
    <w:rsid w:val="00243826"/>
    <w:rsid w:val="00245300"/>
    <w:rsid w:val="00245E68"/>
    <w:rsid w:val="0024625D"/>
    <w:rsid w:val="0024733D"/>
    <w:rsid w:val="0024743F"/>
    <w:rsid w:val="0025036E"/>
    <w:rsid w:val="00252A42"/>
    <w:rsid w:val="00252B05"/>
    <w:rsid w:val="00253540"/>
    <w:rsid w:val="002536D0"/>
    <w:rsid w:val="002541CA"/>
    <w:rsid w:val="0025492E"/>
    <w:rsid w:val="00255060"/>
    <w:rsid w:val="0025580E"/>
    <w:rsid w:val="00257735"/>
    <w:rsid w:val="00257A6E"/>
    <w:rsid w:val="002609C2"/>
    <w:rsid w:val="00260BDF"/>
    <w:rsid w:val="00261022"/>
    <w:rsid w:val="002611A8"/>
    <w:rsid w:val="00261659"/>
    <w:rsid w:val="002617EB"/>
    <w:rsid w:val="00262CDA"/>
    <w:rsid w:val="00263D1F"/>
    <w:rsid w:val="0026411F"/>
    <w:rsid w:val="00264A1A"/>
    <w:rsid w:val="00264B81"/>
    <w:rsid w:val="002651BD"/>
    <w:rsid w:val="0026541D"/>
    <w:rsid w:val="00266293"/>
    <w:rsid w:val="0026723A"/>
    <w:rsid w:val="002676F7"/>
    <w:rsid w:val="00267ECB"/>
    <w:rsid w:val="00267F46"/>
    <w:rsid w:val="002701EF"/>
    <w:rsid w:val="00270B63"/>
    <w:rsid w:val="00270CAB"/>
    <w:rsid w:val="00270E9F"/>
    <w:rsid w:val="00271B80"/>
    <w:rsid w:val="00272708"/>
    <w:rsid w:val="002732E8"/>
    <w:rsid w:val="00273C00"/>
    <w:rsid w:val="00274B77"/>
    <w:rsid w:val="002756AB"/>
    <w:rsid w:val="002761B9"/>
    <w:rsid w:val="00276216"/>
    <w:rsid w:val="002800D0"/>
    <w:rsid w:val="00280B32"/>
    <w:rsid w:val="00280FB6"/>
    <w:rsid w:val="0028296A"/>
    <w:rsid w:val="00282A0D"/>
    <w:rsid w:val="00282CDD"/>
    <w:rsid w:val="0028322C"/>
    <w:rsid w:val="00284208"/>
    <w:rsid w:val="002843D7"/>
    <w:rsid w:val="00290C9A"/>
    <w:rsid w:val="00292C6C"/>
    <w:rsid w:val="0029342C"/>
    <w:rsid w:val="002976EA"/>
    <w:rsid w:val="002978FA"/>
    <w:rsid w:val="002A0019"/>
    <w:rsid w:val="002A15A2"/>
    <w:rsid w:val="002A1EE0"/>
    <w:rsid w:val="002A27B1"/>
    <w:rsid w:val="002A2C42"/>
    <w:rsid w:val="002A2E64"/>
    <w:rsid w:val="002A30C9"/>
    <w:rsid w:val="002A3965"/>
    <w:rsid w:val="002A4269"/>
    <w:rsid w:val="002A4723"/>
    <w:rsid w:val="002A509A"/>
    <w:rsid w:val="002A6CBF"/>
    <w:rsid w:val="002A6FB6"/>
    <w:rsid w:val="002A77E6"/>
    <w:rsid w:val="002A79AC"/>
    <w:rsid w:val="002B015F"/>
    <w:rsid w:val="002B0191"/>
    <w:rsid w:val="002B1010"/>
    <w:rsid w:val="002B1153"/>
    <w:rsid w:val="002B1B18"/>
    <w:rsid w:val="002B1BD4"/>
    <w:rsid w:val="002B2810"/>
    <w:rsid w:val="002B3641"/>
    <w:rsid w:val="002B4C6F"/>
    <w:rsid w:val="002B5BF5"/>
    <w:rsid w:val="002B5FC0"/>
    <w:rsid w:val="002B64E0"/>
    <w:rsid w:val="002B66DE"/>
    <w:rsid w:val="002B67C9"/>
    <w:rsid w:val="002B7B9A"/>
    <w:rsid w:val="002B7F9C"/>
    <w:rsid w:val="002C00C1"/>
    <w:rsid w:val="002C02AA"/>
    <w:rsid w:val="002C0352"/>
    <w:rsid w:val="002C0374"/>
    <w:rsid w:val="002C1570"/>
    <w:rsid w:val="002C1D81"/>
    <w:rsid w:val="002C1FC3"/>
    <w:rsid w:val="002C23CD"/>
    <w:rsid w:val="002C2BF0"/>
    <w:rsid w:val="002C2C14"/>
    <w:rsid w:val="002C4B66"/>
    <w:rsid w:val="002C4D02"/>
    <w:rsid w:val="002C4F2C"/>
    <w:rsid w:val="002C544E"/>
    <w:rsid w:val="002C5EB0"/>
    <w:rsid w:val="002C6CDF"/>
    <w:rsid w:val="002D2105"/>
    <w:rsid w:val="002D215D"/>
    <w:rsid w:val="002D2E67"/>
    <w:rsid w:val="002D3DDA"/>
    <w:rsid w:val="002D4E9D"/>
    <w:rsid w:val="002D58A9"/>
    <w:rsid w:val="002D5ECB"/>
    <w:rsid w:val="002D755B"/>
    <w:rsid w:val="002D7E2F"/>
    <w:rsid w:val="002E04B5"/>
    <w:rsid w:val="002E094C"/>
    <w:rsid w:val="002E0A03"/>
    <w:rsid w:val="002E0A07"/>
    <w:rsid w:val="002E319E"/>
    <w:rsid w:val="002E3250"/>
    <w:rsid w:val="002E3AA6"/>
    <w:rsid w:val="002E3D0F"/>
    <w:rsid w:val="002E4C12"/>
    <w:rsid w:val="002E5425"/>
    <w:rsid w:val="002E5860"/>
    <w:rsid w:val="002E639B"/>
    <w:rsid w:val="002E6F7F"/>
    <w:rsid w:val="002E79B5"/>
    <w:rsid w:val="002F07A7"/>
    <w:rsid w:val="002F1370"/>
    <w:rsid w:val="002F24F8"/>
    <w:rsid w:val="002F3EB8"/>
    <w:rsid w:val="002F462E"/>
    <w:rsid w:val="002F650C"/>
    <w:rsid w:val="002F6723"/>
    <w:rsid w:val="003002C8"/>
    <w:rsid w:val="003017D7"/>
    <w:rsid w:val="003040F0"/>
    <w:rsid w:val="00304D10"/>
    <w:rsid w:val="00304F5A"/>
    <w:rsid w:val="00305052"/>
    <w:rsid w:val="003051EE"/>
    <w:rsid w:val="00305470"/>
    <w:rsid w:val="00306DBD"/>
    <w:rsid w:val="00310740"/>
    <w:rsid w:val="0031258E"/>
    <w:rsid w:val="003128DB"/>
    <w:rsid w:val="00312CC1"/>
    <w:rsid w:val="003145F3"/>
    <w:rsid w:val="00314635"/>
    <w:rsid w:val="0031509E"/>
    <w:rsid w:val="00315B1B"/>
    <w:rsid w:val="00315C41"/>
    <w:rsid w:val="003166AE"/>
    <w:rsid w:val="00317B38"/>
    <w:rsid w:val="003202D4"/>
    <w:rsid w:val="00321912"/>
    <w:rsid w:val="003225BB"/>
    <w:rsid w:val="00323EC7"/>
    <w:rsid w:val="00324441"/>
    <w:rsid w:val="00324E9B"/>
    <w:rsid w:val="00325DE8"/>
    <w:rsid w:val="00326880"/>
    <w:rsid w:val="00326FD9"/>
    <w:rsid w:val="00327CBD"/>
    <w:rsid w:val="0033053B"/>
    <w:rsid w:val="00330AED"/>
    <w:rsid w:val="00330E6E"/>
    <w:rsid w:val="00331110"/>
    <w:rsid w:val="00331461"/>
    <w:rsid w:val="00331A63"/>
    <w:rsid w:val="00332414"/>
    <w:rsid w:val="003325EC"/>
    <w:rsid w:val="00332899"/>
    <w:rsid w:val="00332F7E"/>
    <w:rsid w:val="00333753"/>
    <w:rsid w:val="00333F93"/>
    <w:rsid w:val="00334449"/>
    <w:rsid w:val="00334C02"/>
    <w:rsid w:val="003350BF"/>
    <w:rsid w:val="0033519B"/>
    <w:rsid w:val="0033594B"/>
    <w:rsid w:val="00335FEF"/>
    <w:rsid w:val="00337011"/>
    <w:rsid w:val="003371CA"/>
    <w:rsid w:val="003379E6"/>
    <w:rsid w:val="00341C7D"/>
    <w:rsid w:val="00341EA7"/>
    <w:rsid w:val="00343328"/>
    <w:rsid w:val="00343976"/>
    <w:rsid w:val="003445F2"/>
    <w:rsid w:val="003453E9"/>
    <w:rsid w:val="00345598"/>
    <w:rsid w:val="003476C9"/>
    <w:rsid w:val="003515FF"/>
    <w:rsid w:val="00351939"/>
    <w:rsid w:val="0035263E"/>
    <w:rsid w:val="003527FB"/>
    <w:rsid w:val="00352DF9"/>
    <w:rsid w:val="00353A33"/>
    <w:rsid w:val="00353AE4"/>
    <w:rsid w:val="00354949"/>
    <w:rsid w:val="00354F23"/>
    <w:rsid w:val="0035658E"/>
    <w:rsid w:val="00356C9E"/>
    <w:rsid w:val="003574BB"/>
    <w:rsid w:val="003579B2"/>
    <w:rsid w:val="00357E91"/>
    <w:rsid w:val="0036027D"/>
    <w:rsid w:val="00361140"/>
    <w:rsid w:val="00361380"/>
    <w:rsid w:val="0036278A"/>
    <w:rsid w:val="00363636"/>
    <w:rsid w:val="003639B2"/>
    <w:rsid w:val="00363E13"/>
    <w:rsid w:val="00364322"/>
    <w:rsid w:val="00364DFC"/>
    <w:rsid w:val="00367919"/>
    <w:rsid w:val="00367BD4"/>
    <w:rsid w:val="00370C20"/>
    <w:rsid w:val="0037197E"/>
    <w:rsid w:val="00371A82"/>
    <w:rsid w:val="003720B9"/>
    <w:rsid w:val="00372EE7"/>
    <w:rsid w:val="00374814"/>
    <w:rsid w:val="00374B86"/>
    <w:rsid w:val="00374E24"/>
    <w:rsid w:val="0037507C"/>
    <w:rsid w:val="00375475"/>
    <w:rsid w:val="003758DF"/>
    <w:rsid w:val="00375CC7"/>
    <w:rsid w:val="003764D4"/>
    <w:rsid w:val="0037708A"/>
    <w:rsid w:val="003773F7"/>
    <w:rsid w:val="00382615"/>
    <w:rsid w:val="003830FB"/>
    <w:rsid w:val="00383E24"/>
    <w:rsid w:val="00384E38"/>
    <w:rsid w:val="00384E75"/>
    <w:rsid w:val="00385966"/>
    <w:rsid w:val="00386222"/>
    <w:rsid w:val="00386422"/>
    <w:rsid w:val="0038770A"/>
    <w:rsid w:val="003902D5"/>
    <w:rsid w:val="00391680"/>
    <w:rsid w:val="003924B7"/>
    <w:rsid w:val="003944A3"/>
    <w:rsid w:val="0039483A"/>
    <w:rsid w:val="00395489"/>
    <w:rsid w:val="00396435"/>
    <w:rsid w:val="00396AAA"/>
    <w:rsid w:val="00396EEE"/>
    <w:rsid w:val="00396F7A"/>
    <w:rsid w:val="0039743A"/>
    <w:rsid w:val="003A1A8A"/>
    <w:rsid w:val="003A2350"/>
    <w:rsid w:val="003A2957"/>
    <w:rsid w:val="003A362D"/>
    <w:rsid w:val="003A4F59"/>
    <w:rsid w:val="003A6A9B"/>
    <w:rsid w:val="003A7117"/>
    <w:rsid w:val="003B087B"/>
    <w:rsid w:val="003B1195"/>
    <w:rsid w:val="003B153D"/>
    <w:rsid w:val="003B1A24"/>
    <w:rsid w:val="003B2295"/>
    <w:rsid w:val="003B235A"/>
    <w:rsid w:val="003B2B3E"/>
    <w:rsid w:val="003B2E7B"/>
    <w:rsid w:val="003B3DAA"/>
    <w:rsid w:val="003B454C"/>
    <w:rsid w:val="003B5BBB"/>
    <w:rsid w:val="003B5EF8"/>
    <w:rsid w:val="003B6BA3"/>
    <w:rsid w:val="003B6EE1"/>
    <w:rsid w:val="003C0D20"/>
    <w:rsid w:val="003C105B"/>
    <w:rsid w:val="003C162D"/>
    <w:rsid w:val="003C1AF0"/>
    <w:rsid w:val="003C1F76"/>
    <w:rsid w:val="003C2287"/>
    <w:rsid w:val="003C3C49"/>
    <w:rsid w:val="003C3DCC"/>
    <w:rsid w:val="003C49EF"/>
    <w:rsid w:val="003C52F4"/>
    <w:rsid w:val="003C5457"/>
    <w:rsid w:val="003C61F3"/>
    <w:rsid w:val="003C737C"/>
    <w:rsid w:val="003D0698"/>
    <w:rsid w:val="003D1CF5"/>
    <w:rsid w:val="003D362A"/>
    <w:rsid w:val="003D47AC"/>
    <w:rsid w:val="003D49D1"/>
    <w:rsid w:val="003D4A29"/>
    <w:rsid w:val="003D502D"/>
    <w:rsid w:val="003D5161"/>
    <w:rsid w:val="003D5B98"/>
    <w:rsid w:val="003D68A2"/>
    <w:rsid w:val="003E0F07"/>
    <w:rsid w:val="003E2D3E"/>
    <w:rsid w:val="003E421E"/>
    <w:rsid w:val="003E488B"/>
    <w:rsid w:val="003E513B"/>
    <w:rsid w:val="003E5B7C"/>
    <w:rsid w:val="003E5C85"/>
    <w:rsid w:val="003E62FE"/>
    <w:rsid w:val="003E6A90"/>
    <w:rsid w:val="003E7E6D"/>
    <w:rsid w:val="003F005C"/>
    <w:rsid w:val="003F2CB9"/>
    <w:rsid w:val="003F2D6C"/>
    <w:rsid w:val="003F394F"/>
    <w:rsid w:val="003F4556"/>
    <w:rsid w:val="003F46B7"/>
    <w:rsid w:val="003F5A6E"/>
    <w:rsid w:val="003F60F4"/>
    <w:rsid w:val="003F6A6B"/>
    <w:rsid w:val="003F7916"/>
    <w:rsid w:val="003F7CCC"/>
    <w:rsid w:val="003F7D31"/>
    <w:rsid w:val="004004B6"/>
    <w:rsid w:val="00401577"/>
    <w:rsid w:val="004020EF"/>
    <w:rsid w:val="0040212C"/>
    <w:rsid w:val="0040275E"/>
    <w:rsid w:val="00402832"/>
    <w:rsid w:val="00402A31"/>
    <w:rsid w:val="00403ED2"/>
    <w:rsid w:val="00404325"/>
    <w:rsid w:val="00404EBA"/>
    <w:rsid w:val="004061DF"/>
    <w:rsid w:val="00406D27"/>
    <w:rsid w:val="0041063B"/>
    <w:rsid w:val="004106E1"/>
    <w:rsid w:val="004109AE"/>
    <w:rsid w:val="00411780"/>
    <w:rsid w:val="004127FB"/>
    <w:rsid w:val="00413AE2"/>
    <w:rsid w:val="004149A7"/>
    <w:rsid w:val="00415A98"/>
    <w:rsid w:val="00415AD7"/>
    <w:rsid w:val="00415CE5"/>
    <w:rsid w:val="0041630E"/>
    <w:rsid w:val="00416493"/>
    <w:rsid w:val="00416C81"/>
    <w:rsid w:val="00416CE1"/>
    <w:rsid w:val="00417493"/>
    <w:rsid w:val="00417EB4"/>
    <w:rsid w:val="00420022"/>
    <w:rsid w:val="0042279A"/>
    <w:rsid w:val="00422823"/>
    <w:rsid w:val="004228A4"/>
    <w:rsid w:val="00422905"/>
    <w:rsid w:val="00423888"/>
    <w:rsid w:val="004247BC"/>
    <w:rsid w:val="00424998"/>
    <w:rsid w:val="004250F1"/>
    <w:rsid w:val="00425BAC"/>
    <w:rsid w:val="00427AB4"/>
    <w:rsid w:val="0043104F"/>
    <w:rsid w:val="0043150F"/>
    <w:rsid w:val="004319D8"/>
    <w:rsid w:val="00431D79"/>
    <w:rsid w:val="00432471"/>
    <w:rsid w:val="0043288E"/>
    <w:rsid w:val="0043317E"/>
    <w:rsid w:val="0043393D"/>
    <w:rsid w:val="004340FD"/>
    <w:rsid w:val="0043432C"/>
    <w:rsid w:val="004345C1"/>
    <w:rsid w:val="004347A0"/>
    <w:rsid w:val="00434FCF"/>
    <w:rsid w:val="004357B6"/>
    <w:rsid w:val="00435CB0"/>
    <w:rsid w:val="00437704"/>
    <w:rsid w:val="00437B2E"/>
    <w:rsid w:val="0044021C"/>
    <w:rsid w:val="00440790"/>
    <w:rsid w:val="0044132C"/>
    <w:rsid w:val="00441974"/>
    <w:rsid w:val="00443578"/>
    <w:rsid w:val="00443589"/>
    <w:rsid w:val="00443FF4"/>
    <w:rsid w:val="0044412F"/>
    <w:rsid w:val="00444284"/>
    <w:rsid w:val="00444978"/>
    <w:rsid w:val="00444E8B"/>
    <w:rsid w:val="00444EC6"/>
    <w:rsid w:val="00445463"/>
    <w:rsid w:val="0044638F"/>
    <w:rsid w:val="0044786A"/>
    <w:rsid w:val="00447D14"/>
    <w:rsid w:val="00447EA4"/>
    <w:rsid w:val="00450503"/>
    <w:rsid w:val="00450B8C"/>
    <w:rsid w:val="004511AF"/>
    <w:rsid w:val="00451BBC"/>
    <w:rsid w:val="00454872"/>
    <w:rsid w:val="00454B19"/>
    <w:rsid w:val="00455F8D"/>
    <w:rsid w:val="00460002"/>
    <w:rsid w:val="0046159D"/>
    <w:rsid w:val="00461CCE"/>
    <w:rsid w:val="00462533"/>
    <w:rsid w:val="00462731"/>
    <w:rsid w:val="004633BB"/>
    <w:rsid w:val="004637FB"/>
    <w:rsid w:val="004660D4"/>
    <w:rsid w:val="00466CBD"/>
    <w:rsid w:val="0046701D"/>
    <w:rsid w:val="00471829"/>
    <w:rsid w:val="00472A0C"/>
    <w:rsid w:val="0047304D"/>
    <w:rsid w:val="00473928"/>
    <w:rsid w:val="00474321"/>
    <w:rsid w:val="00474765"/>
    <w:rsid w:val="00475363"/>
    <w:rsid w:val="00475468"/>
    <w:rsid w:val="00475C03"/>
    <w:rsid w:val="00477178"/>
    <w:rsid w:val="00477194"/>
    <w:rsid w:val="0047799C"/>
    <w:rsid w:val="00477A63"/>
    <w:rsid w:val="00480597"/>
    <w:rsid w:val="00480913"/>
    <w:rsid w:val="0048111E"/>
    <w:rsid w:val="00481E99"/>
    <w:rsid w:val="00482742"/>
    <w:rsid w:val="00483124"/>
    <w:rsid w:val="0048322F"/>
    <w:rsid w:val="0048395E"/>
    <w:rsid w:val="00483C20"/>
    <w:rsid w:val="00484E3C"/>
    <w:rsid w:val="004860B7"/>
    <w:rsid w:val="00487F84"/>
    <w:rsid w:val="0049056C"/>
    <w:rsid w:val="004905F1"/>
    <w:rsid w:val="00491A12"/>
    <w:rsid w:val="0049227E"/>
    <w:rsid w:val="00492947"/>
    <w:rsid w:val="00493C40"/>
    <w:rsid w:val="00494BC8"/>
    <w:rsid w:val="00494C3D"/>
    <w:rsid w:val="00494DD3"/>
    <w:rsid w:val="00495966"/>
    <w:rsid w:val="004967C9"/>
    <w:rsid w:val="00496E52"/>
    <w:rsid w:val="00497133"/>
    <w:rsid w:val="00497E10"/>
    <w:rsid w:val="00497F9D"/>
    <w:rsid w:val="004A0241"/>
    <w:rsid w:val="004A07F6"/>
    <w:rsid w:val="004A16C2"/>
    <w:rsid w:val="004A1D72"/>
    <w:rsid w:val="004A1DF6"/>
    <w:rsid w:val="004A2275"/>
    <w:rsid w:val="004A3083"/>
    <w:rsid w:val="004A38EF"/>
    <w:rsid w:val="004A392D"/>
    <w:rsid w:val="004A4076"/>
    <w:rsid w:val="004A473B"/>
    <w:rsid w:val="004A5095"/>
    <w:rsid w:val="004A5807"/>
    <w:rsid w:val="004A5EFC"/>
    <w:rsid w:val="004A6091"/>
    <w:rsid w:val="004A61C2"/>
    <w:rsid w:val="004A67CD"/>
    <w:rsid w:val="004A6972"/>
    <w:rsid w:val="004A6CAF"/>
    <w:rsid w:val="004A6DE3"/>
    <w:rsid w:val="004A7CA2"/>
    <w:rsid w:val="004B02FA"/>
    <w:rsid w:val="004B0986"/>
    <w:rsid w:val="004B2187"/>
    <w:rsid w:val="004B2F94"/>
    <w:rsid w:val="004B324B"/>
    <w:rsid w:val="004B3A4D"/>
    <w:rsid w:val="004B3AD6"/>
    <w:rsid w:val="004B4131"/>
    <w:rsid w:val="004B494F"/>
    <w:rsid w:val="004B4C6C"/>
    <w:rsid w:val="004B50A7"/>
    <w:rsid w:val="004B6471"/>
    <w:rsid w:val="004B687B"/>
    <w:rsid w:val="004B6E99"/>
    <w:rsid w:val="004B7F86"/>
    <w:rsid w:val="004C001A"/>
    <w:rsid w:val="004C012C"/>
    <w:rsid w:val="004C04C2"/>
    <w:rsid w:val="004C0850"/>
    <w:rsid w:val="004C0AD6"/>
    <w:rsid w:val="004C0B4F"/>
    <w:rsid w:val="004C0C0C"/>
    <w:rsid w:val="004C1004"/>
    <w:rsid w:val="004C235D"/>
    <w:rsid w:val="004C2464"/>
    <w:rsid w:val="004C2792"/>
    <w:rsid w:val="004C37C6"/>
    <w:rsid w:val="004C684E"/>
    <w:rsid w:val="004C6AF7"/>
    <w:rsid w:val="004C794C"/>
    <w:rsid w:val="004D007E"/>
    <w:rsid w:val="004D0FC0"/>
    <w:rsid w:val="004D1CE0"/>
    <w:rsid w:val="004D2289"/>
    <w:rsid w:val="004D2F73"/>
    <w:rsid w:val="004D370D"/>
    <w:rsid w:val="004D427D"/>
    <w:rsid w:val="004D43B0"/>
    <w:rsid w:val="004D5297"/>
    <w:rsid w:val="004D5ABD"/>
    <w:rsid w:val="004D5C2E"/>
    <w:rsid w:val="004D6565"/>
    <w:rsid w:val="004D6850"/>
    <w:rsid w:val="004D6A04"/>
    <w:rsid w:val="004D6C8B"/>
    <w:rsid w:val="004D787D"/>
    <w:rsid w:val="004E0A9B"/>
    <w:rsid w:val="004E2BC2"/>
    <w:rsid w:val="004E3278"/>
    <w:rsid w:val="004E4651"/>
    <w:rsid w:val="004E59C4"/>
    <w:rsid w:val="004E5FD1"/>
    <w:rsid w:val="004E64FE"/>
    <w:rsid w:val="004E6BB8"/>
    <w:rsid w:val="004E7C1A"/>
    <w:rsid w:val="004F002E"/>
    <w:rsid w:val="004F059A"/>
    <w:rsid w:val="004F0B58"/>
    <w:rsid w:val="004F1C7D"/>
    <w:rsid w:val="004F3424"/>
    <w:rsid w:val="004F4224"/>
    <w:rsid w:val="004F478E"/>
    <w:rsid w:val="004F48B1"/>
    <w:rsid w:val="004F4A8A"/>
    <w:rsid w:val="004F5BDD"/>
    <w:rsid w:val="004F632D"/>
    <w:rsid w:val="004F68A7"/>
    <w:rsid w:val="004F6D65"/>
    <w:rsid w:val="004F70AF"/>
    <w:rsid w:val="004F71F0"/>
    <w:rsid w:val="004F7627"/>
    <w:rsid w:val="005016AD"/>
    <w:rsid w:val="00503104"/>
    <w:rsid w:val="00503436"/>
    <w:rsid w:val="00505141"/>
    <w:rsid w:val="005055CE"/>
    <w:rsid w:val="00511202"/>
    <w:rsid w:val="005123E4"/>
    <w:rsid w:val="00517137"/>
    <w:rsid w:val="0052036C"/>
    <w:rsid w:val="005209AA"/>
    <w:rsid w:val="00520EDF"/>
    <w:rsid w:val="005219E2"/>
    <w:rsid w:val="005225FD"/>
    <w:rsid w:val="00523931"/>
    <w:rsid w:val="00524E73"/>
    <w:rsid w:val="00526A1F"/>
    <w:rsid w:val="005300D2"/>
    <w:rsid w:val="00531E59"/>
    <w:rsid w:val="005332F0"/>
    <w:rsid w:val="00533A38"/>
    <w:rsid w:val="0053435F"/>
    <w:rsid w:val="0053501B"/>
    <w:rsid w:val="00535CB2"/>
    <w:rsid w:val="0053600C"/>
    <w:rsid w:val="00536163"/>
    <w:rsid w:val="005366BC"/>
    <w:rsid w:val="0053713A"/>
    <w:rsid w:val="00537CF7"/>
    <w:rsid w:val="00537FEF"/>
    <w:rsid w:val="0054029C"/>
    <w:rsid w:val="0054092F"/>
    <w:rsid w:val="005411DA"/>
    <w:rsid w:val="00542862"/>
    <w:rsid w:val="00542BCC"/>
    <w:rsid w:val="005432AA"/>
    <w:rsid w:val="00543F09"/>
    <w:rsid w:val="0054534F"/>
    <w:rsid w:val="00545EA3"/>
    <w:rsid w:val="0054687B"/>
    <w:rsid w:val="00546B6C"/>
    <w:rsid w:val="00546B8C"/>
    <w:rsid w:val="00546B95"/>
    <w:rsid w:val="005476B1"/>
    <w:rsid w:val="005477D7"/>
    <w:rsid w:val="00547AAE"/>
    <w:rsid w:val="00551D2C"/>
    <w:rsid w:val="00552304"/>
    <w:rsid w:val="005529FF"/>
    <w:rsid w:val="00552FF1"/>
    <w:rsid w:val="0055457C"/>
    <w:rsid w:val="00554660"/>
    <w:rsid w:val="00554810"/>
    <w:rsid w:val="00555C32"/>
    <w:rsid w:val="00556880"/>
    <w:rsid w:val="00557240"/>
    <w:rsid w:val="00557473"/>
    <w:rsid w:val="00557D61"/>
    <w:rsid w:val="00560286"/>
    <w:rsid w:val="0056042A"/>
    <w:rsid w:val="00561AF5"/>
    <w:rsid w:val="005620EA"/>
    <w:rsid w:val="005622A9"/>
    <w:rsid w:val="0056273A"/>
    <w:rsid w:val="0056345F"/>
    <w:rsid w:val="00563B7F"/>
    <w:rsid w:val="00564014"/>
    <w:rsid w:val="00564139"/>
    <w:rsid w:val="005643F2"/>
    <w:rsid w:val="00564B4D"/>
    <w:rsid w:val="0056508B"/>
    <w:rsid w:val="005650D7"/>
    <w:rsid w:val="00566067"/>
    <w:rsid w:val="00566D11"/>
    <w:rsid w:val="0056774E"/>
    <w:rsid w:val="0057035D"/>
    <w:rsid w:val="0057107C"/>
    <w:rsid w:val="00571772"/>
    <w:rsid w:val="00571DFB"/>
    <w:rsid w:val="00573DC2"/>
    <w:rsid w:val="00573F53"/>
    <w:rsid w:val="005755F3"/>
    <w:rsid w:val="0057564D"/>
    <w:rsid w:val="0058027B"/>
    <w:rsid w:val="00580EF4"/>
    <w:rsid w:val="00580FDF"/>
    <w:rsid w:val="00581308"/>
    <w:rsid w:val="005816EB"/>
    <w:rsid w:val="005837FA"/>
    <w:rsid w:val="005838E6"/>
    <w:rsid w:val="0058463B"/>
    <w:rsid w:val="00584998"/>
    <w:rsid w:val="00584EC3"/>
    <w:rsid w:val="0058547E"/>
    <w:rsid w:val="005857B5"/>
    <w:rsid w:val="00586AB8"/>
    <w:rsid w:val="00587660"/>
    <w:rsid w:val="00590D1B"/>
    <w:rsid w:val="005919AC"/>
    <w:rsid w:val="00591DE6"/>
    <w:rsid w:val="00592DCF"/>
    <w:rsid w:val="00593422"/>
    <w:rsid w:val="005934C8"/>
    <w:rsid w:val="005937F3"/>
    <w:rsid w:val="00593EDB"/>
    <w:rsid w:val="005946E0"/>
    <w:rsid w:val="005953E6"/>
    <w:rsid w:val="005957A6"/>
    <w:rsid w:val="00596DEE"/>
    <w:rsid w:val="005978DB"/>
    <w:rsid w:val="005A05DE"/>
    <w:rsid w:val="005A06F2"/>
    <w:rsid w:val="005A0B04"/>
    <w:rsid w:val="005A0B64"/>
    <w:rsid w:val="005A1318"/>
    <w:rsid w:val="005A17B0"/>
    <w:rsid w:val="005A279C"/>
    <w:rsid w:val="005A2CE9"/>
    <w:rsid w:val="005A30EE"/>
    <w:rsid w:val="005A33FB"/>
    <w:rsid w:val="005A3A5C"/>
    <w:rsid w:val="005A4561"/>
    <w:rsid w:val="005A59BC"/>
    <w:rsid w:val="005A748E"/>
    <w:rsid w:val="005A7E77"/>
    <w:rsid w:val="005B032C"/>
    <w:rsid w:val="005B0889"/>
    <w:rsid w:val="005B097F"/>
    <w:rsid w:val="005B0F5C"/>
    <w:rsid w:val="005B1E6A"/>
    <w:rsid w:val="005B212E"/>
    <w:rsid w:val="005B21F8"/>
    <w:rsid w:val="005B2C39"/>
    <w:rsid w:val="005B3029"/>
    <w:rsid w:val="005B3D2A"/>
    <w:rsid w:val="005B436A"/>
    <w:rsid w:val="005B534B"/>
    <w:rsid w:val="005B5FF8"/>
    <w:rsid w:val="005B6264"/>
    <w:rsid w:val="005B681E"/>
    <w:rsid w:val="005B6A50"/>
    <w:rsid w:val="005B70E0"/>
    <w:rsid w:val="005B781A"/>
    <w:rsid w:val="005C0614"/>
    <w:rsid w:val="005C13DB"/>
    <w:rsid w:val="005C175C"/>
    <w:rsid w:val="005C17C1"/>
    <w:rsid w:val="005C1831"/>
    <w:rsid w:val="005C1A5F"/>
    <w:rsid w:val="005C1DD7"/>
    <w:rsid w:val="005C2043"/>
    <w:rsid w:val="005C23A9"/>
    <w:rsid w:val="005C25ED"/>
    <w:rsid w:val="005C3A4B"/>
    <w:rsid w:val="005C46B1"/>
    <w:rsid w:val="005C498F"/>
    <w:rsid w:val="005C53AD"/>
    <w:rsid w:val="005C5BB9"/>
    <w:rsid w:val="005C5C59"/>
    <w:rsid w:val="005C7810"/>
    <w:rsid w:val="005C7D8C"/>
    <w:rsid w:val="005D0977"/>
    <w:rsid w:val="005D0A10"/>
    <w:rsid w:val="005D294C"/>
    <w:rsid w:val="005D2E17"/>
    <w:rsid w:val="005D3A26"/>
    <w:rsid w:val="005D3A93"/>
    <w:rsid w:val="005D3C37"/>
    <w:rsid w:val="005D48E6"/>
    <w:rsid w:val="005D49F3"/>
    <w:rsid w:val="005D6813"/>
    <w:rsid w:val="005D6AC4"/>
    <w:rsid w:val="005D6FCC"/>
    <w:rsid w:val="005D7509"/>
    <w:rsid w:val="005E025C"/>
    <w:rsid w:val="005E217D"/>
    <w:rsid w:val="005E2851"/>
    <w:rsid w:val="005E38E1"/>
    <w:rsid w:val="005E5616"/>
    <w:rsid w:val="005E5BBE"/>
    <w:rsid w:val="005E5ED7"/>
    <w:rsid w:val="005E6B5D"/>
    <w:rsid w:val="005E6C33"/>
    <w:rsid w:val="005E6CAF"/>
    <w:rsid w:val="005E7280"/>
    <w:rsid w:val="005E7AC3"/>
    <w:rsid w:val="005F0997"/>
    <w:rsid w:val="005F0D82"/>
    <w:rsid w:val="005F0E3D"/>
    <w:rsid w:val="005F0F51"/>
    <w:rsid w:val="005F1391"/>
    <w:rsid w:val="005F4720"/>
    <w:rsid w:val="005F4D4B"/>
    <w:rsid w:val="005F559C"/>
    <w:rsid w:val="005F584C"/>
    <w:rsid w:val="005F596D"/>
    <w:rsid w:val="005F5D79"/>
    <w:rsid w:val="005F62EA"/>
    <w:rsid w:val="005F6778"/>
    <w:rsid w:val="005F6973"/>
    <w:rsid w:val="005F6DD6"/>
    <w:rsid w:val="005F727E"/>
    <w:rsid w:val="00600413"/>
    <w:rsid w:val="0060054B"/>
    <w:rsid w:val="00600DB6"/>
    <w:rsid w:val="006014FB"/>
    <w:rsid w:val="00602BA9"/>
    <w:rsid w:val="00603937"/>
    <w:rsid w:val="00603C09"/>
    <w:rsid w:val="0060434E"/>
    <w:rsid w:val="00605275"/>
    <w:rsid w:val="006058A7"/>
    <w:rsid w:val="0060656B"/>
    <w:rsid w:val="0060729F"/>
    <w:rsid w:val="00607C6E"/>
    <w:rsid w:val="006108F5"/>
    <w:rsid w:val="0061093D"/>
    <w:rsid w:val="00610CB5"/>
    <w:rsid w:val="006128EE"/>
    <w:rsid w:val="00612DDD"/>
    <w:rsid w:val="00613296"/>
    <w:rsid w:val="006142A1"/>
    <w:rsid w:val="006148AE"/>
    <w:rsid w:val="00615FD7"/>
    <w:rsid w:val="006161E6"/>
    <w:rsid w:val="00617B47"/>
    <w:rsid w:val="00617B6F"/>
    <w:rsid w:val="006202D5"/>
    <w:rsid w:val="006216B0"/>
    <w:rsid w:val="00621F95"/>
    <w:rsid w:val="00623EAD"/>
    <w:rsid w:val="00624219"/>
    <w:rsid w:val="00625932"/>
    <w:rsid w:val="006259D2"/>
    <w:rsid w:val="00626332"/>
    <w:rsid w:val="0062650E"/>
    <w:rsid w:val="0062732E"/>
    <w:rsid w:val="00630B3A"/>
    <w:rsid w:val="00632ABA"/>
    <w:rsid w:val="006338B4"/>
    <w:rsid w:val="00634EBC"/>
    <w:rsid w:val="006363E1"/>
    <w:rsid w:val="00636F7D"/>
    <w:rsid w:val="00640392"/>
    <w:rsid w:val="006403B0"/>
    <w:rsid w:val="0064221C"/>
    <w:rsid w:val="00643AA5"/>
    <w:rsid w:val="00644AA5"/>
    <w:rsid w:val="00645600"/>
    <w:rsid w:val="00645BE1"/>
    <w:rsid w:val="00646677"/>
    <w:rsid w:val="00647EFA"/>
    <w:rsid w:val="006505F8"/>
    <w:rsid w:val="006510B3"/>
    <w:rsid w:val="006514E1"/>
    <w:rsid w:val="00651B71"/>
    <w:rsid w:val="00652A2C"/>
    <w:rsid w:val="00652F2A"/>
    <w:rsid w:val="00653737"/>
    <w:rsid w:val="00655FD6"/>
    <w:rsid w:val="0065606F"/>
    <w:rsid w:val="00656CB5"/>
    <w:rsid w:val="006603CF"/>
    <w:rsid w:val="0066060B"/>
    <w:rsid w:val="006609E5"/>
    <w:rsid w:val="00660C44"/>
    <w:rsid w:val="00663094"/>
    <w:rsid w:val="00663296"/>
    <w:rsid w:val="0066483B"/>
    <w:rsid w:val="00664B80"/>
    <w:rsid w:val="00664E43"/>
    <w:rsid w:val="00667635"/>
    <w:rsid w:val="00667CC6"/>
    <w:rsid w:val="006701EB"/>
    <w:rsid w:val="00670410"/>
    <w:rsid w:val="00670DF0"/>
    <w:rsid w:val="006711AC"/>
    <w:rsid w:val="006711B9"/>
    <w:rsid w:val="006717B3"/>
    <w:rsid w:val="00671A20"/>
    <w:rsid w:val="00672680"/>
    <w:rsid w:val="00673660"/>
    <w:rsid w:val="0067466E"/>
    <w:rsid w:val="00674759"/>
    <w:rsid w:val="00674E4C"/>
    <w:rsid w:val="00675484"/>
    <w:rsid w:val="006758BA"/>
    <w:rsid w:val="00675EC2"/>
    <w:rsid w:val="00675FA0"/>
    <w:rsid w:val="00676531"/>
    <w:rsid w:val="0067667B"/>
    <w:rsid w:val="0067687C"/>
    <w:rsid w:val="00677569"/>
    <w:rsid w:val="00677F1A"/>
    <w:rsid w:val="006807A4"/>
    <w:rsid w:val="00680F0C"/>
    <w:rsid w:val="00681791"/>
    <w:rsid w:val="006832C7"/>
    <w:rsid w:val="0068340B"/>
    <w:rsid w:val="00683667"/>
    <w:rsid w:val="006836A1"/>
    <w:rsid w:val="00683A09"/>
    <w:rsid w:val="006840AC"/>
    <w:rsid w:val="00684F31"/>
    <w:rsid w:val="006861E5"/>
    <w:rsid w:val="006866B6"/>
    <w:rsid w:val="006868B7"/>
    <w:rsid w:val="00686FFA"/>
    <w:rsid w:val="00687541"/>
    <w:rsid w:val="00687DBF"/>
    <w:rsid w:val="00687EAE"/>
    <w:rsid w:val="0069031B"/>
    <w:rsid w:val="00690BED"/>
    <w:rsid w:val="00690C58"/>
    <w:rsid w:val="006914F0"/>
    <w:rsid w:val="006924B3"/>
    <w:rsid w:val="00692B79"/>
    <w:rsid w:val="0069441C"/>
    <w:rsid w:val="00694E59"/>
    <w:rsid w:val="00695825"/>
    <w:rsid w:val="00696654"/>
    <w:rsid w:val="00696E57"/>
    <w:rsid w:val="00697FF8"/>
    <w:rsid w:val="006A08FD"/>
    <w:rsid w:val="006A0F58"/>
    <w:rsid w:val="006A2F69"/>
    <w:rsid w:val="006A3CD8"/>
    <w:rsid w:val="006A43D5"/>
    <w:rsid w:val="006A4653"/>
    <w:rsid w:val="006A5F10"/>
    <w:rsid w:val="006A646E"/>
    <w:rsid w:val="006A6C66"/>
    <w:rsid w:val="006A7C81"/>
    <w:rsid w:val="006B03DC"/>
    <w:rsid w:val="006B0995"/>
    <w:rsid w:val="006B0CB6"/>
    <w:rsid w:val="006B18D4"/>
    <w:rsid w:val="006B2713"/>
    <w:rsid w:val="006B2D7F"/>
    <w:rsid w:val="006B2D99"/>
    <w:rsid w:val="006B30ED"/>
    <w:rsid w:val="006B3F34"/>
    <w:rsid w:val="006B4459"/>
    <w:rsid w:val="006B487F"/>
    <w:rsid w:val="006B5849"/>
    <w:rsid w:val="006B693E"/>
    <w:rsid w:val="006B6C9F"/>
    <w:rsid w:val="006B762E"/>
    <w:rsid w:val="006B7749"/>
    <w:rsid w:val="006C07DE"/>
    <w:rsid w:val="006C0AF0"/>
    <w:rsid w:val="006C2BB6"/>
    <w:rsid w:val="006C369D"/>
    <w:rsid w:val="006C40AF"/>
    <w:rsid w:val="006C54EC"/>
    <w:rsid w:val="006D00CF"/>
    <w:rsid w:val="006D026C"/>
    <w:rsid w:val="006D32C9"/>
    <w:rsid w:val="006D3B37"/>
    <w:rsid w:val="006D3E62"/>
    <w:rsid w:val="006D5A68"/>
    <w:rsid w:val="006D7487"/>
    <w:rsid w:val="006D75F5"/>
    <w:rsid w:val="006E0D92"/>
    <w:rsid w:val="006E135C"/>
    <w:rsid w:val="006E231A"/>
    <w:rsid w:val="006E2D5F"/>
    <w:rsid w:val="006E318D"/>
    <w:rsid w:val="006E3EA2"/>
    <w:rsid w:val="006E459D"/>
    <w:rsid w:val="006E6370"/>
    <w:rsid w:val="006E66D0"/>
    <w:rsid w:val="006E7114"/>
    <w:rsid w:val="006E799E"/>
    <w:rsid w:val="006F0181"/>
    <w:rsid w:val="006F0B7B"/>
    <w:rsid w:val="006F1049"/>
    <w:rsid w:val="006F2B2E"/>
    <w:rsid w:val="006F2B5D"/>
    <w:rsid w:val="006F3291"/>
    <w:rsid w:val="006F3923"/>
    <w:rsid w:val="006F5707"/>
    <w:rsid w:val="0070075A"/>
    <w:rsid w:val="0070118D"/>
    <w:rsid w:val="00701233"/>
    <w:rsid w:val="00701A01"/>
    <w:rsid w:val="00703BF6"/>
    <w:rsid w:val="00703D16"/>
    <w:rsid w:val="007045C8"/>
    <w:rsid w:val="00704B28"/>
    <w:rsid w:val="00704B6B"/>
    <w:rsid w:val="007057A2"/>
    <w:rsid w:val="0070733A"/>
    <w:rsid w:val="007078DD"/>
    <w:rsid w:val="007128C4"/>
    <w:rsid w:val="00713C9D"/>
    <w:rsid w:val="007143A7"/>
    <w:rsid w:val="00714460"/>
    <w:rsid w:val="007146EA"/>
    <w:rsid w:val="00714763"/>
    <w:rsid w:val="007150EB"/>
    <w:rsid w:val="00715CBA"/>
    <w:rsid w:val="00715FAF"/>
    <w:rsid w:val="007172FC"/>
    <w:rsid w:val="007176A4"/>
    <w:rsid w:val="00717ECE"/>
    <w:rsid w:val="00721ADE"/>
    <w:rsid w:val="00722F88"/>
    <w:rsid w:val="00724DB9"/>
    <w:rsid w:val="007252D5"/>
    <w:rsid w:val="00725E62"/>
    <w:rsid w:val="0072640E"/>
    <w:rsid w:val="00727459"/>
    <w:rsid w:val="0073056C"/>
    <w:rsid w:val="0073115B"/>
    <w:rsid w:val="00731523"/>
    <w:rsid w:val="00731639"/>
    <w:rsid w:val="007318BF"/>
    <w:rsid w:val="00731E78"/>
    <w:rsid w:val="00732D41"/>
    <w:rsid w:val="0073308C"/>
    <w:rsid w:val="0073432F"/>
    <w:rsid w:val="00734848"/>
    <w:rsid w:val="00735C84"/>
    <w:rsid w:val="007368DE"/>
    <w:rsid w:val="00737F8C"/>
    <w:rsid w:val="00740BE4"/>
    <w:rsid w:val="00740D9D"/>
    <w:rsid w:val="0074159A"/>
    <w:rsid w:val="007416BF"/>
    <w:rsid w:val="00741F0C"/>
    <w:rsid w:val="0074237C"/>
    <w:rsid w:val="00742DD4"/>
    <w:rsid w:val="007431AC"/>
    <w:rsid w:val="00743E31"/>
    <w:rsid w:val="00745203"/>
    <w:rsid w:val="007456B5"/>
    <w:rsid w:val="00745727"/>
    <w:rsid w:val="00745A3E"/>
    <w:rsid w:val="007469C4"/>
    <w:rsid w:val="00747348"/>
    <w:rsid w:val="00747737"/>
    <w:rsid w:val="00747DDF"/>
    <w:rsid w:val="0075016A"/>
    <w:rsid w:val="007501C5"/>
    <w:rsid w:val="007513C8"/>
    <w:rsid w:val="00753D6E"/>
    <w:rsid w:val="0075408D"/>
    <w:rsid w:val="00754920"/>
    <w:rsid w:val="0076093F"/>
    <w:rsid w:val="00760CCC"/>
    <w:rsid w:val="00760D1B"/>
    <w:rsid w:val="00760E6B"/>
    <w:rsid w:val="00761F06"/>
    <w:rsid w:val="00761FA7"/>
    <w:rsid w:val="00763211"/>
    <w:rsid w:val="007636C6"/>
    <w:rsid w:val="00764256"/>
    <w:rsid w:val="007660A1"/>
    <w:rsid w:val="00766577"/>
    <w:rsid w:val="007714B2"/>
    <w:rsid w:val="007735CE"/>
    <w:rsid w:val="00773C1D"/>
    <w:rsid w:val="007764BD"/>
    <w:rsid w:val="007765AC"/>
    <w:rsid w:val="00777232"/>
    <w:rsid w:val="0077727C"/>
    <w:rsid w:val="00780B1F"/>
    <w:rsid w:val="00782D38"/>
    <w:rsid w:val="00784B4F"/>
    <w:rsid w:val="00784B7D"/>
    <w:rsid w:val="00785D2B"/>
    <w:rsid w:val="00785DCE"/>
    <w:rsid w:val="0078660D"/>
    <w:rsid w:val="00787AD6"/>
    <w:rsid w:val="007907AB"/>
    <w:rsid w:val="00790B57"/>
    <w:rsid w:val="00794E63"/>
    <w:rsid w:val="00795CE9"/>
    <w:rsid w:val="00796226"/>
    <w:rsid w:val="007A0017"/>
    <w:rsid w:val="007A1FB3"/>
    <w:rsid w:val="007A22D2"/>
    <w:rsid w:val="007A2C4E"/>
    <w:rsid w:val="007A2E43"/>
    <w:rsid w:val="007A3867"/>
    <w:rsid w:val="007A3BB3"/>
    <w:rsid w:val="007A4AEA"/>
    <w:rsid w:val="007A5407"/>
    <w:rsid w:val="007A5C33"/>
    <w:rsid w:val="007A5D3C"/>
    <w:rsid w:val="007A6661"/>
    <w:rsid w:val="007A68FE"/>
    <w:rsid w:val="007A6F28"/>
    <w:rsid w:val="007A7641"/>
    <w:rsid w:val="007A7E39"/>
    <w:rsid w:val="007B0967"/>
    <w:rsid w:val="007B16D4"/>
    <w:rsid w:val="007B3B4D"/>
    <w:rsid w:val="007B3DB3"/>
    <w:rsid w:val="007B5B54"/>
    <w:rsid w:val="007B6B0F"/>
    <w:rsid w:val="007C0D36"/>
    <w:rsid w:val="007C1F73"/>
    <w:rsid w:val="007C210D"/>
    <w:rsid w:val="007C30FE"/>
    <w:rsid w:val="007C3472"/>
    <w:rsid w:val="007C369C"/>
    <w:rsid w:val="007C3706"/>
    <w:rsid w:val="007C39AC"/>
    <w:rsid w:val="007C3E82"/>
    <w:rsid w:val="007C458D"/>
    <w:rsid w:val="007C4964"/>
    <w:rsid w:val="007C4999"/>
    <w:rsid w:val="007C55BD"/>
    <w:rsid w:val="007C67A0"/>
    <w:rsid w:val="007C67B0"/>
    <w:rsid w:val="007C6DAE"/>
    <w:rsid w:val="007C76AF"/>
    <w:rsid w:val="007C7E5D"/>
    <w:rsid w:val="007D0552"/>
    <w:rsid w:val="007D09CC"/>
    <w:rsid w:val="007D109C"/>
    <w:rsid w:val="007D2536"/>
    <w:rsid w:val="007D2CB5"/>
    <w:rsid w:val="007D311A"/>
    <w:rsid w:val="007D3950"/>
    <w:rsid w:val="007D3C93"/>
    <w:rsid w:val="007D4094"/>
    <w:rsid w:val="007D42F4"/>
    <w:rsid w:val="007D4BDA"/>
    <w:rsid w:val="007D53D5"/>
    <w:rsid w:val="007D68C6"/>
    <w:rsid w:val="007E0884"/>
    <w:rsid w:val="007E14E2"/>
    <w:rsid w:val="007E1C89"/>
    <w:rsid w:val="007E2749"/>
    <w:rsid w:val="007E29CE"/>
    <w:rsid w:val="007E39AE"/>
    <w:rsid w:val="007E45B0"/>
    <w:rsid w:val="007E5362"/>
    <w:rsid w:val="007E571F"/>
    <w:rsid w:val="007E6FC9"/>
    <w:rsid w:val="007E702A"/>
    <w:rsid w:val="007F1CDF"/>
    <w:rsid w:val="007F2B10"/>
    <w:rsid w:val="007F2BFD"/>
    <w:rsid w:val="007F6052"/>
    <w:rsid w:val="007F6519"/>
    <w:rsid w:val="007F678B"/>
    <w:rsid w:val="007F69E5"/>
    <w:rsid w:val="007F7100"/>
    <w:rsid w:val="007F71E9"/>
    <w:rsid w:val="007F76BF"/>
    <w:rsid w:val="0080071D"/>
    <w:rsid w:val="00800C24"/>
    <w:rsid w:val="00801356"/>
    <w:rsid w:val="00801662"/>
    <w:rsid w:val="00801F87"/>
    <w:rsid w:val="00802329"/>
    <w:rsid w:val="00802BF1"/>
    <w:rsid w:val="00802C3E"/>
    <w:rsid w:val="008037F0"/>
    <w:rsid w:val="008046BC"/>
    <w:rsid w:val="00804858"/>
    <w:rsid w:val="00804A45"/>
    <w:rsid w:val="008056B3"/>
    <w:rsid w:val="008058EA"/>
    <w:rsid w:val="00805D2A"/>
    <w:rsid w:val="00806F3D"/>
    <w:rsid w:val="008076D0"/>
    <w:rsid w:val="00807D5F"/>
    <w:rsid w:val="00810230"/>
    <w:rsid w:val="008109D0"/>
    <w:rsid w:val="008131E0"/>
    <w:rsid w:val="00813DE4"/>
    <w:rsid w:val="0081478D"/>
    <w:rsid w:val="00815B2E"/>
    <w:rsid w:val="00815D99"/>
    <w:rsid w:val="00816F72"/>
    <w:rsid w:val="008174BF"/>
    <w:rsid w:val="00817A39"/>
    <w:rsid w:val="00817A8F"/>
    <w:rsid w:val="008204DE"/>
    <w:rsid w:val="00820C2D"/>
    <w:rsid w:val="00821969"/>
    <w:rsid w:val="00821C72"/>
    <w:rsid w:val="00821CB9"/>
    <w:rsid w:val="00821EEB"/>
    <w:rsid w:val="00823D81"/>
    <w:rsid w:val="008248EA"/>
    <w:rsid w:val="0082498E"/>
    <w:rsid w:val="0082524D"/>
    <w:rsid w:val="0082725C"/>
    <w:rsid w:val="008275B5"/>
    <w:rsid w:val="00827B21"/>
    <w:rsid w:val="00830002"/>
    <w:rsid w:val="008302E0"/>
    <w:rsid w:val="00830E36"/>
    <w:rsid w:val="008312AC"/>
    <w:rsid w:val="00831378"/>
    <w:rsid w:val="00831434"/>
    <w:rsid w:val="0083270E"/>
    <w:rsid w:val="00833B9E"/>
    <w:rsid w:val="00834466"/>
    <w:rsid w:val="00834533"/>
    <w:rsid w:val="0083590E"/>
    <w:rsid w:val="00841795"/>
    <w:rsid w:val="00843308"/>
    <w:rsid w:val="008439D0"/>
    <w:rsid w:val="00843B8C"/>
    <w:rsid w:val="008451B2"/>
    <w:rsid w:val="00845506"/>
    <w:rsid w:val="008459E2"/>
    <w:rsid w:val="00846128"/>
    <w:rsid w:val="0084783C"/>
    <w:rsid w:val="00850858"/>
    <w:rsid w:val="00850901"/>
    <w:rsid w:val="00850B1D"/>
    <w:rsid w:val="008515E3"/>
    <w:rsid w:val="00852E28"/>
    <w:rsid w:val="00852E52"/>
    <w:rsid w:val="0085379C"/>
    <w:rsid w:val="00854499"/>
    <w:rsid w:val="00854B9A"/>
    <w:rsid w:val="00855071"/>
    <w:rsid w:val="00855C5F"/>
    <w:rsid w:val="00856194"/>
    <w:rsid w:val="008565C7"/>
    <w:rsid w:val="008566E9"/>
    <w:rsid w:val="00856B0C"/>
    <w:rsid w:val="00856CC2"/>
    <w:rsid w:val="00857736"/>
    <w:rsid w:val="008579E5"/>
    <w:rsid w:val="00857A5F"/>
    <w:rsid w:val="00857A72"/>
    <w:rsid w:val="008600A6"/>
    <w:rsid w:val="00860D77"/>
    <w:rsid w:val="00861390"/>
    <w:rsid w:val="008616AB"/>
    <w:rsid w:val="00861E18"/>
    <w:rsid w:val="00862294"/>
    <w:rsid w:val="0086344E"/>
    <w:rsid w:val="00863736"/>
    <w:rsid w:val="00866116"/>
    <w:rsid w:val="00870280"/>
    <w:rsid w:val="00870A7F"/>
    <w:rsid w:val="00872DE0"/>
    <w:rsid w:val="00873E70"/>
    <w:rsid w:val="00874232"/>
    <w:rsid w:val="008742F5"/>
    <w:rsid w:val="008746B6"/>
    <w:rsid w:val="00874C52"/>
    <w:rsid w:val="00874EF3"/>
    <w:rsid w:val="00876E22"/>
    <w:rsid w:val="00877397"/>
    <w:rsid w:val="00877C8D"/>
    <w:rsid w:val="00880687"/>
    <w:rsid w:val="0088080F"/>
    <w:rsid w:val="00880ACE"/>
    <w:rsid w:val="00880BFD"/>
    <w:rsid w:val="0088174E"/>
    <w:rsid w:val="00881C27"/>
    <w:rsid w:val="0088382E"/>
    <w:rsid w:val="008840CF"/>
    <w:rsid w:val="00884339"/>
    <w:rsid w:val="00884C08"/>
    <w:rsid w:val="008860A8"/>
    <w:rsid w:val="00886CA4"/>
    <w:rsid w:val="00886D2E"/>
    <w:rsid w:val="0088761C"/>
    <w:rsid w:val="00887693"/>
    <w:rsid w:val="00890F5A"/>
    <w:rsid w:val="00891E62"/>
    <w:rsid w:val="008938C9"/>
    <w:rsid w:val="00893E86"/>
    <w:rsid w:val="00894E6A"/>
    <w:rsid w:val="00894F33"/>
    <w:rsid w:val="0089537A"/>
    <w:rsid w:val="008963DE"/>
    <w:rsid w:val="00896A30"/>
    <w:rsid w:val="00897D8F"/>
    <w:rsid w:val="008A00B7"/>
    <w:rsid w:val="008A03A1"/>
    <w:rsid w:val="008A1A13"/>
    <w:rsid w:val="008A28C2"/>
    <w:rsid w:val="008A30AC"/>
    <w:rsid w:val="008A453D"/>
    <w:rsid w:val="008A49B1"/>
    <w:rsid w:val="008A4E40"/>
    <w:rsid w:val="008A4FA3"/>
    <w:rsid w:val="008A50E3"/>
    <w:rsid w:val="008A5F5E"/>
    <w:rsid w:val="008B3A0F"/>
    <w:rsid w:val="008B4775"/>
    <w:rsid w:val="008B481E"/>
    <w:rsid w:val="008B4A63"/>
    <w:rsid w:val="008B5B2B"/>
    <w:rsid w:val="008B7BBB"/>
    <w:rsid w:val="008B7F2F"/>
    <w:rsid w:val="008C0DC1"/>
    <w:rsid w:val="008C0E30"/>
    <w:rsid w:val="008C1B8B"/>
    <w:rsid w:val="008C2C96"/>
    <w:rsid w:val="008C496C"/>
    <w:rsid w:val="008C4C21"/>
    <w:rsid w:val="008C5395"/>
    <w:rsid w:val="008C5777"/>
    <w:rsid w:val="008C58AD"/>
    <w:rsid w:val="008C5B26"/>
    <w:rsid w:val="008C5F92"/>
    <w:rsid w:val="008C6319"/>
    <w:rsid w:val="008C65D6"/>
    <w:rsid w:val="008C70C2"/>
    <w:rsid w:val="008C745D"/>
    <w:rsid w:val="008D02E5"/>
    <w:rsid w:val="008D0CC6"/>
    <w:rsid w:val="008D111A"/>
    <w:rsid w:val="008D1A18"/>
    <w:rsid w:val="008D1CD8"/>
    <w:rsid w:val="008D3113"/>
    <w:rsid w:val="008D3487"/>
    <w:rsid w:val="008D36FE"/>
    <w:rsid w:val="008D5DF3"/>
    <w:rsid w:val="008D602B"/>
    <w:rsid w:val="008D60DE"/>
    <w:rsid w:val="008D61D2"/>
    <w:rsid w:val="008D61F7"/>
    <w:rsid w:val="008D62DF"/>
    <w:rsid w:val="008E082D"/>
    <w:rsid w:val="008E1E90"/>
    <w:rsid w:val="008E28AF"/>
    <w:rsid w:val="008E2DB4"/>
    <w:rsid w:val="008E2E35"/>
    <w:rsid w:val="008E3F43"/>
    <w:rsid w:val="008E553B"/>
    <w:rsid w:val="008E58E2"/>
    <w:rsid w:val="008E5A6D"/>
    <w:rsid w:val="008E69F7"/>
    <w:rsid w:val="008E7613"/>
    <w:rsid w:val="008E7838"/>
    <w:rsid w:val="008E7963"/>
    <w:rsid w:val="008E7992"/>
    <w:rsid w:val="008E7F85"/>
    <w:rsid w:val="008F0B23"/>
    <w:rsid w:val="008F1259"/>
    <w:rsid w:val="008F133A"/>
    <w:rsid w:val="008F15CB"/>
    <w:rsid w:val="008F17C0"/>
    <w:rsid w:val="008F279A"/>
    <w:rsid w:val="008F2AFF"/>
    <w:rsid w:val="008F2B5F"/>
    <w:rsid w:val="008F50F9"/>
    <w:rsid w:val="008F51A3"/>
    <w:rsid w:val="008F546E"/>
    <w:rsid w:val="008F7048"/>
    <w:rsid w:val="008F7BB2"/>
    <w:rsid w:val="008F7F4B"/>
    <w:rsid w:val="0090214E"/>
    <w:rsid w:val="009021CB"/>
    <w:rsid w:val="009029F7"/>
    <w:rsid w:val="009051F0"/>
    <w:rsid w:val="0090568C"/>
    <w:rsid w:val="00906C3A"/>
    <w:rsid w:val="0090789A"/>
    <w:rsid w:val="00907B5E"/>
    <w:rsid w:val="00907D12"/>
    <w:rsid w:val="00912A43"/>
    <w:rsid w:val="009136A0"/>
    <w:rsid w:val="00913790"/>
    <w:rsid w:val="009138FC"/>
    <w:rsid w:val="00913DEA"/>
    <w:rsid w:val="0091418C"/>
    <w:rsid w:val="00914A34"/>
    <w:rsid w:val="00915421"/>
    <w:rsid w:val="009154C7"/>
    <w:rsid w:val="00915705"/>
    <w:rsid w:val="009171AB"/>
    <w:rsid w:val="00921B4E"/>
    <w:rsid w:val="0092252B"/>
    <w:rsid w:val="00924017"/>
    <w:rsid w:val="009243AC"/>
    <w:rsid w:val="009244DE"/>
    <w:rsid w:val="0092475F"/>
    <w:rsid w:val="00924BDC"/>
    <w:rsid w:val="00924D93"/>
    <w:rsid w:val="009251A8"/>
    <w:rsid w:val="009255D8"/>
    <w:rsid w:val="0092671F"/>
    <w:rsid w:val="00926F3A"/>
    <w:rsid w:val="0092739F"/>
    <w:rsid w:val="00927C2B"/>
    <w:rsid w:val="009314C2"/>
    <w:rsid w:val="009316BC"/>
    <w:rsid w:val="00931CEC"/>
    <w:rsid w:val="0093264D"/>
    <w:rsid w:val="00933562"/>
    <w:rsid w:val="0093368C"/>
    <w:rsid w:val="00933BE5"/>
    <w:rsid w:val="00933F4F"/>
    <w:rsid w:val="00934246"/>
    <w:rsid w:val="00934A81"/>
    <w:rsid w:val="00934F34"/>
    <w:rsid w:val="00935116"/>
    <w:rsid w:val="009357C7"/>
    <w:rsid w:val="0093667B"/>
    <w:rsid w:val="00937BBD"/>
    <w:rsid w:val="009412B5"/>
    <w:rsid w:val="00941674"/>
    <w:rsid w:val="00941D67"/>
    <w:rsid w:val="009420F6"/>
    <w:rsid w:val="00942DED"/>
    <w:rsid w:val="00942F29"/>
    <w:rsid w:val="009435A4"/>
    <w:rsid w:val="00943CA7"/>
    <w:rsid w:val="00944096"/>
    <w:rsid w:val="009444D7"/>
    <w:rsid w:val="00944C10"/>
    <w:rsid w:val="00945224"/>
    <w:rsid w:val="009452B9"/>
    <w:rsid w:val="0094628A"/>
    <w:rsid w:val="0094699F"/>
    <w:rsid w:val="00947B25"/>
    <w:rsid w:val="00950A7A"/>
    <w:rsid w:val="009515B3"/>
    <w:rsid w:val="009526FD"/>
    <w:rsid w:val="00954897"/>
    <w:rsid w:val="00955768"/>
    <w:rsid w:val="009558EA"/>
    <w:rsid w:val="00955B5B"/>
    <w:rsid w:val="00955CF9"/>
    <w:rsid w:val="00956821"/>
    <w:rsid w:val="009569F0"/>
    <w:rsid w:val="009571A0"/>
    <w:rsid w:val="00957E62"/>
    <w:rsid w:val="00957EDF"/>
    <w:rsid w:val="009605D8"/>
    <w:rsid w:val="00960FE6"/>
    <w:rsid w:val="00961087"/>
    <w:rsid w:val="009613B8"/>
    <w:rsid w:val="0096299C"/>
    <w:rsid w:val="00963597"/>
    <w:rsid w:val="0096493B"/>
    <w:rsid w:val="00964EF3"/>
    <w:rsid w:val="00965F7B"/>
    <w:rsid w:val="009665AE"/>
    <w:rsid w:val="0097328D"/>
    <w:rsid w:val="00973742"/>
    <w:rsid w:val="00973D4B"/>
    <w:rsid w:val="0097404C"/>
    <w:rsid w:val="009744E6"/>
    <w:rsid w:val="009747EA"/>
    <w:rsid w:val="00974C37"/>
    <w:rsid w:val="0097617B"/>
    <w:rsid w:val="009762E5"/>
    <w:rsid w:val="00976645"/>
    <w:rsid w:val="009807F5"/>
    <w:rsid w:val="00981158"/>
    <w:rsid w:val="00981B72"/>
    <w:rsid w:val="00983305"/>
    <w:rsid w:val="0098356D"/>
    <w:rsid w:val="00984926"/>
    <w:rsid w:val="00985042"/>
    <w:rsid w:val="00985B88"/>
    <w:rsid w:val="00987DCA"/>
    <w:rsid w:val="0099030A"/>
    <w:rsid w:val="009909A1"/>
    <w:rsid w:val="00990A75"/>
    <w:rsid w:val="009913C9"/>
    <w:rsid w:val="00991957"/>
    <w:rsid w:val="009922E6"/>
    <w:rsid w:val="00992D38"/>
    <w:rsid w:val="00992EA1"/>
    <w:rsid w:val="009934F8"/>
    <w:rsid w:val="00994992"/>
    <w:rsid w:val="00995906"/>
    <w:rsid w:val="009977CC"/>
    <w:rsid w:val="009977E5"/>
    <w:rsid w:val="00997904"/>
    <w:rsid w:val="00997BA6"/>
    <w:rsid w:val="009A0B11"/>
    <w:rsid w:val="009A0B92"/>
    <w:rsid w:val="009A1014"/>
    <w:rsid w:val="009A22CC"/>
    <w:rsid w:val="009A2B05"/>
    <w:rsid w:val="009A2DD6"/>
    <w:rsid w:val="009A2FB4"/>
    <w:rsid w:val="009A413D"/>
    <w:rsid w:val="009A54F8"/>
    <w:rsid w:val="009A5969"/>
    <w:rsid w:val="009A59C3"/>
    <w:rsid w:val="009A5CA1"/>
    <w:rsid w:val="009A5CA4"/>
    <w:rsid w:val="009A5E72"/>
    <w:rsid w:val="009A6FEC"/>
    <w:rsid w:val="009A7965"/>
    <w:rsid w:val="009A7E40"/>
    <w:rsid w:val="009B0239"/>
    <w:rsid w:val="009B0E32"/>
    <w:rsid w:val="009B1719"/>
    <w:rsid w:val="009B1D0C"/>
    <w:rsid w:val="009B2314"/>
    <w:rsid w:val="009B2BEB"/>
    <w:rsid w:val="009B3C09"/>
    <w:rsid w:val="009B41B9"/>
    <w:rsid w:val="009B566C"/>
    <w:rsid w:val="009B5765"/>
    <w:rsid w:val="009B5F8E"/>
    <w:rsid w:val="009B62EA"/>
    <w:rsid w:val="009B65A8"/>
    <w:rsid w:val="009B66FB"/>
    <w:rsid w:val="009B693B"/>
    <w:rsid w:val="009B6FA6"/>
    <w:rsid w:val="009B74C9"/>
    <w:rsid w:val="009B7DF0"/>
    <w:rsid w:val="009C010D"/>
    <w:rsid w:val="009C0C12"/>
    <w:rsid w:val="009C13FF"/>
    <w:rsid w:val="009C1671"/>
    <w:rsid w:val="009C2C32"/>
    <w:rsid w:val="009C2CA6"/>
    <w:rsid w:val="009C3885"/>
    <w:rsid w:val="009C3B33"/>
    <w:rsid w:val="009C5002"/>
    <w:rsid w:val="009C6510"/>
    <w:rsid w:val="009D07EC"/>
    <w:rsid w:val="009D1923"/>
    <w:rsid w:val="009D2167"/>
    <w:rsid w:val="009D2569"/>
    <w:rsid w:val="009D44BE"/>
    <w:rsid w:val="009D4EB7"/>
    <w:rsid w:val="009D553F"/>
    <w:rsid w:val="009D58CE"/>
    <w:rsid w:val="009D68C8"/>
    <w:rsid w:val="009D6C46"/>
    <w:rsid w:val="009E06FB"/>
    <w:rsid w:val="009E09A9"/>
    <w:rsid w:val="009E0DBB"/>
    <w:rsid w:val="009E1196"/>
    <w:rsid w:val="009E1F8F"/>
    <w:rsid w:val="009E2765"/>
    <w:rsid w:val="009E2BF7"/>
    <w:rsid w:val="009E3EB2"/>
    <w:rsid w:val="009E4408"/>
    <w:rsid w:val="009E4634"/>
    <w:rsid w:val="009E477A"/>
    <w:rsid w:val="009E5709"/>
    <w:rsid w:val="009E7707"/>
    <w:rsid w:val="009F08F2"/>
    <w:rsid w:val="009F1342"/>
    <w:rsid w:val="009F1C4B"/>
    <w:rsid w:val="009F1E1C"/>
    <w:rsid w:val="009F2E11"/>
    <w:rsid w:val="009F2E85"/>
    <w:rsid w:val="009F3E26"/>
    <w:rsid w:val="009F4002"/>
    <w:rsid w:val="009F5AF6"/>
    <w:rsid w:val="009F60F8"/>
    <w:rsid w:val="009F6141"/>
    <w:rsid w:val="009F7FDD"/>
    <w:rsid w:val="00A02084"/>
    <w:rsid w:val="00A023DA"/>
    <w:rsid w:val="00A03119"/>
    <w:rsid w:val="00A0353C"/>
    <w:rsid w:val="00A035E7"/>
    <w:rsid w:val="00A0364D"/>
    <w:rsid w:val="00A04327"/>
    <w:rsid w:val="00A04414"/>
    <w:rsid w:val="00A0469B"/>
    <w:rsid w:val="00A04BCB"/>
    <w:rsid w:val="00A04DD9"/>
    <w:rsid w:val="00A04E01"/>
    <w:rsid w:val="00A050DF"/>
    <w:rsid w:val="00A05583"/>
    <w:rsid w:val="00A0576F"/>
    <w:rsid w:val="00A062CD"/>
    <w:rsid w:val="00A0647F"/>
    <w:rsid w:val="00A0683F"/>
    <w:rsid w:val="00A0687A"/>
    <w:rsid w:val="00A06F74"/>
    <w:rsid w:val="00A075C0"/>
    <w:rsid w:val="00A1011F"/>
    <w:rsid w:val="00A115D7"/>
    <w:rsid w:val="00A11ADD"/>
    <w:rsid w:val="00A1208F"/>
    <w:rsid w:val="00A125F3"/>
    <w:rsid w:val="00A13308"/>
    <w:rsid w:val="00A135B6"/>
    <w:rsid w:val="00A13C41"/>
    <w:rsid w:val="00A14009"/>
    <w:rsid w:val="00A145B6"/>
    <w:rsid w:val="00A14857"/>
    <w:rsid w:val="00A15048"/>
    <w:rsid w:val="00A1522D"/>
    <w:rsid w:val="00A1560C"/>
    <w:rsid w:val="00A15FCB"/>
    <w:rsid w:val="00A161FE"/>
    <w:rsid w:val="00A177D8"/>
    <w:rsid w:val="00A17E7C"/>
    <w:rsid w:val="00A20F5B"/>
    <w:rsid w:val="00A22256"/>
    <w:rsid w:val="00A240CC"/>
    <w:rsid w:val="00A25A8F"/>
    <w:rsid w:val="00A25EFD"/>
    <w:rsid w:val="00A25F03"/>
    <w:rsid w:val="00A266AD"/>
    <w:rsid w:val="00A26BEE"/>
    <w:rsid w:val="00A26E94"/>
    <w:rsid w:val="00A26EB3"/>
    <w:rsid w:val="00A270FB"/>
    <w:rsid w:val="00A27F20"/>
    <w:rsid w:val="00A315BA"/>
    <w:rsid w:val="00A3213A"/>
    <w:rsid w:val="00A3322B"/>
    <w:rsid w:val="00A347EE"/>
    <w:rsid w:val="00A34E87"/>
    <w:rsid w:val="00A35E43"/>
    <w:rsid w:val="00A3788E"/>
    <w:rsid w:val="00A37A13"/>
    <w:rsid w:val="00A40B66"/>
    <w:rsid w:val="00A41B78"/>
    <w:rsid w:val="00A42AD9"/>
    <w:rsid w:val="00A42B69"/>
    <w:rsid w:val="00A42E91"/>
    <w:rsid w:val="00A433B1"/>
    <w:rsid w:val="00A4350C"/>
    <w:rsid w:val="00A43B60"/>
    <w:rsid w:val="00A45C18"/>
    <w:rsid w:val="00A45E27"/>
    <w:rsid w:val="00A46502"/>
    <w:rsid w:val="00A5020D"/>
    <w:rsid w:val="00A51E94"/>
    <w:rsid w:val="00A534BD"/>
    <w:rsid w:val="00A53707"/>
    <w:rsid w:val="00A538CC"/>
    <w:rsid w:val="00A53B03"/>
    <w:rsid w:val="00A53CA5"/>
    <w:rsid w:val="00A53FA4"/>
    <w:rsid w:val="00A547FD"/>
    <w:rsid w:val="00A54A13"/>
    <w:rsid w:val="00A550F5"/>
    <w:rsid w:val="00A55B8F"/>
    <w:rsid w:val="00A566E4"/>
    <w:rsid w:val="00A56774"/>
    <w:rsid w:val="00A56A51"/>
    <w:rsid w:val="00A56DAE"/>
    <w:rsid w:val="00A57613"/>
    <w:rsid w:val="00A57B7F"/>
    <w:rsid w:val="00A604B3"/>
    <w:rsid w:val="00A60A36"/>
    <w:rsid w:val="00A619A6"/>
    <w:rsid w:val="00A61DDC"/>
    <w:rsid w:val="00A6315D"/>
    <w:rsid w:val="00A63885"/>
    <w:rsid w:val="00A63C99"/>
    <w:rsid w:val="00A646A5"/>
    <w:rsid w:val="00A6545C"/>
    <w:rsid w:val="00A65564"/>
    <w:rsid w:val="00A6611C"/>
    <w:rsid w:val="00A66716"/>
    <w:rsid w:val="00A67204"/>
    <w:rsid w:val="00A67B13"/>
    <w:rsid w:val="00A704BA"/>
    <w:rsid w:val="00A70F04"/>
    <w:rsid w:val="00A71079"/>
    <w:rsid w:val="00A71765"/>
    <w:rsid w:val="00A7185A"/>
    <w:rsid w:val="00A7195C"/>
    <w:rsid w:val="00A729CE"/>
    <w:rsid w:val="00A72C05"/>
    <w:rsid w:val="00A72C48"/>
    <w:rsid w:val="00A730E5"/>
    <w:rsid w:val="00A7355D"/>
    <w:rsid w:val="00A736AE"/>
    <w:rsid w:val="00A7493A"/>
    <w:rsid w:val="00A74A1A"/>
    <w:rsid w:val="00A758AE"/>
    <w:rsid w:val="00A75CA6"/>
    <w:rsid w:val="00A7618E"/>
    <w:rsid w:val="00A7725F"/>
    <w:rsid w:val="00A772D6"/>
    <w:rsid w:val="00A7F0CC"/>
    <w:rsid w:val="00A804F8"/>
    <w:rsid w:val="00A81E32"/>
    <w:rsid w:val="00A82882"/>
    <w:rsid w:val="00A829A6"/>
    <w:rsid w:val="00A82BF1"/>
    <w:rsid w:val="00A8383F"/>
    <w:rsid w:val="00A83C1E"/>
    <w:rsid w:val="00A847B6"/>
    <w:rsid w:val="00A84A9C"/>
    <w:rsid w:val="00A8500C"/>
    <w:rsid w:val="00A86FD1"/>
    <w:rsid w:val="00A90742"/>
    <w:rsid w:val="00A9229D"/>
    <w:rsid w:val="00A92385"/>
    <w:rsid w:val="00A923FC"/>
    <w:rsid w:val="00A92F74"/>
    <w:rsid w:val="00A93525"/>
    <w:rsid w:val="00A93B44"/>
    <w:rsid w:val="00A93DA3"/>
    <w:rsid w:val="00A93E44"/>
    <w:rsid w:val="00A93F93"/>
    <w:rsid w:val="00A9590D"/>
    <w:rsid w:val="00A96CA0"/>
    <w:rsid w:val="00A979ED"/>
    <w:rsid w:val="00AA008E"/>
    <w:rsid w:val="00AA15CF"/>
    <w:rsid w:val="00AA1C76"/>
    <w:rsid w:val="00AA29DA"/>
    <w:rsid w:val="00AA4139"/>
    <w:rsid w:val="00AA43E0"/>
    <w:rsid w:val="00AA4D14"/>
    <w:rsid w:val="00AA544F"/>
    <w:rsid w:val="00AA6403"/>
    <w:rsid w:val="00AA678B"/>
    <w:rsid w:val="00AA684F"/>
    <w:rsid w:val="00AA6E02"/>
    <w:rsid w:val="00AA7478"/>
    <w:rsid w:val="00AA792B"/>
    <w:rsid w:val="00AB06CA"/>
    <w:rsid w:val="00AB0FC1"/>
    <w:rsid w:val="00AB111D"/>
    <w:rsid w:val="00AB1141"/>
    <w:rsid w:val="00AB114C"/>
    <w:rsid w:val="00AB1A26"/>
    <w:rsid w:val="00AB26BD"/>
    <w:rsid w:val="00AB336F"/>
    <w:rsid w:val="00AB49AD"/>
    <w:rsid w:val="00AB4D54"/>
    <w:rsid w:val="00AB5B13"/>
    <w:rsid w:val="00AB5B1E"/>
    <w:rsid w:val="00AB651F"/>
    <w:rsid w:val="00AB688C"/>
    <w:rsid w:val="00AB7892"/>
    <w:rsid w:val="00AC0580"/>
    <w:rsid w:val="00AC07F9"/>
    <w:rsid w:val="00AC1220"/>
    <w:rsid w:val="00AC2351"/>
    <w:rsid w:val="00AC25E9"/>
    <w:rsid w:val="00AC3D89"/>
    <w:rsid w:val="00AC44FA"/>
    <w:rsid w:val="00AC5A74"/>
    <w:rsid w:val="00AC5CCF"/>
    <w:rsid w:val="00AC61FC"/>
    <w:rsid w:val="00AC6FB3"/>
    <w:rsid w:val="00AC7A6F"/>
    <w:rsid w:val="00AC7EA6"/>
    <w:rsid w:val="00AD1162"/>
    <w:rsid w:val="00AD1446"/>
    <w:rsid w:val="00AD195C"/>
    <w:rsid w:val="00AD217C"/>
    <w:rsid w:val="00AD4B04"/>
    <w:rsid w:val="00AD5FAE"/>
    <w:rsid w:val="00AD699B"/>
    <w:rsid w:val="00AD6AEC"/>
    <w:rsid w:val="00AD7E8B"/>
    <w:rsid w:val="00AE1F92"/>
    <w:rsid w:val="00AE1FFE"/>
    <w:rsid w:val="00AE5ED5"/>
    <w:rsid w:val="00AE6048"/>
    <w:rsid w:val="00AE6524"/>
    <w:rsid w:val="00AF1E5C"/>
    <w:rsid w:val="00AF2A40"/>
    <w:rsid w:val="00AF38C1"/>
    <w:rsid w:val="00AF4B8D"/>
    <w:rsid w:val="00AF5FE5"/>
    <w:rsid w:val="00AF634A"/>
    <w:rsid w:val="00AF6593"/>
    <w:rsid w:val="00AF6688"/>
    <w:rsid w:val="00AF6739"/>
    <w:rsid w:val="00AF6AA8"/>
    <w:rsid w:val="00AF6C37"/>
    <w:rsid w:val="00B00B7F"/>
    <w:rsid w:val="00B0142F"/>
    <w:rsid w:val="00B01EE5"/>
    <w:rsid w:val="00B020F4"/>
    <w:rsid w:val="00B03835"/>
    <w:rsid w:val="00B04388"/>
    <w:rsid w:val="00B04C59"/>
    <w:rsid w:val="00B06575"/>
    <w:rsid w:val="00B06A4F"/>
    <w:rsid w:val="00B1245B"/>
    <w:rsid w:val="00B1282E"/>
    <w:rsid w:val="00B142CF"/>
    <w:rsid w:val="00B14834"/>
    <w:rsid w:val="00B14D65"/>
    <w:rsid w:val="00B14F99"/>
    <w:rsid w:val="00B1515C"/>
    <w:rsid w:val="00B15B98"/>
    <w:rsid w:val="00B15E87"/>
    <w:rsid w:val="00B16F66"/>
    <w:rsid w:val="00B178FA"/>
    <w:rsid w:val="00B21EDB"/>
    <w:rsid w:val="00B2482C"/>
    <w:rsid w:val="00B250D9"/>
    <w:rsid w:val="00B25125"/>
    <w:rsid w:val="00B253A4"/>
    <w:rsid w:val="00B25D71"/>
    <w:rsid w:val="00B267A4"/>
    <w:rsid w:val="00B26811"/>
    <w:rsid w:val="00B26916"/>
    <w:rsid w:val="00B26C7B"/>
    <w:rsid w:val="00B2765B"/>
    <w:rsid w:val="00B278F6"/>
    <w:rsid w:val="00B27BA8"/>
    <w:rsid w:val="00B30117"/>
    <w:rsid w:val="00B30183"/>
    <w:rsid w:val="00B30408"/>
    <w:rsid w:val="00B3052D"/>
    <w:rsid w:val="00B30C54"/>
    <w:rsid w:val="00B315E8"/>
    <w:rsid w:val="00B31853"/>
    <w:rsid w:val="00B3291B"/>
    <w:rsid w:val="00B32E8B"/>
    <w:rsid w:val="00B33B66"/>
    <w:rsid w:val="00B35FC4"/>
    <w:rsid w:val="00B36549"/>
    <w:rsid w:val="00B36E81"/>
    <w:rsid w:val="00B37A42"/>
    <w:rsid w:val="00B40AF6"/>
    <w:rsid w:val="00B415DB"/>
    <w:rsid w:val="00B41E83"/>
    <w:rsid w:val="00B42DCD"/>
    <w:rsid w:val="00B42EBA"/>
    <w:rsid w:val="00B445EA"/>
    <w:rsid w:val="00B45494"/>
    <w:rsid w:val="00B45BE9"/>
    <w:rsid w:val="00B46AD6"/>
    <w:rsid w:val="00B46C7F"/>
    <w:rsid w:val="00B479D3"/>
    <w:rsid w:val="00B47EF0"/>
    <w:rsid w:val="00B50A0E"/>
    <w:rsid w:val="00B51B11"/>
    <w:rsid w:val="00B51D27"/>
    <w:rsid w:val="00B53B04"/>
    <w:rsid w:val="00B555A8"/>
    <w:rsid w:val="00B55B79"/>
    <w:rsid w:val="00B55C2D"/>
    <w:rsid w:val="00B561B7"/>
    <w:rsid w:val="00B562A8"/>
    <w:rsid w:val="00B568D1"/>
    <w:rsid w:val="00B56CAE"/>
    <w:rsid w:val="00B6098F"/>
    <w:rsid w:val="00B62791"/>
    <w:rsid w:val="00B628C6"/>
    <w:rsid w:val="00B62A84"/>
    <w:rsid w:val="00B632D2"/>
    <w:rsid w:val="00B63BC0"/>
    <w:rsid w:val="00B6461A"/>
    <w:rsid w:val="00B656E3"/>
    <w:rsid w:val="00B65941"/>
    <w:rsid w:val="00B66129"/>
    <w:rsid w:val="00B66F55"/>
    <w:rsid w:val="00B67080"/>
    <w:rsid w:val="00B7020F"/>
    <w:rsid w:val="00B706A5"/>
    <w:rsid w:val="00B70CE6"/>
    <w:rsid w:val="00B71479"/>
    <w:rsid w:val="00B72DDC"/>
    <w:rsid w:val="00B73BC2"/>
    <w:rsid w:val="00B73E92"/>
    <w:rsid w:val="00B76994"/>
    <w:rsid w:val="00B76C20"/>
    <w:rsid w:val="00B77C73"/>
    <w:rsid w:val="00B81CC5"/>
    <w:rsid w:val="00B82BC2"/>
    <w:rsid w:val="00B82DF7"/>
    <w:rsid w:val="00B84B57"/>
    <w:rsid w:val="00B852A9"/>
    <w:rsid w:val="00B87A21"/>
    <w:rsid w:val="00B87E57"/>
    <w:rsid w:val="00B904A6"/>
    <w:rsid w:val="00B910CA"/>
    <w:rsid w:val="00B9189A"/>
    <w:rsid w:val="00B925CC"/>
    <w:rsid w:val="00B92717"/>
    <w:rsid w:val="00B9274A"/>
    <w:rsid w:val="00B93203"/>
    <w:rsid w:val="00B93399"/>
    <w:rsid w:val="00B9569F"/>
    <w:rsid w:val="00B96794"/>
    <w:rsid w:val="00B97198"/>
    <w:rsid w:val="00B97BCF"/>
    <w:rsid w:val="00BA0B6E"/>
    <w:rsid w:val="00BA0C4B"/>
    <w:rsid w:val="00BA1472"/>
    <w:rsid w:val="00BA17FF"/>
    <w:rsid w:val="00BA2248"/>
    <w:rsid w:val="00BA2BA7"/>
    <w:rsid w:val="00BA43AD"/>
    <w:rsid w:val="00BA4E56"/>
    <w:rsid w:val="00BA53E0"/>
    <w:rsid w:val="00BA5824"/>
    <w:rsid w:val="00BA5A01"/>
    <w:rsid w:val="00BA6CD6"/>
    <w:rsid w:val="00BB2811"/>
    <w:rsid w:val="00BB2923"/>
    <w:rsid w:val="00BB2F15"/>
    <w:rsid w:val="00BB3462"/>
    <w:rsid w:val="00BB3A61"/>
    <w:rsid w:val="00BB3EE2"/>
    <w:rsid w:val="00BB45B8"/>
    <w:rsid w:val="00BB489B"/>
    <w:rsid w:val="00BB5B17"/>
    <w:rsid w:val="00BB664C"/>
    <w:rsid w:val="00BB7588"/>
    <w:rsid w:val="00BC10BF"/>
    <w:rsid w:val="00BC1AF3"/>
    <w:rsid w:val="00BC334B"/>
    <w:rsid w:val="00BC358B"/>
    <w:rsid w:val="00BC3D17"/>
    <w:rsid w:val="00BC6934"/>
    <w:rsid w:val="00BC7659"/>
    <w:rsid w:val="00BC7830"/>
    <w:rsid w:val="00BC7F11"/>
    <w:rsid w:val="00BD04EC"/>
    <w:rsid w:val="00BD1074"/>
    <w:rsid w:val="00BD1293"/>
    <w:rsid w:val="00BD160E"/>
    <w:rsid w:val="00BD2D19"/>
    <w:rsid w:val="00BD2D71"/>
    <w:rsid w:val="00BD3516"/>
    <w:rsid w:val="00BD4FEA"/>
    <w:rsid w:val="00BD6296"/>
    <w:rsid w:val="00BD6BCF"/>
    <w:rsid w:val="00BD7FE7"/>
    <w:rsid w:val="00BE0932"/>
    <w:rsid w:val="00BE1519"/>
    <w:rsid w:val="00BE1824"/>
    <w:rsid w:val="00BE2C2F"/>
    <w:rsid w:val="00BE35EF"/>
    <w:rsid w:val="00BE3C5A"/>
    <w:rsid w:val="00BE3E76"/>
    <w:rsid w:val="00BE3F74"/>
    <w:rsid w:val="00BE4181"/>
    <w:rsid w:val="00BE656D"/>
    <w:rsid w:val="00BE710F"/>
    <w:rsid w:val="00BE7DD5"/>
    <w:rsid w:val="00BF15F5"/>
    <w:rsid w:val="00BF1B3B"/>
    <w:rsid w:val="00BF2450"/>
    <w:rsid w:val="00BF2BD3"/>
    <w:rsid w:val="00BF2E3E"/>
    <w:rsid w:val="00BF34EE"/>
    <w:rsid w:val="00BF4249"/>
    <w:rsid w:val="00BF46EB"/>
    <w:rsid w:val="00BF49D2"/>
    <w:rsid w:val="00BF4F32"/>
    <w:rsid w:val="00BF6024"/>
    <w:rsid w:val="00BF6082"/>
    <w:rsid w:val="00BF6321"/>
    <w:rsid w:val="00BF6F22"/>
    <w:rsid w:val="00BF7BC0"/>
    <w:rsid w:val="00C01DF1"/>
    <w:rsid w:val="00C027BE"/>
    <w:rsid w:val="00C02DC5"/>
    <w:rsid w:val="00C03F19"/>
    <w:rsid w:val="00C048E4"/>
    <w:rsid w:val="00C04F34"/>
    <w:rsid w:val="00C051A2"/>
    <w:rsid w:val="00C05409"/>
    <w:rsid w:val="00C05DF4"/>
    <w:rsid w:val="00C101E6"/>
    <w:rsid w:val="00C10D50"/>
    <w:rsid w:val="00C13CAF"/>
    <w:rsid w:val="00C14002"/>
    <w:rsid w:val="00C144B7"/>
    <w:rsid w:val="00C15EE0"/>
    <w:rsid w:val="00C161EA"/>
    <w:rsid w:val="00C16461"/>
    <w:rsid w:val="00C164E7"/>
    <w:rsid w:val="00C16B41"/>
    <w:rsid w:val="00C16EED"/>
    <w:rsid w:val="00C17B88"/>
    <w:rsid w:val="00C17FAB"/>
    <w:rsid w:val="00C22AC9"/>
    <w:rsid w:val="00C22D40"/>
    <w:rsid w:val="00C234B6"/>
    <w:rsid w:val="00C24258"/>
    <w:rsid w:val="00C25324"/>
    <w:rsid w:val="00C25E3C"/>
    <w:rsid w:val="00C260FA"/>
    <w:rsid w:val="00C26199"/>
    <w:rsid w:val="00C26BC4"/>
    <w:rsid w:val="00C30C05"/>
    <w:rsid w:val="00C33425"/>
    <w:rsid w:val="00C33B53"/>
    <w:rsid w:val="00C34918"/>
    <w:rsid w:val="00C35458"/>
    <w:rsid w:val="00C35A26"/>
    <w:rsid w:val="00C36DCD"/>
    <w:rsid w:val="00C40223"/>
    <w:rsid w:val="00C40B59"/>
    <w:rsid w:val="00C41B43"/>
    <w:rsid w:val="00C439CD"/>
    <w:rsid w:val="00C43D5E"/>
    <w:rsid w:val="00C44550"/>
    <w:rsid w:val="00C44BAF"/>
    <w:rsid w:val="00C44C05"/>
    <w:rsid w:val="00C4538C"/>
    <w:rsid w:val="00C45604"/>
    <w:rsid w:val="00C45FD8"/>
    <w:rsid w:val="00C47385"/>
    <w:rsid w:val="00C47BD6"/>
    <w:rsid w:val="00C502CF"/>
    <w:rsid w:val="00C503EC"/>
    <w:rsid w:val="00C50780"/>
    <w:rsid w:val="00C50C11"/>
    <w:rsid w:val="00C5111C"/>
    <w:rsid w:val="00C51EDF"/>
    <w:rsid w:val="00C54093"/>
    <w:rsid w:val="00C54BB8"/>
    <w:rsid w:val="00C560EE"/>
    <w:rsid w:val="00C564C0"/>
    <w:rsid w:val="00C56A10"/>
    <w:rsid w:val="00C6067C"/>
    <w:rsid w:val="00C61CEF"/>
    <w:rsid w:val="00C62081"/>
    <w:rsid w:val="00C62748"/>
    <w:rsid w:val="00C62749"/>
    <w:rsid w:val="00C65097"/>
    <w:rsid w:val="00C6671B"/>
    <w:rsid w:val="00C674A4"/>
    <w:rsid w:val="00C67704"/>
    <w:rsid w:val="00C700AD"/>
    <w:rsid w:val="00C70673"/>
    <w:rsid w:val="00C716AB"/>
    <w:rsid w:val="00C736C9"/>
    <w:rsid w:val="00C741A1"/>
    <w:rsid w:val="00C7423A"/>
    <w:rsid w:val="00C743BC"/>
    <w:rsid w:val="00C74944"/>
    <w:rsid w:val="00C74B22"/>
    <w:rsid w:val="00C75077"/>
    <w:rsid w:val="00C762B8"/>
    <w:rsid w:val="00C763E8"/>
    <w:rsid w:val="00C76876"/>
    <w:rsid w:val="00C774A5"/>
    <w:rsid w:val="00C774ED"/>
    <w:rsid w:val="00C800F3"/>
    <w:rsid w:val="00C807F6"/>
    <w:rsid w:val="00C80831"/>
    <w:rsid w:val="00C808EA"/>
    <w:rsid w:val="00C8178C"/>
    <w:rsid w:val="00C81BC8"/>
    <w:rsid w:val="00C8299A"/>
    <w:rsid w:val="00C83F1A"/>
    <w:rsid w:val="00C84584"/>
    <w:rsid w:val="00C84825"/>
    <w:rsid w:val="00C85806"/>
    <w:rsid w:val="00C85F29"/>
    <w:rsid w:val="00C86786"/>
    <w:rsid w:val="00C867C4"/>
    <w:rsid w:val="00C878B6"/>
    <w:rsid w:val="00C87CA9"/>
    <w:rsid w:val="00C906F0"/>
    <w:rsid w:val="00C91D53"/>
    <w:rsid w:val="00C921E0"/>
    <w:rsid w:val="00C92219"/>
    <w:rsid w:val="00C926C0"/>
    <w:rsid w:val="00C92F64"/>
    <w:rsid w:val="00C938A7"/>
    <w:rsid w:val="00C939BE"/>
    <w:rsid w:val="00C94A4E"/>
    <w:rsid w:val="00C94C6C"/>
    <w:rsid w:val="00C95826"/>
    <w:rsid w:val="00C95B24"/>
    <w:rsid w:val="00C964FC"/>
    <w:rsid w:val="00C9652C"/>
    <w:rsid w:val="00C9671A"/>
    <w:rsid w:val="00C967BE"/>
    <w:rsid w:val="00C96901"/>
    <w:rsid w:val="00C97303"/>
    <w:rsid w:val="00C97F96"/>
    <w:rsid w:val="00CA01E4"/>
    <w:rsid w:val="00CA04F7"/>
    <w:rsid w:val="00CA09F6"/>
    <w:rsid w:val="00CA1295"/>
    <w:rsid w:val="00CA18D3"/>
    <w:rsid w:val="00CA1C39"/>
    <w:rsid w:val="00CA2B63"/>
    <w:rsid w:val="00CA57FA"/>
    <w:rsid w:val="00CA6B3F"/>
    <w:rsid w:val="00CA6D54"/>
    <w:rsid w:val="00CA6EBE"/>
    <w:rsid w:val="00CA6FD1"/>
    <w:rsid w:val="00CA74E5"/>
    <w:rsid w:val="00CA7FF0"/>
    <w:rsid w:val="00CB0474"/>
    <w:rsid w:val="00CB0AC5"/>
    <w:rsid w:val="00CB0DF9"/>
    <w:rsid w:val="00CB1B35"/>
    <w:rsid w:val="00CB205C"/>
    <w:rsid w:val="00CB23DD"/>
    <w:rsid w:val="00CB2A7E"/>
    <w:rsid w:val="00CB388C"/>
    <w:rsid w:val="00CB3DFF"/>
    <w:rsid w:val="00CB47EE"/>
    <w:rsid w:val="00CB5859"/>
    <w:rsid w:val="00CB677F"/>
    <w:rsid w:val="00CB7A78"/>
    <w:rsid w:val="00CC08C5"/>
    <w:rsid w:val="00CC10AD"/>
    <w:rsid w:val="00CC14F9"/>
    <w:rsid w:val="00CC1BA4"/>
    <w:rsid w:val="00CC2789"/>
    <w:rsid w:val="00CC5018"/>
    <w:rsid w:val="00CC7E0C"/>
    <w:rsid w:val="00CD06A2"/>
    <w:rsid w:val="00CD07E1"/>
    <w:rsid w:val="00CD17F8"/>
    <w:rsid w:val="00CD1A91"/>
    <w:rsid w:val="00CD28EC"/>
    <w:rsid w:val="00CD50FC"/>
    <w:rsid w:val="00CD512D"/>
    <w:rsid w:val="00CD53E4"/>
    <w:rsid w:val="00CD5925"/>
    <w:rsid w:val="00CD61A1"/>
    <w:rsid w:val="00CD6C5A"/>
    <w:rsid w:val="00CD6C80"/>
    <w:rsid w:val="00CD7ED8"/>
    <w:rsid w:val="00CE0872"/>
    <w:rsid w:val="00CE0C5C"/>
    <w:rsid w:val="00CE0D34"/>
    <w:rsid w:val="00CE1B23"/>
    <w:rsid w:val="00CE1EC8"/>
    <w:rsid w:val="00CE24BF"/>
    <w:rsid w:val="00CE2622"/>
    <w:rsid w:val="00CE27C0"/>
    <w:rsid w:val="00CE2F59"/>
    <w:rsid w:val="00CE3499"/>
    <w:rsid w:val="00CE462F"/>
    <w:rsid w:val="00CE4689"/>
    <w:rsid w:val="00CE511E"/>
    <w:rsid w:val="00CE5B58"/>
    <w:rsid w:val="00CE5C02"/>
    <w:rsid w:val="00CE6470"/>
    <w:rsid w:val="00CE762D"/>
    <w:rsid w:val="00CE7D7F"/>
    <w:rsid w:val="00CE7F26"/>
    <w:rsid w:val="00CF0267"/>
    <w:rsid w:val="00CF0B7E"/>
    <w:rsid w:val="00CF129E"/>
    <w:rsid w:val="00CF2C81"/>
    <w:rsid w:val="00CF476A"/>
    <w:rsid w:val="00CF4D6B"/>
    <w:rsid w:val="00CF5B33"/>
    <w:rsid w:val="00CF64E6"/>
    <w:rsid w:val="00CF74BE"/>
    <w:rsid w:val="00D02C9A"/>
    <w:rsid w:val="00D032C6"/>
    <w:rsid w:val="00D05200"/>
    <w:rsid w:val="00D05C42"/>
    <w:rsid w:val="00D06CB9"/>
    <w:rsid w:val="00D07D0B"/>
    <w:rsid w:val="00D07DFA"/>
    <w:rsid w:val="00D07E28"/>
    <w:rsid w:val="00D07F24"/>
    <w:rsid w:val="00D10461"/>
    <w:rsid w:val="00D10857"/>
    <w:rsid w:val="00D13199"/>
    <w:rsid w:val="00D13973"/>
    <w:rsid w:val="00D13AA0"/>
    <w:rsid w:val="00D14E3D"/>
    <w:rsid w:val="00D153B0"/>
    <w:rsid w:val="00D15508"/>
    <w:rsid w:val="00D155FC"/>
    <w:rsid w:val="00D1614B"/>
    <w:rsid w:val="00D16703"/>
    <w:rsid w:val="00D167C4"/>
    <w:rsid w:val="00D16C40"/>
    <w:rsid w:val="00D17306"/>
    <w:rsid w:val="00D176BE"/>
    <w:rsid w:val="00D176E7"/>
    <w:rsid w:val="00D203B3"/>
    <w:rsid w:val="00D20BBD"/>
    <w:rsid w:val="00D212BD"/>
    <w:rsid w:val="00D21485"/>
    <w:rsid w:val="00D21714"/>
    <w:rsid w:val="00D224E0"/>
    <w:rsid w:val="00D228B9"/>
    <w:rsid w:val="00D24578"/>
    <w:rsid w:val="00D25063"/>
    <w:rsid w:val="00D3020D"/>
    <w:rsid w:val="00D30257"/>
    <w:rsid w:val="00D30B84"/>
    <w:rsid w:val="00D30EDB"/>
    <w:rsid w:val="00D31DB8"/>
    <w:rsid w:val="00D3255A"/>
    <w:rsid w:val="00D34469"/>
    <w:rsid w:val="00D34E6B"/>
    <w:rsid w:val="00D35B6B"/>
    <w:rsid w:val="00D36A05"/>
    <w:rsid w:val="00D36B45"/>
    <w:rsid w:val="00D36BFB"/>
    <w:rsid w:val="00D36D50"/>
    <w:rsid w:val="00D37A13"/>
    <w:rsid w:val="00D4084A"/>
    <w:rsid w:val="00D41245"/>
    <w:rsid w:val="00D41EA5"/>
    <w:rsid w:val="00D4287D"/>
    <w:rsid w:val="00D4387B"/>
    <w:rsid w:val="00D44977"/>
    <w:rsid w:val="00D44AD1"/>
    <w:rsid w:val="00D44CAF"/>
    <w:rsid w:val="00D44D49"/>
    <w:rsid w:val="00D46771"/>
    <w:rsid w:val="00D46C32"/>
    <w:rsid w:val="00D46CAB"/>
    <w:rsid w:val="00D501E5"/>
    <w:rsid w:val="00D503C1"/>
    <w:rsid w:val="00D50C04"/>
    <w:rsid w:val="00D50FF1"/>
    <w:rsid w:val="00D513E5"/>
    <w:rsid w:val="00D52220"/>
    <w:rsid w:val="00D526EA"/>
    <w:rsid w:val="00D53654"/>
    <w:rsid w:val="00D54F79"/>
    <w:rsid w:val="00D554C1"/>
    <w:rsid w:val="00D5595B"/>
    <w:rsid w:val="00D56846"/>
    <w:rsid w:val="00D5688F"/>
    <w:rsid w:val="00D579C2"/>
    <w:rsid w:val="00D606C0"/>
    <w:rsid w:val="00D60C7C"/>
    <w:rsid w:val="00D60F63"/>
    <w:rsid w:val="00D612E5"/>
    <w:rsid w:val="00D61DA7"/>
    <w:rsid w:val="00D6248E"/>
    <w:rsid w:val="00D6254A"/>
    <w:rsid w:val="00D6379B"/>
    <w:rsid w:val="00D644B9"/>
    <w:rsid w:val="00D64E4B"/>
    <w:rsid w:val="00D64F27"/>
    <w:rsid w:val="00D67CDC"/>
    <w:rsid w:val="00D7072E"/>
    <w:rsid w:val="00D70760"/>
    <w:rsid w:val="00D709EA"/>
    <w:rsid w:val="00D720E3"/>
    <w:rsid w:val="00D72F07"/>
    <w:rsid w:val="00D73649"/>
    <w:rsid w:val="00D73970"/>
    <w:rsid w:val="00D74063"/>
    <w:rsid w:val="00D74082"/>
    <w:rsid w:val="00D7530F"/>
    <w:rsid w:val="00D75717"/>
    <w:rsid w:val="00D75BBF"/>
    <w:rsid w:val="00D75C31"/>
    <w:rsid w:val="00D766C5"/>
    <w:rsid w:val="00D76D25"/>
    <w:rsid w:val="00D779F4"/>
    <w:rsid w:val="00D77A6A"/>
    <w:rsid w:val="00D77A8A"/>
    <w:rsid w:val="00D80F5B"/>
    <w:rsid w:val="00D824C1"/>
    <w:rsid w:val="00D825A5"/>
    <w:rsid w:val="00D8264C"/>
    <w:rsid w:val="00D827F0"/>
    <w:rsid w:val="00D82C97"/>
    <w:rsid w:val="00D83410"/>
    <w:rsid w:val="00D8576E"/>
    <w:rsid w:val="00D85B45"/>
    <w:rsid w:val="00D860CF"/>
    <w:rsid w:val="00D86601"/>
    <w:rsid w:val="00D86AB0"/>
    <w:rsid w:val="00D86DFD"/>
    <w:rsid w:val="00D90715"/>
    <w:rsid w:val="00D90C00"/>
    <w:rsid w:val="00D91DEB"/>
    <w:rsid w:val="00D92AC4"/>
    <w:rsid w:val="00D931A4"/>
    <w:rsid w:val="00D94020"/>
    <w:rsid w:val="00D961F7"/>
    <w:rsid w:val="00D97230"/>
    <w:rsid w:val="00D9773B"/>
    <w:rsid w:val="00D9786D"/>
    <w:rsid w:val="00DA1AA3"/>
    <w:rsid w:val="00DA293F"/>
    <w:rsid w:val="00DA39A0"/>
    <w:rsid w:val="00DA5694"/>
    <w:rsid w:val="00DA574D"/>
    <w:rsid w:val="00DA5B43"/>
    <w:rsid w:val="00DA6B7D"/>
    <w:rsid w:val="00DA6D2D"/>
    <w:rsid w:val="00DB009A"/>
    <w:rsid w:val="00DB02F1"/>
    <w:rsid w:val="00DB1102"/>
    <w:rsid w:val="00DB13BC"/>
    <w:rsid w:val="00DB1623"/>
    <w:rsid w:val="00DB228A"/>
    <w:rsid w:val="00DB2AC8"/>
    <w:rsid w:val="00DB321F"/>
    <w:rsid w:val="00DB369D"/>
    <w:rsid w:val="00DB4195"/>
    <w:rsid w:val="00DB54EA"/>
    <w:rsid w:val="00DB61E5"/>
    <w:rsid w:val="00DB69D7"/>
    <w:rsid w:val="00DB6FC3"/>
    <w:rsid w:val="00DC1E02"/>
    <w:rsid w:val="00DC36E8"/>
    <w:rsid w:val="00DC3919"/>
    <w:rsid w:val="00DC541C"/>
    <w:rsid w:val="00DC562C"/>
    <w:rsid w:val="00DC635F"/>
    <w:rsid w:val="00DC6726"/>
    <w:rsid w:val="00DC68FB"/>
    <w:rsid w:val="00DC6B39"/>
    <w:rsid w:val="00DC6E8C"/>
    <w:rsid w:val="00DC79EF"/>
    <w:rsid w:val="00DC7B5E"/>
    <w:rsid w:val="00DD41A0"/>
    <w:rsid w:val="00DD639E"/>
    <w:rsid w:val="00DD669A"/>
    <w:rsid w:val="00DD6F7F"/>
    <w:rsid w:val="00DD7EBA"/>
    <w:rsid w:val="00DE1194"/>
    <w:rsid w:val="00DE30BE"/>
    <w:rsid w:val="00DE32F8"/>
    <w:rsid w:val="00DE357B"/>
    <w:rsid w:val="00DE363D"/>
    <w:rsid w:val="00DE4898"/>
    <w:rsid w:val="00DE48AD"/>
    <w:rsid w:val="00DE63FD"/>
    <w:rsid w:val="00DE6533"/>
    <w:rsid w:val="00DE687D"/>
    <w:rsid w:val="00DF0106"/>
    <w:rsid w:val="00DF1149"/>
    <w:rsid w:val="00DF1F87"/>
    <w:rsid w:val="00DF201A"/>
    <w:rsid w:val="00DF216D"/>
    <w:rsid w:val="00DF2B13"/>
    <w:rsid w:val="00DF3269"/>
    <w:rsid w:val="00DF406C"/>
    <w:rsid w:val="00DF4F2F"/>
    <w:rsid w:val="00DF5466"/>
    <w:rsid w:val="00DF5859"/>
    <w:rsid w:val="00DF5C30"/>
    <w:rsid w:val="00DF678B"/>
    <w:rsid w:val="00DF68D3"/>
    <w:rsid w:val="00DF6D15"/>
    <w:rsid w:val="00DF73ED"/>
    <w:rsid w:val="00DF77BC"/>
    <w:rsid w:val="00DF7AD6"/>
    <w:rsid w:val="00E00A55"/>
    <w:rsid w:val="00E01312"/>
    <w:rsid w:val="00E04FBD"/>
    <w:rsid w:val="00E053D3"/>
    <w:rsid w:val="00E062BC"/>
    <w:rsid w:val="00E06431"/>
    <w:rsid w:val="00E0697A"/>
    <w:rsid w:val="00E06D43"/>
    <w:rsid w:val="00E07B85"/>
    <w:rsid w:val="00E07CD0"/>
    <w:rsid w:val="00E106A0"/>
    <w:rsid w:val="00E10B0B"/>
    <w:rsid w:val="00E13980"/>
    <w:rsid w:val="00E13F71"/>
    <w:rsid w:val="00E151DF"/>
    <w:rsid w:val="00E16415"/>
    <w:rsid w:val="00E166A1"/>
    <w:rsid w:val="00E16DC0"/>
    <w:rsid w:val="00E16E17"/>
    <w:rsid w:val="00E176F7"/>
    <w:rsid w:val="00E203CD"/>
    <w:rsid w:val="00E20C57"/>
    <w:rsid w:val="00E21049"/>
    <w:rsid w:val="00E212EF"/>
    <w:rsid w:val="00E21EFA"/>
    <w:rsid w:val="00E21F0D"/>
    <w:rsid w:val="00E23A0E"/>
    <w:rsid w:val="00E25095"/>
    <w:rsid w:val="00E25A20"/>
    <w:rsid w:val="00E25A25"/>
    <w:rsid w:val="00E27102"/>
    <w:rsid w:val="00E279F3"/>
    <w:rsid w:val="00E27AF5"/>
    <w:rsid w:val="00E305EE"/>
    <w:rsid w:val="00E30D7C"/>
    <w:rsid w:val="00E31553"/>
    <w:rsid w:val="00E3299E"/>
    <w:rsid w:val="00E330B1"/>
    <w:rsid w:val="00E34A88"/>
    <w:rsid w:val="00E34CA3"/>
    <w:rsid w:val="00E36248"/>
    <w:rsid w:val="00E369B0"/>
    <w:rsid w:val="00E37232"/>
    <w:rsid w:val="00E400DE"/>
    <w:rsid w:val="00E4136C"/>
    <w:rsid w:val="00E41A1A"/>
    <w:rsid w:val="00E41E7B"/>
    <w:rsid w:val="00E41FD1"/>
    <w:rsid w:val="00E45273"/>
    <w:rsid w:val="00E45A61"/>
    <w:rsid w:val="00E468B9"/>
    <w:rsid w:val="00E46DA4"/>
    <w:rsid w:val="00E47475"/>
    <w:rsid w:val="00E47B8B"/>
    <w:rsid w:val="00E500EC"/>
    <w:rsid w:val="00E50582"/>
    <w:rsid w:val="00E50C4B"/>
    <w:rsid w:val="00E50D79"/>
    <w:rsid w:val="00E525BA"/>
    <w:rsid w:val="00E52F73"/>
    <w:rsid w:val="00E53B05"/>
    <w:rsid w:val="00E54465"/>
    <w:rsid w:val="00E5544C"/>
    <w:rsid w:val="00E55906"/>
    <w:rsid w:val="00E57D64"/>
    <w:rsid w:val="00E60DB7"/>
    <w:rsid w:val="00E615A9"/>
    <w:rsid w:val="00E633BB"/>
    <w:rsid w:val="00E633D9"/>
    <w:rsid w:val="00E6370C"/>
    <w:rsid w:val="00E6382E"/>
    <w:rsid w:val="00E64490"/>
    <w:rsid w:val="00E64FD3"/>
    <w:rsid w:val="00E65837"/>
    <w:rsid w:val="00E65D3A"/>
    <w:rsid w:val="00E66FA8"/>
    <w:rsid w:val="00E67C89"/>
    <w:rsid w:val="00E71997"/>
    <w:rsid w:val="00E72CFB"/>
    <w:rsid w:val="00E72EFB"/>
    <w:rsid w:val="00E7369A"/>
    <w:rsid w:val="00E73789"/>
    <w:rsid w:val="00E738BE"/>
    <w:rsid w:val="00E744DE"/>
    <w:rsid w:val="00E74B39"/>
    <w:rsid w:val="00E75881"/>
    <w:rsid w:val="00E76F8E"/>
    <w:rsid w:val="00E77145"/>
    <w:rsid w:val="00E8008E"/>
    <w:rsid w:val="00E80842"/>
    <w:rsid w:val="00E80997"/>
    <w:rsid w:val="00E80AB0"/>
    <w:rsid w:val="00E82973"/>
    <w:rsid w:val="00E82FD6"/>
    <w:rsid w:val="00E83269"/>
    <w:rsid w:val="00E837C7"/>
    <w:rsid w:val="00E84932"/>
    <w:rsid w:val="00E84C34"/>
    <w:rsid w:val="00E850C4"/>
    <w:rsid w:val="00E9358D"/>
    <w:rsid w:val="00E9379D"/>
    <w:rsid w:val="00E93F78"/>
    <w:rsid w:val="00E9442C"/>
    <w:rsid w:val="00E9509D"/>
    <w:rsid w:val="00E97516"/>
    <w:rsid w:val="00E979DE"/>
    <w:rsid w:val="00EA0EB2"/>
    <w:rsid w:val="00EA1439"/>
    <w:rsid w:val="00EA1C6A"/>
    <w:rsid w:val="00EA2506"/>
    <w:rsid w:val="00EA2C81"/>
    <w:rsid w:val="00EA3778"/>
    <w:rsid w:val="00EA5B5E"/>
    <w:rsid w:val="00EA69B9"/>
    <w:rsid w:val="00EB02F3"/>
    <w:rsid w:val="00EB0D02"/>
    <w:rsid w:val="00EB1116"/>
    <w:rsid w:val="00EB1195"/>
    <w:rsid w:val="00EB11AF"/>
    <w:rsid w:val="00EB32EE"/>
    <w:rsid w:val="00EB3837"/>
    <w:rsid w:val="00EB3A80"/>
    <w:rsid w:val="00EB4490"/>
    <w:rsid w:val="00EB4957"/>
    <w:rsid w:val="00EB4C25"/>
    <w:rsid w:val="00EB537E"/>
    <w:rsid w:val="00EB5505"/>
    <w:rsid w:val="00EB667C"/>
    <w:rsid w:val="00EB75CE"/>
    <w:rsid w:val="00EC001C"/>
    <w:rsid w:val="00EC009A"/>
    <w:rsid w:val="00EC2773"/>
    <w:rsid w:val="00EC29A4"/>
    <w:rsid w:val="00EC2A43"/>
    <w:rsid w:val="00EC4A21"/>
    <w:rsid w:val="00EC4C8D"/>
    <w:rsid w:val="00EC4D82"/>
    <w:rsid w:val="00EC5665"/>
    <w:rsid w:val="00EC5A69"/>
    <w:rsid w:val="00EC5BCA"/>
    <w:rsid w:val="00EC67C7"/>
    <w:rsid w:val="00EC6A8E"/>
    <w:rsid w:val="00EC7182"/>
    <w:rsid w:val="00EC79CB"/>
    <w:rsid w:val="00ED12F4"/>
    <w:rsid w:val="00ED2261"/>
    <w:rsid w:val="00ED479E"/>
    <w:rsid w:val="00ED4841"/>
    <w:rsid w:val="00ED4D25"/>
    <w:rsid w:val="00ED5990"/>
    <w:rsid w:val="00ED60A0"/>
    <w:rsid w:val="00ED6CAF"/>
    <w:rsid w:val="00ED71B9"/>
    <w:rsid w:val="00ED7491"/>
    <w:rsid w:val="00EE0D92"/>
    <w:rsid w:val="00EE0E61"/>
    <w:rsid w:val="00EE119A"/>
    <w:rsid w:val="00EE1CFF"/>
    <w:rsid w:val="00EE3327"/>
    <w:rsid w:val="00EE3D1C"/>
    <w:rsid w:val="00EE5BB7"/>
    <w:rsid w:val="00EE6362"/>
    <w:rsid w:val="00EE6A9D"/>
    <w:rsid w:val="00EE75EA"/>
    <w:rsid w:val="00EE76DF"/>
    <w:rsid w:val="00EF0611"/>
    <w:rsid w:val="00EF1240"/>
    <w:rsid w:val="00EF1390"/>
    <w:rsid w:val="00EF2833"/>
    <w:rsid w:val="00EF2E7B"/>
    <w:rsid w:val="00EF3555"/>
    <w:rsid w:val="00EF3970"/>
    <w:rsid w:val="00EF3C8B"/>
    <w:rsid w:val="00EF4EE3"/>
    <w:rsid w:val="00EF51E0"/>
    <w:rsid w:val="00EF601F"/>
    <w:rsid w:val="00EF6E22"/>
    <w:rsid w:val="00EF74C4"/>
    <w:rsid w:val="00EF7A2A"/>
    <w:rsid w:val="00F000A1"/>
    <w:rsid w:val="00F013F6"/>
    <w:rsid w:val="00F01BFD"/>
    <w:rsid w:val="00F02113"/>
    <w:rsid w:val="00F025D2"/>
    <w:rsid w:val="00F0266C"/>
    <w:rsid w:val="00F02AAF"/>
    <w:rsid w:val="00F034EF"/>
    <w:rsid w:val="00F03777"/>
    <w:rsid w:val="00F0378B"/>
    <w:rsid w:val="00F03C31"/>
    <w:rsid w:val="00F04435"/>
    <w:rsid w:val="00F05547"/>
    <w:rsid w:val="00F058E5"/>
    <w:rsid w:val="00F07301"/>
    <w:rsid w:val="00F07D21"/>
    <w:rsid w:val="00F10731"/>
    <w:rsid w:val="00F111CC"/>
    <w:rsid w:val="00F11519"/>
    <w:rsid w:val="00F13272"/>
    <w:rsid w:val="00F138D0"/>
    <w:rsid w:val="00F13A16"/>
    <w:rsid w:val="00F1459A"/>
    <w:rsid w:val="00F14622"/>
    <w:rsid w:val="00F14650"/>
    <w:rsid w:val="00F15A0E"/>
    <w:rsid w:val="00F15BCF"/>
    <w:rsid w:val="00F1656C"/>
    <w:rsid w:val="00F1710E"/>
    <w:rsid w:val="00F17312"/>
    <w:rsid w:val="00F1741B"/>
    <w:rsid w:val="00F1769B"/>
    <w:rsid w:val="00F1793B"/>
    <w:rsid w:val="00F20B78"/>
    <w:rsid w:val="00F21163"/>
    <w:rsid w:val="00F21290"/>
    <w:rsid w:val="00F23441"/>
    <w:rsid w:val="00F26CB5"/>
    <w:rsid w:val="00F26DC1"/>
    <w:rsid w:val="00F27CB2"/>
    <w:rsid w:val="00F300C0"/>
    <w:rsid w:val="00F310B1"/>
    <w:rsid w:val="00F3142B"/>
    <w:rsid w:val="00F3222C"/>
    <w:rsid w:val="00F334F9"/>
    <w:rsid w:val="00F33D40"/>
    <w:rsid w:val="00F34EF6"/>
    <w:rsid w:val="00F34F27"/>
    <w:rsid w:val="00F35309"/>
    <w:rsid w:val="00F36358"/>
    <w:rsid w:val="00F36E00"/>
    <w:rsid w:val="00F36FB6"/>
    <w:rsid w:val="00F37086"/>
    <w:rsid w:val="00F4097D"/>
    <w:rsid w:val="00F40B25"/>
    <w:rsid w:val="00F40F3E"/>
    <w:rsid w:val="00F4240E"/>
    <w:rsid w:val="00F427AD"/>
    <w:rsid w:val="00F42DD8"/>
    <w:rsid w:val="00F42EF0"/>
    <w:rsid w:val="00F43451"/>
    <w:rsid w:val="00F44D8E"/>
    <w:rsid w:val="00F462C6"/>
    <w:rsid w:val="00F46BA4"/>
    <w:rsid w:val="00F46C56"/>
    <w:rsid w:val="00F50076"/>
    <w:rsid w:val="00F50EE1"/>
    <w:rsid w:val="00F52026"/>
    <w:rsid w:val="00F524AE"/>
    <w:rsid w:val="00F5339A"/>
    <w:rsid w:val="00F53849"/>
    <w:rsid w:val="00F54124"/>
    <w:rsid w:val="00F54552"/>
    <w:rsid w:val="00F546A7"/>
    <w:rsid w:val="00F548D5"/>
    <w:rsid w:val="00F5510A"/>
    <w:rsid w:val="00F55780"/>
    <w:rsid w:val="00F5586E"/>
    <w:rsid w:val="00F559FA"/>
    <w:rsid w:val="00F565A6"/>
    <w:rsid w:val="00F56CF6"/>
    <w:rsid w:val="00F56E10"/>
    <w:rsid w:val="00F602C4"/>
    <w:rsid w:val="00F60493"/>
    <w:rsid w:val="00F60B01"/>
    <w:rsid w:val="00F60B0D"/>
    <w:rsid w:val="00F60C64"/>
    <w:rsid w:val="00F61F5B"/>
    <w:rsid w:val="00F620FA"/>
    <w:rsid w:val="00F6214E"/>
    <w:rsid w:val="00F636A4"/>
    <w:rsid w:val="00F63F2E"/>
    <w:rsid w:val="00F64363"/>
    <w:rsid w:val="00F65947"/>
    <w:rsid w:val="00F65B79"/>
    <w:rsid w:val="00F674FE"/>
    <w:rsid w:val="00F67A0E"/>
    <w:rsid w:val="00F718B4"/>
    <w:rsid w:val="00F719EB"/>
    <w:rsid w:val="00F72190"/>
    <w:rsid w:val="00F72669"/>
    <w:rsid w:val="00F72C7A"/>
    <w:rsid w:val="00F72EB9"/>
    <w:rsid w:val="00F7413E"/>
    <w:rsid w:val="00F743B2"/>
    <w:rsid w:val="00F74EB1"/>
    <w:rsid w:val="00F757AE"/>
    <w:rsid w:val="00F758DF"/>
    <w:rsid w:val="00F75AF1"/>
    <w:rsid w:val="00F7626D"/>
    <w:rsid w:val="00F7684E"/>
    <w:rsid w:val="00F77399"/>
    <w:rsid w:val="00F804DC"/>
    <w:rsid w:val="00F80A3C"/>
    <w:rsid w:val="00F80ACE"/>
    <w:rsid w:val="00F81C26"/>
    <w:rsid w:val="00F8295F"/>
    <w:rsid w:val="00F83A3B"/>
    <w:rsid w:val="00F83D88"/>
    <w:rsid w:val="00F84223"/>
    <w:rsid w:val="00F845AD"/>
    <w:rsid w:val="00F84E27"/>
    <w:rsid w:val="00F8511D"/>
    <w:rsid w:val="00F85186"/>
    <w:rsid w:val="00F86862"/>
    <w:rsid w:val="00F86A32"/>
    <w:rsid w:val="00F900AF"/>
    <w:rsid w:val="00F90A81"/>
    <w:rsid w:val="00F90B7B"/>
    <w:rsid w:val="00F91943"/>
    <w:rsid w:val="00F91AFA"/>
    <w:rsid w:val="00F92DF8"/>
    <w:rsid w:val="00F93AC9"/>
    <w:rsid w:val="00F94311"/>
    <w:rsid w:val="00F951F2"/>
    <w:rsid w:val="00F966B4"/>
    <w:rsid w:val="00F96CF0"/>
    <w:rsid w:val="00F97080"/>
    <w:rsid w:val="00F9743E"/>
    <w:rsid w:val="00F975E9"/>
    <w:rsid w:val="00FA09D3"/>
    <w:rsid w:val="00FA11D4"/>
    <w:rsid w:val="00FA344F"/>
    <w:rsid w:val="00FA36D8"/>
    <w:rsid w:val="00FA39BB"/>
    <w:rsid w:val="00FA3B38"/>
    <w:rsid w:val="00FA4236"/>
    <w:rsid w:val="00FA4803"/>
    <w:rsid w:val="00FA5F82"/>
    <w:rsid w:val="00FA5FA8"/>
    <w:rsid w:val="00FA638B"/>
    <w:rsid w:val="00FA691B"/>
    <w:rsid w:val="00FA6CD7"/>
    <w:rsid w:val="00FA6D58"/>
    <w:rsid w:val="00FA6E97"/>
    <w:rsid w:val="00FA7467"/>
    <w:rsid w:val="00FA7FDC"/>
    <w:rsid w:val="00FB241D"/>
    <w:rsid w:val="00FB2864"/>
    <w:rsid w:val="00FB4986"/>
    <w:rsid w:val="00FB4D0C"/>
    <w:rsid w:val="00FB58D3"/>
    <w:rsid w:val="00FB61EE"/>
    <w:rsid w:val="00FB6238"/>
    <w:rsid w:val="00FC005A"/>
    <w:rsid w:val="00FC0CC8"/>
    <w:rsid w:val="00FC176E"/>
    <w:rsid w:val="00FC2D46"/>
    <w:rsid w:val="00FC32BD"/>
    <w:rsid w:val="00FC3634"/>
    <w:rsid w:val="00FC4E3E"/>
    <w:rsid w:val="00FC57D2"/>
    <w:rsid w:val="00FC7920"/>
    <w:rsid w:val="00FC79CA"/>
    <w:rsid w:val="00FD0512"/>
    <w:rsid w:val="00FD0948"/>
    <w:rsid w:val="00FD1961"/>
    <w:rsid w:val="00FD2556"/>
    <w:rsid w:val="00FD3448"/>
    <w:rsid w:val="00FD3923"/>
    <w:rsid w:val="00FD3AD8"/>
    <w:rsid w:val="00FD3B50"/>
    <w:rsid w:val="00FD5406"/>
    <w:rsid w:val="00FD5A64"/>
    <w:rsid w:val="00FD60A6"/>
    <w:rsid w:val="00FD65AE"/>
    <w:rsid w:val="00FD7780"/>
    <w:rsid w:val="00FE02D1"/>
    <w:rsid w:val="00FE0604"/>
    <w:rsid w:val="00FE068D"/>
    <w:rsid w:val="00FE1834"/>
    <w:rsid w:val="00FE222F"/>
    <w:rsid w:val="00FE235D"/>
    <w:rsid w:val="00FE24B9"/>
    <w:rsid w:val="00FE282B"/>
    <w:rsid w:val="00FE2F19"/>
    <w:rsid w:val="00FE38C2"/>
    <w:rsid w:val="00FE3936"/>
    <w:rsid w:val="00FE4065"/>
    <w:rsid w:val="00FE664A"/>
    <w:rsid w:val="00FE6D9C"/>
    <w:rsid w:val="00FE7656"/>
    <w:rsid w:val="00FF012E"/>
    <w:rsid w:val="00FF255E"/>
    <w:rsid w:val="00FF3411"/>
    <w:rsid w:val="00FF4454"/>
    <w:rsid w:val="00FF46AA"/>
    <w:rsid w:val="00FF4E50"/>
    <w:rsid w:val="00FF5215"/>
    <w:rsid w:val="00FF52FC"/>
    <w:rsid w:val="00FF5A38"/>
    <w:rsid w:val="00FF5CEB"/>
    <w:rsid w:val="00FF5D32"/>
    <w:rsid w:val="00FF6064"/>
    <w:rsid w:val="00FF60B9"/>
    <w:rsid w:val="00FF77CC"/>
    <w:rsid w:val="01ECA7A9"/>
    <w:rsid w:val="02399764"/>
    <w:rsid w:val="030A5B4E"/>
    <w:rsid w:val="03171041"/>
    <w:rsid w:val="03499DE4"/>
    <w:rsid w:val="03C9536C"/>
    <w:rsid w:val="04687C9A"/>
    <w:rsid w:val="0503332C"/>
    <w:rsid w:val="050BA7C2"/>
    <w:rsid w:val="0528E380"/>
    <w:rsid w:val="054AA0B2"/>
    <w:rsid w:val="055351B7"/>
    <w:rsid w:val="059C2115"/>
    <w:rsid w:val="05E1C7B3"/>
    <w:rsid w:val="06603D07"/>
    <w:rsid w:val="06E6B5A3"/>
    <w:rsid w:val="076EFF2E"/>
    <w:rsid w:val="080B7052"/>
    <w:rsid w:val="08219470"/>
    <w:rsid w:val="088AF279"/>
    <w:rsid w:val="08D623A6"/>
    <w:rsid w:val="09F074E8"/>
    <w:rsid w:val="0AAA3758"/>
    <w:rsid w:val="0AB1AED9"/>
    <w:rsid w:val="0AD23143"/>
    <w:rsid w:val="0C31C02A"/>
    <w:rsid w:val="0C38614E"/>
    <w:rsid w:val="0CFD92C8"/>
    <w:rsid w:val="0D159EF6"/>
    <w:rsid w:val="0DA6614D"/>
    <w:rsid w:val="0E1EDC34"/>
    <w:rsid w:val="0F2BFFED"/>
    <w:rsid w:val="0F767DB7"/>
    <w:rsid w:val="106D18A1"/>
    <w:rsid w:val="11442F4B"/>
    <w:rsid w:val="1169EF6D"/>
    <w:rsid w:val="11F344AF"/>
    <w:rsid w:val="127D024D"/>
    <w:rsid w:val="12FEF258"/>
    <w:rsid w:val="13212ED3"/>
    <w:rsid w:val="143C106E"/>
    <w:rsid w:val="145436F0"/>
    <w:rsid w:val="14732893"/>
    <w:rsid w:val="165C5DB2"/>
    <w:rsid w:val="179698D7"/>
    <w:rsid w:val="18C9F845"/>
    <w:rsid w:val="192FB274"/>
    <w:rsid w:val="19DE5800"/>
    <w:rsid w:val="1A5F08A1"/>
    <w:rsid w:val="1AE761F6"/>
    <w:rsid w:val="1B480E3E"/>
    <w:rsid w:val="1B5929BD"/>
    <w:rsid w:val="1B64CC58"/>
    <w:rsid w:val="1BEA3252"/>
    <w:rsid w:val="1C6A09FA"/>
    <w:rsid w:val="1CBF4D36"/>
    <w:rsid w:val="1CDFDD2B"/>
    <w:rsid w:val="1CEA9ECC"/>
    <w:rsid w:val="1DA1FBF4"/>
    <w:rsid w:val="1DE29B9E"/>
    <w:rsid w:val="1E3703AF"/>
    <w:rsid w:val="1FA4D702"/>
    <w:rsid w:val="1FF9D721"/>
    <w:rsid w:val="2007D92E"/>
    <w:rsid w:val="20169868"/>
    <w:rsid w:val="204F78DA"/>
    <w:rsid w:val="20BC7B01"/>
    <w:rsid w:val="21F19BBF"/>
    <w:rsid w:val="22B745E2"/>
    <w:rsid w:val="236819A3"/>
    <w:rsid w:val="238D7345"/>
    <w:rsid w:val="23FE6148"/>
    <w:rsid w:val="244451B5"/>
    <w:rsid w:val="2488C4FE"/>
    <w:rsid w:val="24B23702"/>
    <w:rsid w:val="25C828A9"/>
    <w:rsid w:val="27ACBCA1"/>
    <w:rsid w:val="28C5FC1A"/>
    <w:rsid w:val="28F5C2D0"/>
    <w:rsid w:val="29180F6E"/>
    <w:rsid w:val="2930EB35"/>
    <w:rsid w:val="297F041A"/>
    <w:rsid w:val="29DD0231"/>
    <w:rsid w:val="2AD2A47A"/>
    <w:rsid w:val="2B525E08"/>
    <w:rsid w:val="2BBB9553"/>
    <w:rsid w:val="2C7D8574"/>
    <w:rsid w:val="2C91008B"/>
    <w:rsid w:val="2CA029BF"/>
    <w:rsid w:val="2CEA4F2C"/>
    <w:rsid w:val="2D340ABC"/>
    <w:rsid w:val="2DE1FBD0"/>
    <w:rsid w:val="2DFB107A"/>
    <w:rsid w:val="2E23EBAB"/>
    <w:rsid w:val="2EAC00F7"/>
    <w:rsid w:val="2EC821D9"/>
    <w:rsid w:val="2ED25FFA"/>
    <w:rsid w:val="2FFF3D84"/>
    <w:rsid w:val="3042720A"/>
    <w:rsid w:val="306DBB9B"/>
    <w:rsid w:val="30EAF8A6"/>
    <w:rsid w:val="31204AD2"/>
    <w:rsid w:val="31CEEBB9"/>
    <w:rsid w:val="31E39A94"/>
    <w:rsid w:val="337307C9"/>
    <w:rsid w:val="338C83D1"/>
    <w:rsid w:val="3390E89D"/>
    <w:rsid w:val="33AA896F"/>
    <w:rsid w:val="33EAB1E8"/>
    <w:rsid w:val="344A6998"/>
    <w:rsid w:val="34893D94"/>
    <w:rsid w:val="34BEC837"/>
    <w:rsid w:val="34C0EC35"/>
    <w:rsid w:val="35E639F9"/>
    <w:rsid w:val="362068FD"/>
    <w:rsid w:val="36EA08D3"/>
    <w:rsid w:val="3728B636"/>
    <w:rsid w:val="38462329"/>
    <w:rsid w:val="398AE112"/>
    <w:rsid w:val="3A4FD6BA"/>
    <w:rsid w:val="3ACB74E2"/>
    <w:rsid w:val="3AD5DD62"/>
    <w:rsid w:val="3AF645F9"/>
    <w:rsid w:val="3B060781"/>
    <w:rsid w:val="3BFB376E"/>
    <w:rsid w:val="3C68DF61"/>
    <w:rsid w:val="3CDBC174"/>
    <w:rsid w:val="3E4AA61F"/>
    <w:rsid w:val="3E6BE87F"/>
    <w:rsid w:val="3E8B2335"/>
    <w:rsid w:val="3E8C44EC"/>
    <w:rsid w:val="40307A06"/>
    <w:rsid w:val="4074E322"/>
    <w:rsid w:val="40DC40C7"/>
    <w:rsid w:val="4199A61E"/>
    <w:rsid w:val="41ABD06B"/>
    <w:rsid w:val="43AACBBF"/>
    <w:rsid w:val="43AF637E"/>
    <w:rsid w:val="44033E2A"/>
    <w:rsid w:val="443C915B"/>
    <w:rsid w:val="44741BEE"/>
    <w:rsid w:val="450B2626"/>
    <w:rsid w:val="453DAB3E"/>
    <w:rsid w:val="455EF6DE"/>
    <w:rsid w:val="458ADBBB"/>
    <w:rsid w:val="4681832E"/>
    <w:rsid w:val="46F7F81B"/>
    <w:rsid w:val="46FFB499"/>
    <w:rsid w:val="47822BEE"/>
    <w:rsid w:val="4794115B"/>
    <w:rsid w:val="47F9DEB1"/>
    <w:rsid w:val="485C3E8D"/>
    <w:rsid w:val="48BB8C51"/>
    <w:rsid w:val="491DC033"/>
    <w:rsid w:val="49EDD131"/>
    <w:rsid w:val="4A1EA502"/>
    <w:rsid w:val="4A4B97EC"/>
    <w:rsid w:val="4A58A48D"/>
    <w:rsid w:val="4A88DBDB"/>
    <w:rsid w:val="4A8D45DB"/>
    <w:rsid w:val="4B72E115"/>
    <w:rsid w:val="4BBA7563"/>
    <w:rsid w:val="4C39939E"/>
    <w:rsid w:val="4C7B3B3A"/>
    <w:rsid w:val="4C976341"/>
    <w:rsid w:val="4CC2FA35"/>
    <w:rsid w:val="4CEA94B2"/>
    <w:rsid w:val="4D2E8F8B"/>
    <w:rsid w:val="4D9D6AEC"/>
    <w:rsid w:val="4DA851B2"/>
    <w:rsid w:val="4DABBE9F"/>
    <w:rsid w:val="4DE9951F"/>
    <w:rsid w:val="4E170B9B"/>
    <w:rsid w:val="4E6D31AF"/>
    <w:rsid w:val="4EB6CBAE"/>
    <w:rsid w:val="4EBB9828"/>
    <w:rsid w:val="4F0EEEB4"/>
    <w:rsid w:val="4F393B4D"/>
    <w:rsid w:val="5016A342"/>
    <w:rsid w:val="5038D985"/>
    <w:rsid w:val="50866F05"/>
    <w:rsid w:val="50C69E36"/>
    <w:rsid w:val="510FE5D7"/>
    <w:rsid w:val="51114BC9"/>
    <w:rsid w:val="51BE5F3A"/>
    <w:rsid w:val="51BF8F8F"/>
    <w:rsid w:val="51BFF6F6"/>
    <w:rsid w:val="52B6FA92"/>
    <w:rsid w:val="5336A237"/>
    <w:rsid w:val="53BE0FC7"/>
    <w:rsid w:val="53CD74CE"/>
    <w:rsid w:val="54478699"/>
    <w:rsid w:val="544822ED"/>
    <w:rsid w:val="545B2F54"/>
    <w:rsid w:val="54AE39EC"/>
    <w:rsid w:val="55B650CC"/>
    <w:rsid w:val="55CF0CCA"/>
    <w:rsid w:val="562CA5B0"/>
    <w:rsid w:val="564A0A4D"/>
    <w:rsid w:val="56D34E98"/>
    <w:rsid w:val="56FBA4D6"/>
    <w:rsid w:val="57525736"/>
    <w:rsid w:val="577BA258"/>
    <w:rsid w:val="57AF8EA8"/>
    <w:rsid w:val="57B9495D"/>
    <w:rsid w:val="5804B58A"/>
    <w:rsid w:val="58E1E3FB"/>
    <w:rsid w:val="5A386E79"/>
    <w:rsid w:val="5AF88E4D"/>
    <w:rsid w:val="5AFD6508"/>
    <w:rsid w:val="5B45644E"/>
    <w:rsid w:val="5B6588B8"/>
    <w:rsid w:val="5B6E8F30"/>
    <w:rsid w:val="5C02DBAA"/>
    <w:rsid w:val="5C4C43BB"/>
    <w:rsid w:val="5C727408"/>
    <w:rsid w:val="5C9E6EC6"/>
    <w:rsid w:val="5CD0827F"/>
    <w:rsid w:val="5E1BDD6D"/>
    <w:rsid w:val="5E3CDC2A"/>
    <w:rsid w:val="5EE2E4DA"/>
    <w:rsid w:val="5F2FAB67"/>
    <w:rsid w:val="5F86A2D3"/>
    <w:rsid w:val="5FEBF0FB"/>
    <w:rsid w:val="60BA0CCE"/>
    <w:rsid w:val="619A4316"/>
    <w:rsid w:val="61B440FB"/>
    <w:rsid w:val="61C15D4A"/>
    <w:rsid w:val="62C9C788"/>
    <w:rsid w:val="633B8B2A"/>
    <w:rsid w:val="64070A25"/>
    <w:rsid w:val="64C671BB"/>
    <w:rsid w:val="6520862A"/>
    <w:rsid w:val="65CA5167"/>
    <w:rsid w:val="661E6A9C"/>
    <w:rsid w:val="664AB317"/>
    <w:rsid w:val="664C8F93"/>
    <w:rsid w:val="6710E683"/>
    <w:rsid w:val="67158E2D"/>
    <w:rsid w:val="672F03E7"/>
    <w:rsid w:val="67A08F1B"/>
    <w:rsid w:val="68CCCE34"/>
    <w:rsid w:val="690B68A9"/>
    <w:rsid w:val="6944F00B"/>
    <w:rsid w:val="696DCAD6"/>
    <w:rsid w:val="6AF801B5"/>
    <w:rsid w:val="6B212216"/>
    <w:rsid w:val="6B4B2503"/>
    <w:rsid w:val="6B543F03"/>
    <w:rsid w:val="6B5E3EDC"/>
    <w:rsid w:val="6B700151"/>
    <w:rsid w:val="6BB1C693"/>
    <w:rsid w:val="6BD1482A"/>
    <w:rsid w:val="6C0E39D0"/>
    <w:rsid w:val="6C194A1F"/>
    <w:rsid w:val="6C534043"/>
    <w:rsid w:val="6D6716A8"/>
    <w:rsid w:val="6DED157C"/>
    <w:rsid w:val="6E780438"/>
    <w:rsid w:val="6F2AD591"/>
    <w:rsid w:val="6FFE88E6"/>
    <w:rsid w:val="70356156"/>
    <w:rsid w:val="7050CF0A"/>
    <w:rsid w:val="70AA4289"/>
    <w:rsid w:val="7250EA03"/>
    <w:rsid w:val="72C46E18"/>
    <w:rsid w:val="737D8351"/>
    <w:rsid w:val="73EAF299"/>
    <w:rsid w:val="7450C01A"/>
    <w:rsid w:val="745EB160"/>
    <w:rsid w:val="74A1F276"/>
    <w:rsid w:val="74A93041"/>
    <w:rsid w:val="74B4EA82"/>
    <w:rsid w:val="74D456F8"/>
    <w:rsid w:val="756F428A"/>
    <w:rsid w:val="76702759"/>
    <w:rsid w:val="7670DE8D"/>
    <w:rsid w:val="78239CE3"/>
    <w:rsid w:val="78FAA011"/>
    <w:rsid w:val="7A219106"/>
    <w:rsid w:val="7AAF71EF"/>
    <w:rsid w:val="7CF3336A"/>
    <w:rsid w:val="7CFEF830"/>
    <w:rsid w:val="7D612C12"/>
    <w:rsid w:val="7E5A6C0B"/>
    <w:rsid w:val="7E6B2D57"/>
    <w:rsid w:val="7EB23FE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794BBC"/>
  <w15:chartTrackingRefBased/>
  <w15:docId w15:val="{686BE1C9-2A03-4706-AEFF-8176BFE0E5B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sz w:val="21"/>
        <w:szCs w:val="21"/>
        <w:lang w:val="en-AU" w:eastAsia="zh-CN" w:bidi="th-TH"/>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5016A"/>
  </w:style>
  <w:style w:type="paragraph" w:styleId="Heading1">
    <w:name w:val="heading 1"/>
    <w:basedOn w:val="Normal"/>
    <w:next w:val="Normal"/>
    <w:link w:val="Heading1Char"/>
    <w:uiPriority w:val="9"/>
    <w:qFormat/>
    <w:rsid w:val="00894E6A"/>
    <w:pPr>
      <w:keepNext/>
      <w:keepLines/>
      <w:pBdr>
        <w:bottom w:val="single" w:color="ED7D31" w:themeColor="accent2" w:sz="4" w:space="2"/>
      </w:pBdr>
      <w:spacing w:before="360" w:after="120" w:line="240" w:lineRule="auto"/>
      <w:outlineLvl w:val="0"/>
    </w:pPr>
    <w:rPr>
      <w:rFonts w:asciiTheme="majorHAnsi" w:hAnsiTheme="majorHAnsi" w:eastAsiaTheme="majorEastAsia" w:cstheme="majorBidi"/>
      <w:color w:val="262626" w:themeColor="text1" w:themeTint="D9"/>
      <w:sz w:val="40"/>
      <w:szCs w:val="40"/>
    </w:rPr>
  </w:style>
  <w:style w:type="paragraph" w:styleId="Heading2">
    <w:name w:val="heading 2"/>
    <w:basedOn w:val="Normal"/>
    <w:next w:val="Normal"/>
    <w:link w:val="Heading2Char"/>
    <w:uiPriority w:val="9"/>
    <w:unhideWhenUsed/>
    <w:qFormat/>
    <w:rsid w:val="00894E6A"/>
    <w:pPr>
      <w:keepNext/>
      <w:keepLines/>
      <w:spacing w:before="120" w:after="0" w:line="240" w:lineRule="auto"/>
      <w:outlineLvl w:val="1"/>
    </w:pPr>
    <w:rPr>
      <w:rFonts w:asciiTheme="majorHAnsi" w:hAnsiTheme="majorHAnsi" w:eastAsiaTheme="majorEastAsia" w:cstheme="majorBidi"/>
      <w:color w:val="ED7D31" w:themeColor="accent2"/>
      <w:sz w:val="36"/>
      <w:szCs w:val="36"/>
    </w:rPr>
  </w:style>
  <w:style w:type="paragraph" w:styleId="Heading3">
    <w:name w:val="heading 3"/>
    <w:basedOn w:val="Normal"/>
    <w:next w:val="Normal"/>
    <w:link w:val="Heading3Char"/>
    <w:uiPriority w:val="9"/>
    <w:unhideWhenUsed/>
    <w:qFormat/>
    <w:rsid w:val="00894E6A"/>
    <w:pPr>
      <w:keepNext/>
      <w:keepLines/>
      <w:spacing w:before="80" w:after="0" w:line="240" w:lineRule="auto"/>
      <w:outlineLvl w:val="2"/>
    </w:pPr>
    <w:rPr>
      <w:rFonts w:asciiTheme="majorHAnsi" w:hAnsiTheme="majorHAnsi" w:eastAsiaTheme="majorEastAsia"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894E6A"/>
    <w:pPr>
      <w:keepNext/>
      <w:keepLines/>
      <w:spacing w:before="80" w:after="0" w:line="240" w:lineRule="auto"/>
      <w:outlineLvl w:val="3"/>
    </w:pPr>
    <w:rPr>
      <w:rFonts w:asciiTheme="majorHAnsi" w:hAnsiTheme="majorHAnsi" w:eastAsiaTheme="majorEastAsia" w:cstheme="majorBidi"/>
      <w:i/>
      <w:iCs/>
      <w:color w:val="833C0B" w:themeColor="accent2" w:themeShade="80"/>
      <w:sz w:val="28"/>
      <w:szCs w:val="28"/>
    </w:rPr>
  </w:style>
  <w:style w:type="paragraph" w:styleId="Heading5">
    <w:name w:val="heading 5"/>
    <w:basedOn w:val="Normal"/>
    <w:next w:val="Normal"/>
    <w:link w:val="Heading5Char"/>
    <w:uiPriority w:val="9"/>
    <w:unhideWhenUsed/>
    <w:qFormat/>
    <w:rsid w:val="00894E6A"/>
    <w:pPr>
      <w:keepNext/>
      <w:keepLines/>
      <w:spacing w:before="80" w:after="0" w:line="240" w:lineRule="auto"/>
      <w:outlineLvl w:val="4"/>
    </w:pPr>
    <w:rPr>
      <w:rFonts w:asciiTheme="majorHAnsi" w:hAnsiTheme="majorHAnsi" w:eastAsiaTheme="majorEastAsia" w:cstheme="majorBidi"/>
      <w:color w:val="C45911" w:themeColor="accent2" w:themeShade="BF"/>
      <w:sz w:val="24"/>
      <w:szCs w:val="24"/>
    </w:rPr>
  </w:style>
  <w:style w:type="paragraph" w:styleId="Heading6">
    <w:name w:val="heading 6"/>
    <w:basedOn w:val="Normal"/>
    <w:next w:val="Normal"/>
    <w:link w:val="Heading6Char"/>
    <w:uiPriority w:val="9"/>
    <w:unhideWhenUsed/>
    <w:qFormat/>
    <w:rsid w:val="00894E6A"/>
    <w:pPr>
      <w:keepNext/>
      <w:keepLines/>
      <w:spacing w:before="80" w:after="0" w:line="240" w:lineRule="auto"/>
      <w:outlineLvl w:val="5"/>
    </w:pPr>
    <w:rPr>
      <w:rFonts w:asciiTheme="majorHAnsi" w:hAnsiTheme="majorHAnsi" w:eastAsiaTheme="majorEastAsia"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894E6A"/>
    <w:pPr>
      <w:keepNext/>
      <w:keepLines/>
      <w:spacing w:before="80" w:after="0" w:line="240" w:lineRule="auto"/>
      <w:outlineLvl w:val="6"/>
    </w:pPr>
    <w:rPr>
      <w:rFonts w:asciiTheme="majorHAnsi" w:hAnsiTheme="majorHAnsi" w:eastAsiaTheme="majorEastAsia"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894E6A"/>
    <w:pPr>
      <w:keepNext/>
      <w:keepLines/>
      <w:spacing w:before="80" w:after="0" w:line="240" w:lineRule="auto"/>
      <w:outlineLvl w:val="7"/>
    </w:pPr>
    <w:rPr>
      <w:rFonts w:asciiTheme="majorHAnsi" w:hAnsiTheme="majorHAnsi" w:eastAsiaTheme="majorEastAsia"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894E6A"/>
    <w:pPr>
      <w:keepNext/>
      <w:keepLines/>
      <w:spacing w:before="80" w:after="0" w:line="240" w:lineRule="auto"/>
      <w:outlineLvl w:val="8"/>
    </w:pPr>
    <w:rPr>
      <w:rFonts w:asciiTheme="majorHAnsi" w:hAnsiTheme="majorHAnsi" w:eastAsiaTheme="majorEastAsia" w:cstheme="majorBidi"/>
      <w:i/>
      <w:iCs/>
      <w:color w:val="833C0B" w:themeColor="accent2" w:themeShade="80"/>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OCcovertitlenumber" w:customStyle="1">
    <w:name w:val="OC cover title number"/>
    <w:next w:val="Normal"/>
    <w:rsid w:val="0035658E"/>
    <w:pPr>
      <w:spacing w:before="240" w:after="240" w:line="240" w:lineRule="atLeast"/>
      <w:jc w:val="right"/>
    </w:pPr>
    <w:rPr>
      <w:rFonts w:ascii="Arial" w:hAnsi="Arial" w:cs="Arial"/>
      <w:sz w:val="32"/>
      <w:szCs w:val="32"/>
      <w:lang w:val="en-US" w:eastAsia="en-US" w:bidi="en-US"/>
    </w:rPr>
  </w:style>
  <w:style w:type="paragraph" w:styleId="OCcovertitle" w:customStyle="1">
    <w:name w:val="OC cover title"/>
    <w:basedOn w:val="OCcovertitlenumber"/>
    <w:next w:val="Normal"/>
    <w:rsid w:val="0035658E"/>
    <w:pPr>
      <w:pBdr>
        <w:bottom w:val="single" w:color="auto" w:sz="4" w:space="1"/>
      </w:pBdr>
    </w:pPr>
    <w:rPr>
      <w:b/>
    </w:rPr>
  </w:style>
  <w:style w:type="paragraph" w:styleId="OCquote" w:customStyle="1">
    <w:name w:val="OC quote"/>
    <w:basedOn w:val="Normal"/>
    <w:next w:val="OCnumlist"/>
    <w:rsid w:val="0035658E"/>
    <w:pPr>
      <w:spacing w:before="120"/>
      <w:ind w:left="567" w:right="567"/>
    </w:pPr>
    <w:rPr>
      <w:rFonts w:ascii="Arial" w:hAnsi="Arial" w:cs="Arial"/>
      <w:lang w:bidi="en-US"/>
    </w:rPr>
  </w:style>
  <w:style w:type="paragraph" w:styleId="OCcoverlearnerguide" w:customStyle="1">
    <w:name w:val="OC cover learner guide"/>
    <w:next w:val="Normal"/>
    <w:rsid w:val="0035658E"/>
    <w:pPr>
      <w:spacing w:before="360" w:line="240" w:lineRule="auto"/>
      <w:jc w:val="center"/>
    </w:pPr>
    <w:rPr>
      <w:rFonts w:ascii="Arial" w:hAnsi="Arial" w:cs="Arial"/>
      <w:sz w:val="56"/>
      <w:szCs w:val="56"/>
      <w:lang w:val="en-US" w:eastAsia="en-US" w:bidi="en-US"/>
    </w:rPr>
  </w:style>
  <w:style w:type="paragraph" w:styleId="Style1" w:customStyle="1">
    <w:name w:val="Style1"/>
    <w:basedOn w:val="Normal"/>
    <w:next w:val="Normal"/>
    <w:rsid w:val="0035658E"/>
    <w:pPr>
      <w:spacing w:after="120" w:line="240" w:lineRule="auto"/>
      <w:ind w:right="110"/>
      <w:jc w:val="right"/>
    </w:pPr>
    <w:rPr>
      <w:rFonts w:ascii="Arial" w:hAnsi="Arial" w:cs="Arial"/>
      <w:b/>
      <w:bCs/>
      <w:color w:val="0070C0"/>
      <w:sz w:val="32"/>
      <w:szCs w:val="32"/>
      <w:u w:color="000000"/>
      <w:lang w:val="en-US" w:eastAsia="en-US" w:bidi="en-US"/>
    </w:rPr>
  </w:style>
  <w:style w:type="paragraph" w:styleId="UPSubtopicTitleH2" w:customStyle="1">
    <w:name w:val="UP Subtopic Title (H2)"/>
    <w:next w:val="UPedLMSH3Firstlevelcontentheading"/>
    <w:autoRedefine/>
    <w:rsid w:val="0035658E"/>
    <w:pPr>
      <w:spacing w:before="120" w:after="120" w:line="240" w:lineRule="auto"/>
      <w:ind w:left="720" w:right="424" w:hanging="720"/>
      <w:outlineLvl w:val="1"/>
    </w:pPr>
    <w:rPr>
      <w:rFonts w:ascii="Verdana" w:hAnsi="Verdana" w:cs="Arial"/>
      <w:b/>
      <w:color w:val="0070C0"/>
      <w:sz w:val="28"/>
      <w:szCs w:val="20"/>
      <w:lang w:val="en-US" w:eastAsia="en-US" w:bidi="en-US"/>
    </w:rPr>
  </w:style>
  <w:style w:type="paragraph" w:styleId="OChead3" w:customStyle="1">
    <w:name w:val="OC head 3"/>
    <w:basedOn w:val="UPSubtopicTitleH2"/>
    <w:next w:val="Normal"/>
    <w:autoRedefine/>
    <w:rsid w:val="0035658E"/>
    <w:pPr>
      <w:outlineLvl w:val="2"/>
    </w:pPr>
    <w:rPr>
      <w:sz w:val="24"/>
      <w:u w:val="single"/>
    </w:rPr>
  </w:style>
  <w:style w:type="paragraph" w:styleId="OCheadD" w:customStyle="1">
    <w:name w:val="OC head D"/>
    <w:basedOn w:val="OChead3"/>
    <w:next w:val="Normal"/>
    <w:rsid w:val="0035658E"/>
    <w:pPr>
      <w:spacing w:before="60" w:after="0"/>
      <w:outlineLvl w:val="3"/>
    </w:pPr>
    <w:rPr>
      <w:i/>
      <w:szCs w:val="24"/>
    </w:rPr>
  </w:style>
  <w:style w:type="paragraph" w:styleId="OCtablehead" w:customStyle="1">
    <w:name w:val="OC table head"/>
    <w:next w:val="Normal"/>
    <w:rsid w:val="0035658E"/>
    <w:pPr>
      <w:spacing w:before="60" w:after="60" w:line="240" w:lineRule="auto"/>
    </w:pPr>
    <w:rPr>
      <w:rFonts w:ascii="Arial" w:hAnsi="Arial" w:cs="Arial"/>
      <w:b/>
      <w:sz w:val="24"/>
      <w:szCs w:val="24"/>
      <w:lang w:val="en-US" w:eastAsia="en-US" w:bidi="en-US"/>
    </w:rPr>
  </w:style>
  <w:style w:type="paragraph" w:styleId="OCCaption" w:customStyle="1">
    <w:name w:val="OC Caption"/>
    <w:next w:val="Normal"/>
    <w:rsid w:val="0035658E"/>
    <w:pPr>
      <w:spacing w:before="120" w:after="0" w:line="240" w:lineRule="auto"/>
    </w:pPr>
    <w:rPr>
      <w:rFonts w:ascii="Arial" w:hAnsi="Arial" w:cs="Arial"/>
      <w:i/>
      <w:lang w:val="en-US" w:eastAsia="en-US" w:bidi="en-US"/>
    </w:rPr>
  </w:style>
  <w:style w:type="paragraph" w:styleId="OCsource" w:customStyle="1">
    <w:name w:val="OC source"/>
    <w:rsid w:val="0035658E"/>
    <w:pPr>
      <w:spacing w:after="240" w:line="240" w:lineRule="auto"/>
    </w:pPr>
    <w:rPr>
      <w:rFonts w:ascii="Arial" w:hAnsi="Arial" w:cs="Arial"/>
      <w:sz w:val="20"/>
      <w:szCs w:val="20"/>
      <w:lang w:val="en-US" w:eastAsia="en-US" w:bidi="en-US"/>
    </w:rPr>
  </w:style>
  <w:style w:type="paragraph" w:styleId="OCepigraph" w:customStyle="1">
    <w:name w:val="OC epigraph"/>
    <w:next w:val="Normal"/>
    <w:rsid w:val="0035658E"/>
    <w:pPr>
      <w:spacing w:before="120" w:after="240" w:line="240" w:lineRule="auto"/>
    </w:pPr>
    <w:rPr>
      <w:rFonts w:ascii="Arial" w:hAnsi="Arial" w:cs="Arial" w:eastAsiaTheme="minorHAnsi"/>
      <w:i/>
      <w:sz w:val="24"/>
      <w:szCs w:val="24"/>
      <w:lang w:eastAsia="en-US" w:bidi="ar-SA"/>
    </w:rPr>
  </w:style>
  <w:style w:type="paragraph" w:styleId="OCglossaryword" w:customStyle="1">
    <w:name w:val="OC glossary word"/>
    <w:rsid w:val="0035658E"/>
    <w:pPr>
      <w:spacing w:before="120" w:after="120" w:line="240" w:lineRule="auto"/>
      <w:ind w:left="567" w:hanging="567"/>
    </w:pPr>
    <w:rPr>
      <w:rFonts w:ascii="Arial" w:hAnsi="Arial" w:cs="Arial"/>
      <w:sz w:val="24"/>
      <w:szCs w:val="24"/>
      <w:lang w:val="en-US" w:eastAsia="en-US" w:bidi="en-US"/>
    </w:rPr>
  </w:style>
  <w:style w:type="paragraph" w:styleId="OCreference" w:customStyle="1">
    <w:name w:val="OC reference"/>
    <w:rsid w:val="0035658E"/>
    <w:pPr>
      <w:spacing w:line="240" w:lineRule="auto"/>
      <w:ind w:left="567" w:hanging="567"/>
    </w:pPr>
    <w:rPr>
      <w:rFonts w:ascii="Arial" w:hAnsi="Arial" w:cs="Arial"/>
      <w:lang w:val="en-US" w:eastAsia="en-US" w:bidi="en-US"/>
    </w:rPr>
  </w:style>
  <w:style w:type="character" w:styleId="OCitalicsforcitations" w:customStyle="1">
    <w:name w:val="OC italics for citations"/>
    <w:basedOn w:val="DefaultParagraphFont"/>
    <w:uiPriority w:val="1"/>
    <w:rsid w:val="0035658E"/>
    <w:rPr>
      <w:i/>
    </w:rPr>
  </w:style>
  <w:style w:type="character" w:styleId="OCitalics" w:customStyle="1">
    <w:name w:val="OC italics"/>
    <w:basedOn w:val="DefaultParagraphFont"/>
    <w:uiPriority w:val="1"/>
    <w:rsid w:val="0035658E"/>
    <w:rPr>
      <w:i/>
    </w:rPr>
  </w:style>
  <w:style w:type="paragraph" w:styleId="OCbullets1" w:customStyle="1">
    <w:name w:val="OC bullets 1"/>
    <w:basedOn w:val="Normal"/>
    <w:rsid w:val="0035658E"/>
    <w:pPr>
      <w:spacing w:before="120"/>
      <w:ind w:left="357" w:hanging="357"/>
      <w:contextualSpacing/>
    </w:pPr>
    <w:rPr>
      <w:rFonts w:cs="Arial"/>
      <w:lang w:bidi="en-US"/>
    </w:rPr>
  </w:style>
  <w:style w:type="paragraph" w:styleId="OClist1" w:customStyle="1">
    <w:name w:val="OC list 1"/>
    <w:basedOn w:val="Normal"/>
    <w:rsid w:val="0035658E"/>
    <w:pPr>
      <w:numPr>
        <w:numId w:val="3"/>
      </w:numPr>
      <w:spacing w:before="120"/>
      <w:contextualSpacing/>
    </w:pPr>
    <w:rPr>
      <w:rFonts w:cs="Arial"/>
      <w:lang w:bidi="en-US"/>
    </w:rPr>
  </w:style>
  <w:style w:type="paragraph" w:styleId="OCbulletindent" w:customStyle="1">
    <w:name w:val="OC bullet indent"/>
    <w:basedOn w:val="OCbullets"/>
    <w:next w:val="Normal"/>
    <w:rsid w:val="0035658E"/>
    <w:pPr>
      <w:ind w:left="924" w:hanging="357"/>
    </w:pPr>
  </w:style>
  <w:style w:type="paragraph" w:styleId="OCbullets" w:customStyle="1">
    <w:name w:val="OC bullets"/>
    <w:basedOn w:val="Normal"/>
    <w:autoRedefine/>
    <w:rsid w:val="0035658E"/>
    <w:pPr>
      <w:spacing w:before="120"/>
      <w:ind w:left="360" w:hanging="360"/>
      <w:contextualSpacing/>
    </w:pPr>
    <w:rPr>
      <w:rFonts w:ascii="Calibri" w:hAnsi="Calibri" w:cs="Arial"/>
      <w:b/>
      <w:u w:color="000000"/>
      <w:lang w:bidi="en-US"/>
    </w:rPr>
  </w:style>
  <w:style w:type="paragraph" w:styleId="OCnumlist" w:customStyle="1">
    <w:name w:val="OC numlist"/>
    <w:basedOn w:val="Normal"/>
    <w:rsid w:val="0035658E"/>
    <w:pPr>
      <w:numPr>
        <w:numId w:val="4"/>
      </w:numPr>
      <w:spacing w:before="120" w:line="240" w:lineRule="auto"/>
      <w:ind w:right="110"/>
      <w:contextualSpacing/>
      <w:jc w:val="right"/>
    </w:pPr>
    <w:rPr>
      <w:rFonts w:ascii="Arial" w:hAnsi="Arial" w:cs="Arial"/>
      <w:bCs/>
      <w:color w:val="0070C0"/>
      <w:sz w:val="32"/>
      <w:szCs w:val="32"/>
      <w:u w:color="000000"/>
      <w:lang w:val="en-US" w:eastAsia="en-US" w:bidi="en-US"/>
    </w:rPr>
  </w:style>
  <w:style w:type="paragraph" w:styleId="OCsourcebold" w:customStyle="1">
    <w:name w:val="OC source bold"/>
    <w:basedOn w:val="Normal"/>
    <w:next w:val="Normal"/>
    <w:link w:val="OCsourceboldChar"/>
    <w:rsid w:val="0035658E"/>
    <w:rPr>
      <w:rFonts w:ascii="Arial" w:hAnsi="Arial" w:cs="Arial"/>
      <w:b/>
      <w:sz w:val="20"/>
      <w:lang w:bidi="en-US"/>
    </w:rPr>
  </w:style>
  <w:style w:type="character" w:styleId="OCsourceboldChar" w:customStyle="1">
    <w:name w:val="OC source bold Char"/>
    <w:basedOn w:val="DefaultParagraphFont"/>
    <w:link w:val="OCsourcebold"/>
    <w:rsid w:val="0035658E"/>
    <w:rPr>
      <w:rFonts w:ascii="Arial" w:hAnsi="Arial" w:cs="Arial"/>
      <w:b/>
      <w:sz w:val="20"/>
      <w:lang w:bidi="en-US"/>
    </w:rPr>
  </w:style>
  <w:style w:type="paragraph" w:styleId="OCGlossaryword0" w:customStyle="1">
    <w:name w:val="OC Glossary word"/>
    <w:rsid w:val="0035658E"/>
    <w:pPr>
      <w:spacing w:before="120" w:after="120" w:line="240" w:lineRule="auto"/>
      <w:ind w:left="567" w:hanging="567"/>
    </w:pPr>
    <w:rPr>
      <w:rFonts w:ascii="Arial" w:hAnsi="Arial" w:cs="Arial"/>
      <w:sz w:val="24"/>
      <w:szCs w:val="24"/>
      <w:lang w:val="en-US" w:eastAsia="en-US" w:bidi="en-US"/>
    </w:rPr>
  </w:style>
  <w:style w:type="character" w:styleId="OCemphasis" w:customStyle="1">
    <w:name w:val="OC emphasis"/>
    <w:basedOn w:val="DefaultParagraphFont"/>
    <w:uiPriority w:val="1"/>
    <w:rsid w:val="0035658E"/>
    <w:rPr>
      <w:i/>
    </w:rPr>
  </w:style>
  <w:style w:type="numbering" w:styleId="OCnumlist2" w:customStyle="1">
    <w:name w:val="OC numlist2"/>
    <w:uiPriority w:val="99"/>
    <w:rsid w:val="0035658E"/>
    <w:pPr>
      <w:numPr>
        <w:numId w:val="5"/>
      </w:numPr>
    </w:pPr>
  </w:style>
  <w:style w:type="paragraph" w:styleId="OCcover1" w:customStyle="1">
    <w:name w:val="OC cover 1"/>
    <w:next w:val="Normal"/>
    <w:autoRedefine/>
    <w:rsid w:val="0035658E"/>
    <w:pPr>
      <w:spacing w:before="960" w:after="240" w:line="240" w:lineRule="auto"/>
      <w:ind w:left="1440" w:right="1280"/>
      <w:jc w:val="center"/>
    </w:pPr>
    <w:rPr>
      <w:rFonts w:ascii="Arial" w:hAnsi="Arial" w:cs="Arial"/>
      <w:sz w:val="40"/>
      <w:szCs w:val="40"/>
      <w:lang w:val="en-US" w:eastAsia="en-US" w:bidi="en-US"/>
    </w:rPr>
  </w:style>
  <w:style w:type="paragraph" w:styleId="OCcover2" w:customStyle="1">
    <w:name w:val="OC cover 2"/>
    <w:next w:val="Normal"/>
    <w:rsid w:val="0035658E"/>
    <w:pPr>
      <w:pBdr>
        <w:bottom w:val="single" w:color="auto" w:sz="4" w:space="1"/>
      </w:pBdr>
      <w:spacing w:before="960" w:line="240" w:lineRule="auto"/>
      <w:contextualSpacing/>
      <w:jc w:val="right"/>
    </w:pPr>
    <w:rPr>
      <w:rFonts w:ascii="Arial" w:hAnsi="Arial" w:cs="Arial"/>
      <w:b/>
      <w:sz w:val="24"/>
      <w:szCs w:val="32"/>
      <w:lang w:val="en-US" w:eastAsia="en-US" w:bidi="en-US"/>
    </w:rPr>
  </w:style>
  <w:style w:type="paragraph" w:styleId="OCcover3" w:customStyle="1">
    <w:name w:val="OC cover 3"/>
    <w:next w:val="Normal"/>
    <w:rsid w:val="0035658E"/>
    <w:pPr>
      <w:spacing w:before="960" w:line="240" w:lineRule="auto"/>
      <w:jc w:val="right"/>
    </w:pPr>
    <w:rPr>
      <w:rFonts w:ascii="Arial" w:hAnsi="Arial" w:cs="Arial"/>
      <w:sz w:val="40"/>
      <w:szCs w:val="56"/>
      <w:lang w:val="en-US" w:eastAsia="en-US" w:bidi="en-US"/>
    </w:rPr>
  </w:style>
  <w:style w:type="paragraph" w:styleId="OCcover4" w:customStyle="1">
    <w:name w:val="OC cover 4"/>
    <w:rsid w:val="0035658E"/>
    <w:pPr>
      <w:spacing w:before="3360" w:after="0" w:line="240" w:lineRule="auto"/>
      <w:jc w:val="right"/>
    </w:pPr>
    <w:rPr>
      <w:rFonts w:ascii="Arial" w:hAnsi="Arial" w:eastAsia="Times New Roman" w:cs="Times New Roman"/>
      <w:b/>
      <w:sz w:val="28"/>
      <w:szCs w:val="24"/>
      <w:lang w:eastAsia="en-US" w:bidi="ar-SA"/>
    </w:rPr>
  </w:style>
  <w:style w:type="paragraph" w:styleId="OCnumlistindent" w:customStyle="1">
    <w:name w:val="OC numlist indent"/>
    <w:basedOn w:val="OCnumlist"/>
    <w:next w:val="Normal"/>
    <w:rsid w:val="0035658E"/>
    <w:pPr>
      <w:numPr>
        <w:numId w:val="0"/>
      </w:numPr>
    </w:pPr>
  </w:style>
  <w:style w:type="paragraph" w:styleId="OCbodyitalics" w:customStyle="1">
    <w:name w:val="OC body italics"/>
    <w:basedOn w:val="Normal"/>
    <w:next w:val="Normal"/>
    <w:autoRedefine/>
    <w:rsid w:val="0035658E"/>
    <w:pPr>
      <w:spacing w:after="120"/>
    </w:pPr>
    <w:rPr>
      <w:rFonts w:ascii="Open Sans Light" w:hAnsi="Open Sans Light" w:cs="Arial"/>
      <w:b/>
      <w:lang w:bidi="en-US"/>
    </w:rPr>
  </w:style>
  <w:style w:type="paragraph" w:styleId="Style2" w:customStyle="1">
    <w:name w:val="Style2"/>
    <w:basedOn w:val="Normal"/>
    <w:rsid w:val="00065736"/>
    <w:pPr>
      <w:spacing w:after="120" w:line="240" w:lineRule="auto"/>
      <w:ind w:right="110"/>
      <w:jc w:val="right"/>
    </w:pPr>
    <w:rPr>
      <w:rFonts w:ascii="Simplon Norm Light" w:hAnsi="Simplon Norm Light" w:cs="Arial"/>
      <w:bCs/>
      <w:sz w:val="32"/>
      <w:szCs w:val="32"/>
      <w:u w:color="000000"/>
      <w:lang w:val="en-US" w:eastAsia="en-US" w:bidi="en-US"/>
    </w:rPr>
  </w:style>
  <w:style w:type="paragraph" w:styleId="Style3" w:customStyle="1">
    <w:name w:val="Style3"/>
    <w:basedOn w:val="Normal"/>
    <w:autoRedefine/>
    <w:rsid w:val="0035658E"/>
    <w:pPr>
      <w:spacing w:after="120"/>
    </w:pPr>
    <w:rPr>
      <w:rFonts w:ascii="Open Sans Light" w:hAnsi="Open Sans Light" w:cs="Arial"/>
      <w:b/>
      <w:u w:color="000000"/>
      <w:lang w:bidi="en-US"/>
    </w:rPr>
  </w:style>
  <w:style w:type="table" w:styleId="TableGrid" w:customStyle="1">
    <w:name w:val="Table Grid"/>
    <w:rsid w:val="0035658E"/>
    <w:pPr>
      <w:spacing w:after="0" w:line="240" w:lineRule="auto"/>
    </w:pPr>
    <w:rPr>
      <w:lang w:eastAsia="en-AU" w:bidi="ar-SA"/>
    </w:rPr>
    <w:tblPr>
      <w:tblCellMar>
        <w:top w:w="0" w:type="dxa"/>
        <w:left w:w="0" w:type="dxa"/>
        <w:bottom w:w="0" w:type="dxa"/>
        <w:right w:w="0" w:type="dxa"/>
      </w:tblCellMar>
    </w:tblPr>
  </w:style>
  <w:style w:type="paragraph" w:styleId="paragraph" w:customStyle="1">
    <w:name w:val="paragraph"/>
    <w:basedOn w:val="Normal"/>
    <w:rsid w:val="0035658E"/>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35658E"/>
  </w:style>
  <w:style w:type="character" w:styleId="eop" w:customStyle="1">
    <w:name w:val="eop"/>
    <w:basedOn w:val="DefaultParagraphFont"/>
    <w:rsid w:val="0035658E"/>
  </w:style>
  <w:style w:type="paragraph" w:styleId="UPTopicTitleH1" w:customStyle="1">
    <w:name w:val="UP Topic Title (H1)"/>
    <w:basedOn w:val="OCcovertitle"/>
    <w:next w:val="UPedLMSH2SubtopicTitleKEEP"/>
    <w:rsid w:val="0035658E"/>
    <w:rPr>
      <w:rFonts w:ascii="Calibri" w:hAnsi="Calibri"/>
      <w:sz w:val="36"/>
    </w:rPr>
  </w:style>
  <w:style w:type="paragraph" w:styleId="UPedLMSH3Firstlevelcontentheading" w:customStyle="1">
    <w:name w:val="UPed LMS H3 (First level content heading)"/>
    <w:basedOn w:val="Normal"/>
    <w:next w:val="UPedLMSH2SubtopicTitleKEEP"/>
    <w:rsid w:val="0035658E"/>
    <w:rPr>
      <w:b/>
      <w:sz w:val="28"/>
    </w:rPr>
  </w:style>
  <w:style w:type="paragraph" w:styleId="UPedLMSH2SubtopicTitleKEEP" w:customStyle="1">
    <w:name w:val="UPed LMS H2 (Subtopic Title) KEEP"/>
    <w:basedOn w:val="UPSubtopicTitleH2"/>
    <w:next w:val="UPedLMSH3Firstlevelcontentheading"/>
    <w:rsid w:val="0035658E"/>
    <w:rPr>
      <w:rFonts w:asciiTheme="majorHAnsi" w:hAnsiTheme="majorHAnsi" w:eastAsiaTheme="majorEastAsia" w:cstheme="majorHAnsi"/>
      <w:b w:val="0"/>
      <w:bCs/>
      <w:szCs w:val="28"/>
    </w:rPr>
  </w:style>
  <w:style w:type="character" w:styleId="textlayer--absolute" w:customStyle="1">
    <w:name w:val="textlayer--absolute"/>
    <w:basedOn w:val="DefaultParagraphFont"/>
    <w:rsid w:val="0035658E"/>
  </w:style>
  <w:style w:type="character" w:styleId="Heading1Char" w:customStyle="1">
    <w:name w:val="Heading 1 Char"/>
    <w:basedOn w:val="DefaultParagraphFont"/>
    <w:link w:val="Heading1"/>
    <w:uiPriority w:val="9"/>
    <w:rsid w:val="00894E6A"/>
    <w:rPr>
      <w:rFonts w:asciiTheme="majorHAnsi" w:hAnsiTheme="majorHAnsi" w:eastAsiaTheme="majorEastAsia" w:cstheme="majorBidi"/>
      <w:color w:val="262626" w:themeColor="text1" w:themeTint="D9"/>
      <w:sz w:val="40"/>
      <w:szCs w:val="40"/>
    </w:rPr>
  </w:style>
  <w:style w:type="character" w:styleId="Heading2Char" w:customStyle="1">
    <w:name w:val="Heading 2 Char"/>
    <w:basedOn w:val="DefaultParagraphFont"/>
    <w:link w:val="Heading2"/>
    <w:uiPriority w:val="9"/>
    <w:rsid w:val="00894E6A"/>
    <w:rPr>
      <w:rFonts w:asciiTheme="majorHAnsi" w:hAnsiTheme="majorHAnsi" w:eastAsiaTheme="majorEastAsia" w:cstheme="majorBidi"/>
      <w:color w:val="ED7D31" w:themeColor="accent2"/>
      <w:sz w:val="36"/>
      <w:szCs w:val="36"/>
    </w:rPr>
  </w:style>
  <w:style w:type="character" w:styleId="Heading3Char" w:customStyle="1">
    <w:name w:val="Heading 3 Char"/>
    <w:basedOn w:val="DefaultParagraphFont"/>
    <w:link w:val="Heading3"/>
    <w:uiPriority w:val="9"/>
    <w:rsid w:val="00894E6A"/>
    <w:rPr>
      <w:rFonts w:asciiTheme="majorHAnsi" w:hAnsiTheme="majorHAnsi" w:eastAsiaTheme="majorEastAsia" w:cstheme="majorBidi"/>
      <w:color w:val="C45911" w:themeColor="accent2" w:themeShade="BF"/>
      <w:sz w:val="32"/>
      <w:szCs w:val="32"/>
    </w:rPr>
  </w:style>
  <w:style w:type="character" w:styleId="Heading4Char" w:customStyle="1">
    <w:name w:val="Heading 4 Char"/>
    <w:basedOn w:val="DefaultParagraphFont"/>
    <w:link w:val="Heading4"/>
    <w:uiPriority w:val="9"/>
    <w:rsid w:val="00894E6A"/>
    <w:rPr>
      <w:rFonts w:asciiTheme="majorHAnsi" w:hAnsiTheme="majorHAnsi" w:eastAsiaTheme="majorEastAsia" w:cstheme="majorBidi"/>
      <w:i/>
      <w:iCs/>
      <w:color w:val="833C0B" w:themeColor="accent2" w:themeShade="80"/>
      <w:sz w:val="28"/>
      <w:szCs w:val="28"/>
    </w:rPr>
  </w:style>
  <w:style w:type="character" w:styleId="Heading5Char" w:customStyle="1">
    <w:name w:val="Heading 5 Char"/>
    <w:basedOn w:val="DefaultParagraphFont"/>
    <w:link w:val="Heading5"/>
    <w:uiPriority w:val="9"/>
    <w:rsid w:val="00894E6A"/>
    <w:rPr>
      <w:rFonts w:asciiTheme="majorHAnsi" w:hAnsiTheme="majorHAnsi" w:eastAsiaTheme="majorEastAsia" w:cstheme="majorBidi"/>
      <w:color w:val="C45911" w:themeColor="accent2" w:themeShade="BF"/>
      <w:sz w:val="24"/>
      <w:szCs w:val="24"/>
    </w:rPr>
  </w:style>
  <w:style w:type="character" w:styleId="Heading6Char" w:customStyle="1">
    <w:name w:val="Heading 6 Char"/>
    <w:basedOn w:val="DefaultParagraphFont"/>
    <w:link w:val="Heading6"/>
    <w:uiPriority w:val="9"/>
    <w:rsid w:val="00894E6A"/>
    <w:rPr>
      <w:rFonts w:asciiTheme="majorHAnsi" w:hAnsiTheme="majorHAnsi" w:eastAsiaTheme="majorEastAsia" w:cstheme="majorBidi"/>
      <w:i/>
      <w:iCs/>
      <w:color w:val="833C0B" w:themeColor="accent2" w:themeShade="80"/>
      <w:sz w:val="24"/>
      <w:szCs w:val="24"/>
    </w:rPr>
  </w:style>
  <w:style w:type="character" w:styleId="Heading7Char" w:customStyle="1">
    <w:name w:val="Heading 7 Char"/>
    <w:basedOn w:val="DefaultParagraphFont"/>
    <w:link w:val="Heading7"/>
    <w:uiPriority w:val="9"/>
    <w:semiHidden/>
    <w:rsid w:val="00894E6A"/>
    <w:rPr>
      <w:rFonts w:asciiTheme="majorHAnsi" w:hAnsiTheme="majorHAnsi" w:eastAsiaTheme="majorEastAsia" w:cstheme="majorBidi"/>
      <w:b/>
      <w:bCs/>
      <w:color w:val="833C0B" w:themeColor="accent2" w:themeShade="80"/>
      <w:sz w:val="22"/>
      <w:szCs w:val="22"/>
    </w:rPr>
  </w:style>
  <w:style w:type="character" w:styleId="Heading8Char" w:customStyle="1">
    <w:name w:val="Heading 8 Char"/>
    <w:basedOn w:val="DefaultParagraphFont"/>
    <w:link w:val="Heading8"/>
    <w:uiPriority w:val="9"/>
    <w:semiHidden/>
    <w:rsid w:val="00894E6A"/>
    <w:rPr>
      <w:rFonts w:asciiTheme="majorHAnsi" w:hAnsiTheme="majorHAnsi" w:eastAsiaTheme="majorEastAsia" w:cstheme="majorBidi"/>
      <w:color w:val="833C0B" w:themeColor="accent2" w:themeShade="80"/>
      <w:sz w:val="22"/>
      <w:szCs w:val="22"/>
    </w:rPr>
  </w:style>
  <w:style w:type="character" w:styleId="Heading9Char" w:customStyle="1">
    <w:name w:val="Heading 9 Char"/>
    <w:basedOn w:val="DefaultParagraphFont"/>
    <w:link w:val="Heading9"/>
    <w:uiPriority w:val="9"/>
    <w:semiHidden/>
    <w:rsid w:val="00894E6A"/>
    <w:rPr>
      <w:rFonts w:asciiTheme="majorHAnsi" w:hAnsiTheme="majorHAnsi" w:eastAsiaTheme="majorEastAsia" w:cstheme="majorBidi"/>
      <w:i/>
      <w:iCs/>
      <w:color w:val="833C0B" w:themeColor="accent2" w:themeShade="80"/>
      <w:sz w:val="22"/>
      <w:szCs w:val="22"/>
    </w:rPr>
  </w:style>
  <w:style w:type="paragraph" w:styleId="TOC1">
    <w:name w:val="toc 1"/>
    <w:basedOn w:val="Normal"/>
    <w:next w:val="Normal"/>
    <w:autoRedefine/>
    <w:uiPriority w:val="39"/>
    <w:unhideWhenUsed/>
    <w:rsid w:val="0035658E"/>
    <w:pPr>
      <w:spacing w:after="100"/>
    </w:pPr>
    <w:rPr>
      <w:lang w:bidi="en-US"/>
    </w:rPr>
  </w:style>
  <w:style w:type="paragraph" w:styleId="TOC2">
    <w:name w:val="toc 2"/>
    <w:basedOn w:val="Normal"/>
    <w:next w:val="Normal"/>
    <w:autoRedefine/>
    <w:uiPriority w:val="39"/>
    <w:unhideWhenUsed/>
    <w:rsid w:val="0035658E"/>
    <w:pPr>
      <w:spacing w:after="100"/>
      <w:ind w:left="220"/>
    </w:pPr>
    <w:rPr>
      <w:lang w:bidi="en-US"/>
    </w:rPr>
  </w:style>
  <w:style w:type="paragraph" w:styleId="TOC3">
    <w:name w:val="toc 3"/>
    <w:basedOn w:val="Normal"/>
    <w:next w:val="Normal"/>
    <w:autoRedefine/>
    <w:uiPriority w:val="39"/>
    <w:unhideWhenUsed/>
    <w:rsid w:val="0035658E"/>
    <w:pPr>
      <w:spacing w:after="100"/>
      <w:ind w:left="440"/>
    </w:pPr>
    <w:rPr>
      <w:lang w:bidi="en-US"/>
    </w:rPr>
  </w:style>
  <w:style w:type="paragraph" w:styleId="TOC4">
    <w:name w:val="toc 4"/>
    <w:basedOn w:val="Normal"/>
    <w:next w:val="Normal"/>
    <w:autoRedefine/>
    <w:uiPriority w:val="39"/>
    <w:unhideWhenUsed/>
    <w:rsid w:val="0035658E"/>
    <w:pPr>
      <w:ind w:left="720"/>
    </w:pPr>
  </w:style>
  <w:style w:type="paragraph" w:styleId="TOC5">
    <w:name w:val="toc 5"/>
    <w:basedOn w:val="Normal"/>
    <w:next w:val="Normal"/>
    <w:autoRedefine/>
    <w:uiPriority w:val="39"/>
    <w:unhideWhenUsed/>
    <w:rsid w:val="0035658E"/>
    <w:pPr>
      <w:ind w:left="960"/>
    </w:pPr>
  </w:style>
  <w:style w:type="paragraph" w:styleId="TOC6">
    <w:name w:val="toc 6"/>
    <w:basedOn w:val="Normal"/>
    <w:next w:val="Normal"/>
    <w:autoRedefine/>
    <w:uiPriority w:val="39"/>
    <w:unhideWhenUsed/>
    <w:rsid w:val="0035658E"/>
    <w:pPr>
      <w:ind w:left="1200"/>
    </w:pPr>
  </w:style>
  <w:style w:type="paragraph" w:styleId="TOC7">
    <w:name w:val="toc 7"/>
    <w:basedOn w:val="Normal"/>
    <w:next w:val="Normal"/>
    <w:autoRedefine/>
    <w:uiPriority w:val="39"/>
    <w:unhideWhenUsed/>
    <w:rsid w:val="0035658E"/>
    <w:pPr>
      <w:ind w:left="1440"/>
    </w:pPr>
  </w:style>
  <w:style w:type="paragraph" w:styleId="TOC8">
    <w:name w:val="toc 8"/>
    <w:basedOn w:val="Normal"/>
    <w:next w:val="Normal"/>
    <w:autoRedefine/>
    <w:uiPriority w:val="39"/>
    <w:unhideWhenUsed/>
    <w:rsid w:val="0035658E"/>
    <w:pPr>
      <w:ind w:left="1680"/>
    </w:pPr>
  </w:style>
  <w:style w:type="paragraph" w:styleId="TOC9">
    <w:name w:val="toc 9"/>
    <w:basedOn w:val="Normal"/>
    <w:next w:val="Normal"/>
    <w:autoRedefine/>
    <w:uiPriority w:val="39"/>
    <w:unhideWhenUsed/>
    <w:rsid w:val="0035658E"/>
    <w:pPr>
      <w:ind w:left="1920"/>
    </w:pPr>
  </w:style>
  <w:style w:type="paragraph" w:styleId="CommentText">
    <w:name w:val="annotation text"/>
    <w:basedOn w:val="Normal"/>
    <w:link w:val="CommentTextChar"/>
    <w:uiPriority w:val="99"/>
    <w:semiHidden/>
    <w:unhideWhenUsed/>
    <w:rsid w:val="0035658E"/>
    <w:rPr>
      <w:sz w:val="20"/>
      <w:szCs w:val="20"/>
      <w:lang w:bidi="en-US"/>
    </w:rPr>
  </w:style>
  <w:style w:type="character" w:styleId="CommentTextChar" w:customStyle="1">
    <w:name w:val="Comment Text Char"/>
    <w:basedOn w:val="DefaultParagraphFont"/>
    <w:link w:val="CommentText"/>
    <w:uiPriority w:val="99"/>
    <w:semiHidden/>
    <w:rsid w:val="0035658E"/>
    <w:rPr>
      <w:sz w:val="20"/>
      <w:szCs w:val="20"/>
      <w:lang w:bidi="en-US"/>
    </w:rPr>
  </w:style>
  <w:style w:type="paragraph" w:styleId="Header">
    <w:name w:val="header"/>
    <w:basedOn w:val="Normal"/>
    <w:link w:val="HeaderChar"/>
    <w:uiPriority w:val="99"/>
    <w:unhideWhenUsed/>
    <w:rsid w:val="0035658E"/>
    <w:pPr>
      <w:tabs>
        <w:tab w:val="center" w:pos="4513"/>
        <w:tab w:val="right" w:pos="9026"/>
      </w:tabs>
    </w:pPr>
  </w:style>
  <w:style w:type="character" w:styleId="HeaderChar" w:customStyle="1">
    <w:name w:val="Header Char"/>
    <w:basedOn w:val="DefaultParagraphFont"/>
    <w:link w:val="Header"/>
    <w:uiPriority w:val="99"/>
    <w:rsid w:val="0035658E"/>
  </w:style>
  <w:style w:type="paragraph" w:styleId="Footer">
    <w:name w:val="footer"/>
    <w:basedOn w:val="Normal"/>
    <w:link w:val="FooterChar"/>
    <w:uiPriority w:val="99"/>
    <w:rsid w:val="0035658E"/>
    <w:pPr>
      <w:tabs>
        <w:tab w:val="center" w:pos="4153"/>
        <w:tab w:val="right" w:pos="8306"/>
      </w:tabs>
    </w:pPr>
  </w:style>
  <w:style w:type="character" w:styleId="FooterChar" w:customStyle="1">
    <w:name w:val="Footer Char"/>
    <w:basedOn w:val="DefaultParagraphFont"/>
    <w:link w:val="Footer"/>
    <w:uiPriority w:val="99"/>
    <w:rsid w:val="0035658E"/>
  </w:style>
  <w:style w:type="paragraph" w:styleId="Caption">
    <w:name w:val="caption"/>
    <w:basedOn w:val="Normal"/>
    <w:next w:val="Normal"/>
    <w:uiPriority w:val="35"/>
    <w:semiHidden/>
    <w:unhideWhenUsed/>
    <w:qFormat/>
    <w:rsid w:val="00894E6A"/>
    <w:pPr>
      <w:spacing w:line="240" w:lineRule="auto"/>
    </w:pPr>
    <w:rPr>
      <w:b/>
      <w:bCs/>
      <w:color w:val="404040" w:themeColor="text1" w:themeTint="BF"/>
      <w:sz w:val="16"/>
      <w:szCs w:val="16"/>
    </w:rPr>
  </w:style>
  <w:style w:type="character" w:styleId="CommentReference">
    <w:name w:val="annotation reference"/>
    <w:basedOn w:val="DefaultParagraphFont"/>
    <w:uiPriority w:val="99"/>
    <w:semiHidden/>
    <w:unhideWhenUsed/>
    <w:rsid w:val="0035658E"/>
    <w:rPr>
      <w:sz w:val="16"/>
      <w:szCs w:val="16"/>
    </w:rPr>
  </w:style>
  <w:style w:type="character" w:styleId="PageNumber">
    <w:name w:val="page number"/>
    <w:basedOn w:val="DefaultParagraphFont"/>
    <w:semiHidden/>
    <w:rsid w:val="0035658E"/>
  </w:style>
  <w:style w:type="paragraph" w:styleId="BodyText">
    <w:name w:val="Body Text"/>
    <w:basedOn w:val="Normal"/>
    <w:link w:val="BodyTextChar"/>
    <w:uiPriority w:val="99"/>
    <w:semiHidden/>
    <w:unhideWhenUsed/>
    <w:rsid w:val="0035658E"/>
    <w:pPr>
      <w:spacing w:after="120"/>
    </w:pPr>
  </w:style>
  <w:style w:type="character" w:styleId="BodyTextChar" w:customStyle="1">
    <w:name w:val="Body Text Char"/>
    <w:basedOn w:val="DefaultParagraphFont"/>
    <w:link w:val="BodyText"/>
    <w:uiPriority w:val="99"/>
    <w:semiHidden/>
    <w:rsid w:val="0035658E"/>
  </w:style>
  <w:style w:type="character" w:styleId="Hyperlink">
    <w:name w:val="Hyperlink"/>
    <w:basedOn w:val="DefaultParagraphFont"/>
    <w:uiPriority w:val="99"/>
    <w:unhideWhenUsed/>
    <w:rsid w:val="0035658E"/>
    <w:rPr>
      <w:color w:val="0563C1" w:themeColor="hyperlink"/>
      <w:u w:val="single"/>
    </w:rPr>
  </w:style>
  <w:style w:type="character" w:styleId="Strong">
    <w:name w:val="Strong"/>
    <w:basedOn w:val="DefaultParagraphFont"/>
    <w:uiPriority w:val="22"/>
    <w:qFormat/>
    <w:rsid w:val="00894E6A"/>
    <w:rPr>
      <w:b/>
      <w:bCs/>
    </w:rPr>
  </w:style>
  <w:style w:type="paragraph" w:styleId="CommentSubject">
    <w:name w:val="annotation subject"/>
    <w:basedOn w:val="CommentText"/>
    <w:next w:val="CommentText"/>
    <w:link w:val="CommentSubjectChar"/>
    <w:uiPriority w:val="99"/>
    <w:semiHidden/>
    <w:unhideWhenUsed/>
    <w:rsid w:val="0035658E"/>
    <w:rPr>
      <w:b/>
      <w:bCs/>
      <w:lang w:bidi="ar-SA"/>
    </w:rPr>
  </w:style>
  <w:style w:type="character" w:styleId="CommentSubjectChar" w:customStyle="1">
    <w:name w:val="Comment Subject Char"/>
    <w:basedOn w:val="CommentTextChar"/>
    <w:link w:val="CommentSubject"/>
    <w:uiPriority w:val="99"/>
    <w:semiHidden/>
    <w:rsid w:val="0035658E"/>
    <w:rPr>
      <w:b/>
      <w:bCs/>
      <w:sz w:val="20"/>
      <w:szCs w:val="20"/>
      <w:lang w:bidi="ar-SA"/>
    </w:rPr>
  </w:style>
  <w:style w:type="paragraph" w:styleId="BalloonText">
    <w:name w:val="Balloon Text"/>
    <w:basedOn w:val="Normal"/>
    <w:link w:val="BalloonTextChar"/>
    <w:uiPriority w:val="99"/>
    <w:semiHidden/>
    <w:unhideWhenUsed/>
    <w:rsid w:val="0035658E"/>
    <w:rPr>
      <w:rFonts w:ascii="Tahoma" w:hAnsi="Tahoma" w:cs="Tahoma"/>
      <w:sz w:val="16"/>
      <w:szCs w:val="16"/>
    </w:rPr>
  </w:style>
  <w:style w:type="character" w:styleId="BalloonTextChar" w:customStyle="1">
    <w:name w:val="Balloon Text Char"/>
    <w:basedOn w:val="DefaultParagraphFont"/>
    <w:link w:val="BalloonText"/>
    <w:uiPriority w:val="99"/>
    <w:semiHidden/>
    <w:rsid w:val="0035658E"/>
    <w:rPr>
      <w:rFonts w:ascii="Tahoma" w:hAnsi="Tahoma" w:cs="Tahoma"/>
      <w:sz w:val="16"/>
      <w:szCs w:val="16"/>
    </w:rPr>
  </w:style>
  <w:style w:type="table" w:styleId="TableGrid0">
    <w:name w:val="Table Grid0"/>
    <w:basedOn w:val="TableNormal"/>
    <w:uiPriority w:val="59"/>
    <w:rsid w:val="0035658E"/>
    <w:pPr>
      <w:spacing w:after="0" w:line="240" w:lineRule="auto"/>
    </w:pPr>
    <w:rPr>
      <w:lang w:val="en-US" w:eastAsia="en-US" w:bidi="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35658E"/>
    <w:rPr>
      <w:color w:val="808080"/>
    </w:rPr>
  </w:style>
  <w:style w:type="paragraph" w:styleId="ListParagraph">
    <w:name w:val="List Paragraph"/>
    <w:aliases w:val="Bullet points"/>
    <w:basedOn w:val="Normal"/>
    <w:link w:val="ListParagraphChar"/>
    <w:uiPriority w:val="34"/>
    <w:qFormat/>
    <w:rsid w:val="0035658E"/>
    <w:pPr>
      <w:ind w:left="720"/>
      <w:contextualSpacing/>
    </w:pPr>
    <w:rPr>
      <w:rFonts w:cs="Cordia New"/>
      <w:szCs w:val="26"/>
    </w:rPr>
  </w:style>
  <w:style w:type="paragraph" w:styleId="IntenseQuote">
    <w:name w:val="Intense Quote"/>
    <w:basedOn w:val="Normal"/>
    <w:next w:val="Normal"/>
    <w:link w:val="IntenseQuoteChar"/>
    <w:uiPriority w:val="30"/>
    <w:qFormat/>
    <w:rsid w:val="00894E6A"/>
    <w:pPr>
      <w:pBdr>
        <w:top w:val="single" w:color="ED7D31" w:themeColor="accent2" w:sz="24" w:space="4"/>
      </w:pBdr>
      <w:spacing w:before="240" w:after="240" w:line="240" w:lineRule="auto"/>
      <w:ind w:left="936" w:right="936"/>
      <w:jc w:val="center"/>
    </w:pPr>
    <w:rPr>
      <w:rFonts w:asciiTheme="majorHAnsi" w:hAnsiTheme="majorHAnsi" w:eastAsiaTheme="majorEastAsia" w:cstheme="majorBidi"/>
      <w:sz w:val="24"/>
      <w:szCs w:val="24"/>
    </w:rPr>
  </w:style>
  <w:style w:type="character" w:styleId="IntenseQuoteChar" w:customStyle="1">
    <w:name w:val="Intense Quote Char"/>
    <w:basedOn w:val="DefaultParagraphFont"/>
    <w:link w:val="IntenseQuote"/>
    <w:uiPriority w:val="30"/>
    <w:rsid w:val="00894E6A"/>
    <w:rPr>
      <w:rFonts w:asciiTheme="majorHAnsi" w:hAnsiTheme="majorHAnsi" w:eastAsiaTheme="majorEastAsia" w:cstheme="majorBidi"/>
      <w:sz w:val="24"/>
      <w:szCs w:val="24"/>
    </w:rPr>
  </w:style>
  <w:style w:type="paragraph" w:styleId="TOCHeading">
    <w:name w:val="TOC Heading"/>
    <w:basedOn w:val="Heading1"/>
    <w:next w:val="Normal"/>
    <w:uiPriority w:val="39"/>
    <w:semiHidden/>
    <w:unhideWhenUsed/>
    <w:qFormat/>
    <w:rsid w:val="00894E6A"/>
    <w:pPr>
      <w:outlineLvl w:val="9"/>
    </w:pPr>
  </w:style>
  <w:style w:type="table" w:styleId="GridTable2-Accent3">
    <w:name w:val="Grid Table 2 Accent 3"/>
    <w:basedOn w:val="TableNormal"/>
    <w:uiPriority w:val="47"/>
    <w:rsid w:val="0035658E"/>
    <w:pPr>
      <w:spacing w:after="0" w:line="240" w:lineRule="auto"/>
    </w:pPr>
    <w:rPr>
      <w:lang w:val="en-US" w:eastAsia="en-US" w:bidi="en-US"/>
    </w:rPr>
    <w:tblPr>
      <w:tblStyleRowBandSize w:val="1"/>
      <w:tblStyleColBandSize w:val="1"/>
      <w:tblBorders>
        <w:top w:val="single" w:color="C9C9C9" w:themeColor="accent3" w:themeTint="99" w:sz="2" w:space="0"/>
        <w:bottom w:val="single" w:color="C9C9C9" w:themeColor="accent3" w:themeTint="99" w:sz="2" w:space="0"/>
        <w:insideH w:val="single" w:color="C9C9C9" w:themeColor="accent3" w:themeTint="99" w:sz="2" w:space="0"/>
        <w:insideV w:val="single" w:color="C9C9C9" w:themeColor="accent3" w:themeTint="99" w:sz="2" w:space="0"/>
      </w:tblBorders>
    </w:tblPr>
    <w:tblStylePr w:type="firstRow">
      <w:rPr>
        <w:b/>
        <w:bCs/>
      </w:rPr>
      <w:tblPr/>
      <w:tcPr>
        <w:tcBorders>
          <w:top w:val="nil"/>
          <w:bottom w:val="single" w:color="C9C9C9" w:themeColor="accent3" w:themeTint="99" w:sz="12" w:space="0"/>
          <w:insideH w:val="nil"/>
          <w:insideV w:val="nil"/>
        </w:tcBorders>
        <w:shd w:val="clear" w:color="auto" w:fill="FFFFFF" w:themeFill="background1"/>
      </w:tcPr>
    </w:tblStylePr>
    <w:tblStylePr w:type="lastRow">
      <w:rPr>
        <w:b/>
        <w:bCs/>
      </w:rPr>
      <w:tblPr/>
      <w:tcPr>
        <w:tcBorders>
          <w:top w:val="double" w:color="C9C9C9"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35658E"/>
    <w:rPr>
      <w:color w:val="605E5C"/>
      <w:shd w:val="clear" w:color="auto" w:fill="E1DFDD"/>
    </w:rPr>
  </w:style>
  <w:style w:type="character" w:styleId="Placeholder" w:customStyle="1">
    <w:name w:val="Placeholder"/>
    <w:basedOn w:val="DefaultParagraphFont"/>
    <w:rsid w:val="0035658E"/>
    <w:rPr>
      <w:color w:val="538135" w:themeColor="accent6" w:themeShade="BF"/>
    </w:rPr>
  </w:style>
  <w:style w:type="character" w:styleId="VideoPlaceholder" w:customStyle="1">
    <w:name w:val="Video Placeholder"/>
    <w:basedOn w:val="DefaultParagraphFont"/>
    <w:rsid w:val="0035658E"/>
    <w:rPr>
      <w:color w:val="538135" w:themeColor="accent6" w:themeShade="BF"/>
    </w:rPr>
  </w:style>
  <w:style w:type="paragraph" w:styleId="SOENormMedItalics" w:customStyle="1">
    <w:name w:val="SOE Norm Med Italics"/>
    <w:basedOn w:val="Normal"/>
    <w:next w:val="Normal"/>
    <w:autoRedefine/>
    <w:rsid w:val="00065736"/>
    <w:pPr>
      <w:spacing w:after="120"/>
    </w:pPr>
    <w:rPr>
      <w:rFonts w:ascii="Simplon Norm Medium Italic" w:hAnsi="Simplon Norm Medium Italic" w:cs="Arial"/>
      <w:b/>
      <w:lang w:bidi="en-US"/>
    </w:rPr>
  </w:style>
  <w:style w:type="paragraph" w:styleId="SOEHeading1" w:customStyle="1">
    <w:name w:val="SOE Heading 1"/>
    <w:basedOn w:val="UPTopicTitleH1"/>
    <w:rsid w:val="00065736"/>
    <w:rPr>
      <w:rFonts w:ascii="Simplon Mono Light" w:hAnsi="Simplon Mono Light"/>
    </w:rPr>
  </w:style>
  <w:style w:type="paragraph" w:styleId="NoSpacing">
    <w:name w:val="No Spacing"/>
    <w:link w:val="NoSpacingChar"/>
    <w:uiPriority w:val="1"/>
    <w:qFormat/>
    <w:rsid w:val="00894E6A"/>
    <w:pPr>
      <w:spacing w:after="0" w:line="240" w:lineRule="auto"/>
    </w:pPr>
  </w:style>
  <w:style w:type="character" w:styleId="NoSpacingChar" w:customStyle="1">
    <w:name w:val="No Spacing Char"/>
    <w:basedOn w:val="DefaultParagraphFont"/>
    <w:link w:val="NoSpacing"/>
    <w:uiPriority w:val="1"/>
    <w:rsid w:val="000B016D"/>
  </w:style>
  <w:style w:type="paragraph" w:styleId="Title">
    <w:name w:val="Title"/>
    <w:basedOn w:val="Normal"/>
    <w:next w:val="Normal"/>
    <w:link w:val="TitleChar"/>
    <w:uiPriority w:val="10"/>
    <w:qFormat/>
    <w:rsid w:val="00894E6A"/>
    <w:pPr>
      <w:spacing w:after="0" w:line="240" w:lineRule="auto"/>
      <w:contextualSpacing/>
    </w:pPr>
    <w:rPr>
      <w:rFonts w:asciiTheme="majorHAnsi" w:hAnsiTheme="majorHAnsi" w:eastAsiaTheme="majorEastAsia" w:cstheme="majorBidi"/>
      <w:color w:val="262626" w:themeColor="text1" w:themeTint="D9"/>
      <w:sz w:val="96"/>
      <w:szCs w:val="96"/>
    </w:rPr>
  </w:style>
  <w:style w:type="character" w:styleId="TitleChar" w:customStyle="1">
    <w:name w:val="Title Char"/>
    <w:basedOn w:val="DefaultParagraphFont"/>
    <w:link w:val="Title"/>
    <w:uiPriority w:val="10"/>
    <w:rsid w:val="00894E6A"/>
    <w:rPr>
      <w:rFonts w:asciiTheme="majorHAnsi" w:hAnsiTheme="majorHAnsi" w:eastAsiaTheme="majorEastAsia" w:cstheme="majorBidi"/>
      <w:color w:val="262626" w:themeColor="text1" w:themeTint="D9"/>
      <w:sz w:val="96"/>
      <w:szCs w:val="96"/>
    </w:rPr>
  </w:style>
  <w:style w:type="paragraph" w:styleId="Subtitle">
    <w:name w:val="Subtitle"/>
    <w:basedOn w:val="Normal"/>
    <w:next w:val="Normal"/>
    <w:link w:val="SubtitleChar"/>
    <w:uiPriority w:val="11"/>
    <w:qFormat/>
    <w:rsid w:val="00894E6A"/>
    <w:pPr>
      <w:numPr>
        <w:ilvl w:val="1"/>
      </w:numPr>
      <w:spacing w:after="240"/>
    </w:pPr>
    <w:rPr>
      <w:caps/>
      <w:color w:val="404040" w:themeColor="text1" w:themeTint="BF"/>
      <w:spacing w:val="20"/>
      <w:sz w:val="28"/>
      <w:szCs w:val="28"/>
    </w:rPr>
  </w:style>
  <w:style w:type="character" w:styleId="SubtitleChar" w:customStyle="1">
    <w:name w:val="Subtitle Char"/>
    <w:basedOn w:val="DefaultParagraphFont"/>
    <w:link w:val="Subtitle"/>
    <w:uiPriority w:val="11"/>
    <w:rsid w:val="00894E6A"/>
    <w:rPr>
      <w:caps/>
      <w:color w:val="404040" w:themeColor="text1" w:themeTint="BF"/>
      <w:spacing w:val="20"/>
      <w:sz w:val="28"/>
      <w:szCs w:val="28"/>
    </w:rPr>
  </w:style>
  <w:style w:type="character" w:styleId="Emphasis">
    <w:name w:val="Emphasis"/>
    <w:basedOn w:val="DefaultParagraphFont"/>
    <w:uiPriority w:val="20"/>
    <w:qFormat/>
    <w:rsid w:val="00894E6A"/>
    <w:rPr>
      <w:i/>
      <w:iCs/>
      <w:color w:val="000000" w:themeColor="text1"/>
    </w:rPr>
  </w:style>
  <w:style w:type="paragraph" w:styleId="Quote">
    <w:name w:val="Quote"/>
    <w:basedOn w:val="Normal"/>
    <w:next w:val="Normal"/>
    <w:link w:val="QuoteChar"/>
    <w:uiPriority w:val="29"/>
    <w:qFormat/>
    <w:rsid w:val="00894E6A"/>
    <w:pPr>
      <w:spacing w:before="160"/>
      <w:ind w:left="720" w:right="720"/>
      <w:jc w:val="center"/>
    </w:pPr>
    <w:rPr>
      <w:rFonts w:asciiTheme="majorHAnsi" w:hAnsiTheme="majorHAnsi" w:eastAsiaTheme="majorEastAsia" w:cstheme="majorBidi"/>
      <w:color w:val="000000" w:themeColor="text1"/>
      <w:sz w:val="24"/>
      <w:szCs w:val="24"/>
    </w:rPr>
  </w:style>
  <w:style w:type="character" w:styleId="QuoteChar" w:customStyle="1">
    <w:name w:val="Quote Char"/>
    <w:basedOn w:val="DefaultParagraphFont"/>
    <w:link w:val="Quote"/>
    <w:uiPriority w:val="29"/>
    <w:rsid w:val="00894E6A"/>
    <w:rPr>
      <w:rFonts w:asciiTheme="majorHAnsi" w:hAnsiTheme="majorHAnsi" w:eastAsiaTheme="majorEastAsia" w:cstheme="majorBidi"/>
      <w:color w:val="000000" w:themeColor="text1"/>
      <w:sz w:val="24"/>
      <w:szCs w:val="24"/>
    </w:rPr>
  </w:style>
  <w:style w:type="character" w:styleId="SubtleEmphasis">
    <w:name w:val="Subtle Emphasis"/>
    <w:basedOn w:val="DefaultParagraphFont"/>
    <w:uiPriority w:val="19"/>
    <w:qFormat/>
    <w:rsid w:val="00894E6A"/>
    <w:rPr>
      <w:i/>
      <w:iCs/>
      <w:color w:val="595959" w:themeColor="text1" w:themeTint="A6"/>
    </w:rPr>
  </w:style>
  <w:style w:type="character" w:styleId="IntenseEmphasis">
    <w:name w:val="Intense Emphasis"/>
    <w:basedOn w:val="DefaultParagraphFont"/>
    <w:uiPriority w:val="21"/>
    <w:qFormat/>
    <w:rsid w:val="00894E6A"/>
    <w:rPr>
      <w:b/>
      <w:bCs/>
      <w:i/>
      <w:iCs/>
      <w:caps w:val="0"/>
      <w:smallCaps w:val="0"/>
      <w:strike w:val="0"/>
      <w:dstrike w:val="0"/>
      <w:color w:val="ED7D31" w:themeColor="accent2"/>
    </w:rPr>
  </w:style>
  <w:style w:type="character" w:styleId="SubtleReference">
    <w:name w:val="Subtle Reference"/>
    <w:basedOn w:val="DefaultParagraphFont"/>
    <w:uiPriority w:val="31"/>
    <w:qFormat/>
    <w:rsid w:val="00894E6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94E6A"/>
    <w:rPr>
      <w:b/>
      <w:bCs/>
      <w:caps w:val="0"/>
      <w:smallCaps/>
      <w:color w:val="auto"/>
      <w:spacing w:val="0"/>
      <w:u w:val="single"/>
    </w:rPr>
  </w:style>
  <w:style w:type="character" w:styleId="BookTitle">
    <w:name w:val="Book Title"/>
    <w:basedOn w:val="DefaultParagraphFont"/>
    <w:uiPriority w:val="33"/>
    <w:qFormat/>
    <w:rsid w:val="00894E6A"/>
    <w:rPr>
      <w:b/>
      <w:bCs/>
      <w:caps w:val="0"/>
      <w:smallCaps/>
      <w:spacing w:val="0"/>
    </w:rPr>
  </w:style>
  <w:style w:type="paragraph" w:styleId="NormalWeb">
    <w:name w:val="Normal (Web)"/>
    <w:basedOn w:val="Normal"/>
    <w:uiPriority w:val="99"/>
    <w:unhideWhenUsed/>
    <w:rsid w:val="004347A0"/>
    <w:pPr>
      <w:spacing w:before="100" w:beforeAutospacing="1" w:after="100" w:afterAutospacing="1" w:line="240" w:lineRule="auto"/>
    </w:pPr>
    <w:rPr>
      <w:rFonts w:ascii="Times New Roman" w:hAnsi="Times New Roman" w:eastAsia="Times New Roman" w:cs="Times New Roman"/>
      <w:sz w:val="24"/>
      <w:szCs w:val="24"/>
      <w:lang w:eastAsia="en-AU" w:bidi="ar-SA"/>
    </w:rPr>
  </w:style>
  <w:style w:type="paragraph" w:styleId="RTOWorksBodyText" w:customStyle="1">
    <w:name w:val="RTO Works Body Text"/>
    <w:qFormat/>
    <w:rsid w:val="007E2749"/>
    <w:pPr>
      <w:spacing w:before="120" w:after="120" w:line="288" w:lineRule="auto"/>
    </w:pPr>
    <w:rPr>
      <w:rFonts w:ascii="Arial" w:hAnsi="Arial" w:cs="Arial" w:eastAsiaTheme="minorHAnsi"/>
      <w:sz w:val="20"/>
      <w:szCs w:val="20"/>
      <w:lang w:eastAsia="en-US" w:bidi="ar-SA"/>
    </w:rPr>
  </w:style>
  <w:style w:type="paragraph" w:styleId="RTOWorksHeading3" w:customStyle="1">
    <w:name w:val="RTO Works Heading 3"/>
    <w:qFormat/>
    <w:rsid w:val="007E2749"/>
    <w:pPr>
      <w:spacing w:before="360" w:after="120"/>
    </w:pPr>
    <w:rPr>
      <w:rFonts w:ascii="Arial" w:hAnsi="Arial" w:cs="Arial" w:eastAsiaTheme="minorHAnsi"/>
      <w:b/>
      <w:bCs/>
      <w:sz w:val="24"/>
      <w:szCs w:val="24"/>
      <w:lang w:eastAsia="en-US" w:bidi="ar-SA"/>
    </w:rPr>
  </w:style>
  <w:style w:type="paragraph" w:styleId="RTOWorksBullet1" w:customStyle="1">
    <w:name w:val="RTO Works Bullet 1"/>
    <w:qFormat/>
    <w:rsid w:val="007E2749"/>
    <w:pPr>
      <w:numPr>
        <w:numId w:val="32"/>
      </w:numPr>
      <w:spacing w:before="120" w:after="120" w:line="288" w:lineRule="auto"/>
    </w:pPr>
    <w:rPr>
      <w:rFonts w:ascii="Arial" w:hAnsi="Arial" w:cs="Arial" w:eastAsiaTheme="minorHAnsi"/>
      <w:sz w:val="20"/>
      <w:szCs w:val="20"/>
      <w:lang w:eastAsia="en-US" w:bidi="ar-SA"/>
    </w:rPr>
  </w:style>
  <w:style w:type="paragraph" w:styleId="RTOWorksBullet2" w:customStyle="1">
    <w:name w:val="RTO Works Bullet 2"/>
    <w:qFormat/>
    <w:rsid w:val="007E2749"/>
    <w:pPr>
      <w:numPr>
        <w:ilvl w:val="1"/>
        <w:numId w:val="32"/>
      </w:numPr>
      <w:spacing w:before="120" w:after="120" w:line="288" w:lineRule="auto"/>
    </w:pPr>
    <w:rPr>
      <w:rFonts w:ascii="Arial" w:hAnsi="Arial" w:cs="Arial" w:eastAsiaTheme="minorHAnsi"/>
      <w:sz w:val="20"/>
      <w:szCs w:val="20"/>
      <w:lang w:eastAsia="en-US" w:bidi="ar-SA"/>
    </w:rPr>
  </w:style>
  <w:style w:type="numbering" w:styleId="BodyTextBullets" w:customStyle="1">
    <w:name w:val="Body Text Bullets"/>
    <w:uiPriority w:val="99"/>
    <w:rsid w:val="007E2749"/>
    <w:pPr>
      <w:numPr>
        <w:numId w:val="32"/>
      </w:numPr>
    </w:pPr>
  </w:style>
  <w:style w:type="paragraph" w:styleId="RTOWorksBullet3" w:customStyle="1">
    <w:name w:val="RTO Works Bullet 3"/>
    <w:basedOn w:val="Normal"/>
    <w:qFormat/>
    <w:rsid w:val="007E2749"/>
    <w:pPr>
      <w:numPr>
        <w:ilvl w:val="2"/>
        <w:numId w:val="32"/>
      </w:numPr>
      <w:spacing w:before="120" w:after="120" w:line="288" w:lineRule="auto"/>
    </w:pPr>
    <w:rPr>
      <w:rFonts w:ascii="Arial" w:hAnsi="Arial" w:cs="Arial" w:eastAsiaTheme="minorHAnsi"/>
      <w:sz w:val="20"/>
      <w:szCs w:val="20"/>
      <w:lang w:eastAsia="en-US" w:bidi="ar-SA"/>
    </w:rPr>
  </w:style>
  <w:style w:type="paragraph" w:styleId="AABodyText" w:customStyle="1">
    <w:name w:val="AA Body Text"/>
    <w:basedOn w:val="Normal"/>
    <w:link w:val="AABodyTextChar"/>
    <w:qFormat/>
    <w:rsid w:val="009E1196"/>
    <w:pPr>
      <w:spacing w:before="120" w:after="120" w:line="240" w:lineRule="exact"/>
    </w:pPr>
    <w:rPr>
      <w:rFonts w:ascii="Kalinga" w:hAnsi="Kalinga" w:cs="Kalinga" w:eastAsiaTheme="minorHAnsi"/>
      <w:sz w:val="19"/>
      <w:szCs w:val="20"/>
      <w:lang w:eastAsia="en-AU" w:bidi="ar-SA"/>
    </w:rPr>
  </w:style>
  <w:style w:type="character" w:styleId="AABodyTextChar" w:customStyle="1">
    <w:name w:val="AA Body Text Char"/>
    <w:basedOn w:val="DefaultParagraphFont"/>
    <w:link w:val="AABodyText"/>
    <w:rsid w:val="009E1196"/>
    <w:rPr>
      <w:rFonts w:ascii="Kalinga" w:hAnsi="Kalinga" w:cs="Kalinga" w:eastAsiaTheme="minorHAnsi"/>
      <w:sz w:val="19"/>
      <w:szCs w:val="20"/>
      <w:lang w:eastAsia="en-AU" w:bidi="ar-SA"/>
    </w:rPr>
  </w:style>
  <w:style w:type="paragraph" w:styleId="AABulletLevel1" w:customStyle="1">
    <w:name w:val="AA Bullet Level 1"/>
    <w:basedOn w:val="Normal"/>
    <w:qFormat/>
    <w:rsid w:val="009E1196"/>
    <w:pPr>
      <w:numPr>
        <w:numId w:val="7"/>
      </w:numPr>
      <w:spacing w:before="120" w:after="120" w:line="240" w:lineRule="exact"/>
      <w:ind w:right="-2"/>
    </w:pPr>
    <w:rPr>
      <w:rFonts w:ascii="Kalinga" w:hAnsi="Kalinga" w:cs="Kalinga" w:eastAsiaTheme="minorHAnsi"/>
      <w:sz w:val="19"/>
      <w:szCs w:val="22"/>
      <w:lang w:eastAsia="en-US" w:bidi="ar-SA"/>
    </w:rPr>
  </w:style>
  <w:style w:type="paragraph" w:styleId="AAIndent" w:customStyle="1">
    <w:name w:val="AA Indent"/>
    <w:qFormat/>
    <w:rsid w:val="009E1196"/>
    <w:pPr>
      <w:spacing w:before="120" w:after="120" w:line="240" w:lineRule="exact"/>
      <w:ind w:left="357" w:right="-2"/>
    </w:pPr>
    <w:rPr>
      <w:rFonts w:ascii="Kalinga" w:hAnsi="Kalinga" w:cs="Kalinga" w:eastAsiaTheme="minorHAnsi"/>
      <w:sz w:val="19"/>
      <w:szCs w:val="19"/>
      <w:lang w:eastAsia="en-AU" w:bidi="ar-SA"/>
    </w:rPr>
  </w:style>
  <w:style w:type="paragraph" w:styleId="RTOWorksBodyTextIndent" w:customStyle="1">
    <w:name w:val="RTO Works Body Text Indent"/>
    <w:qFormat/>
    <w:rsid w:val="004F1C7D"/>
    <w:pPr>
      <w:spacing w:before="120" w:after="120" w:line="288" w:lineRule="auto"/>
      <w:ind w:left="425"/>
    </w:pPr>
    <w:rPr>
      <w:rFonts w:ascii="Arial" w:hAnsi="Arial" w:cs="Arial" w:eastAsiaTheme="minorHAnsi"/>
      <w:sz w:val="20"/>
      <w:szCs w:val="20"/>
      <w:lang w:eastAsia="en-US" w:bidi="ar-SA"/>
    </w:rPr>
  </w:style>
  <w:style w:type="paragraph" w:styleId="AABul1" w:customStyle="1">
    <w:name w:val="AA Bul 1"/>
    <w:basedOn w:val="Normal"/>
    <w:qFormat/>
    <w:rsid w:val="003F60F4"/>
    <w:pPr>
      <w:numPr>
        <w:numId w:val="10"/>
      </w:numPr>
      <w:spacing w:before="120" w:after="120" w:line="240" w:lineRule="exact"/>
    </w:pPr>
    <w:rPr>
      <w:rFonts w:ascii="Arial" w:hAnsi="Arial" w:cs="Kalinga" w:eastAsiaTheme="minorHAnsi"/>
      <w:sz w:val="20"/>
      <w:szCs w:val="20"/>
      <w:lang w:val="en-GB" w:eastAsia="en-AU" w:bidi="ar-SA"/>
    </w:rPr>
  </w:style>
  <w:style w:type="paragraph" w:styleId="Responseblock" w:customStyle="1">
    <w:name w:val="Response block"/>
    <w:basedOn w:val="Normal"/>
    <w:qFormat/>
    <w:rsid w:val="00ED71B9"/>
    <w:pPr>
      <w:spacing w:after="120"/>
      <w:ind w:left="709"/>
    </w:pPr>
    <w:rPr>
      <w:rFonts w:ascii="Arial" w:hAnsi="Arial" w:eastAsia="Times New Roman" w:cs="Arial"/>
      <w:color w:val="FF0000"/>
      <w:sz w:val="20"/>
      <w:szCs w:val="20"/>
      <w:lang w:eastAsia="en-AU" w:bidi="ar-SA"/>
    </w:rPr>
  </w:style>
  <w:style w:type="paragraph" w:styleId="AABT" w:customStyle="1">
    <w:name w:val="AA BT"/>
    <w:basedOn w:val="Normal"/>
    <w:link w:val="AABTChar"/>
    <w:qFormat/>
    <w:rsid w:val="00014EAD"/>
    <w:pPr>
      <w:spacing w:before="120" w:after="120" w:line="240" w:lineRule="exact"/>
    </w:pPr>
    <w:rPr>
      <w:rFonts w:ascii="Arial" w:hAnsi="Arial" w:cs="Kalinga" w:eastAsiaTheme="minorHAnsi"/>
      <w:sz w:val="20"/>
      <w:szCs w:val="20"/>
      <w:lang w:val="en-GB" w:eastAsia="en-AU" w:bidi="ar-SA"/>
    </w:rPr>
  </w:style>
  <w:style w:type="character" w:styleId="AABTChar" w:customStyle="1">
    <w:name w:val="AA BT Char"/>
    <w:basedOn w:val="DefaultParagraphFont"/>
    <w:link w:val="AABT"/>
    <w:rsid w:val="00014EAD"/>
    <w:rPr>
      <w:rFonts w:ascii="Arial" w:hAnsi="Arial" w:cs="Kalinga" w:eastAsiaTheme="minorHAnsi"/>
      <w:sz w:val="20"/>
      <w:szCs w:val="20"/>
      <w:lang w:val="en-GB" w:eastAsia="en-AU" w:bidi="ar-SA"/>
    </w:rPr>
  </w:style>
  <w:style w:type="paragraph" w:styleId="AABTNumList63" w:customStyle="1">
    <w:name w:val="AA BT Num List .63"/>
    <w:qFormat/>
    <w:rsid w:val="00A04414"/>
    <w:pPr>
      <w:numPr>
        <w:numId w:val="18"/>
      </w:numPr>
      <w:spacing w:before="120" w:after="120" w:line="240" w:lineRule="exact"/>
    </w:pPr>
    <w:rPr>
      <w:rFonts w:ascii="Arial" w:hAnsi="Arial" w:cs="Arial" w:eastAsiaTheme="minorHAnsi"/>
      <w:sz w:val="20"/>
      <w:szCs w:val="20"/>
      <w:lang w:eastAsia="en-US" w:bidi="ar-SA"/>
    </w:rPr>
  </w:style>
  <w:style w:type="paragraph" w:styleId="AABTNumList" w:customStyle="1">
    <w:name w:val="AA BT Num List"/>
    <w:basedOn w:val="AABTNumList63"/>
    <w:qFormat/>
    <w:rsid w:val="00A04414"/>
  </w:style>
  <w:style w:type="paragraph" w:styleId="AAAnsBul63" w:customStyle="1">
    <w:name w:val="AA Ans Bul .63"/>
    <w:qFormat/>
    <w:rsid w:val="00A04414"/>
    <w:pPr>
      <w:numPr>
        <w:numId w:val="19"/>
      </w:numPr>
      <w:spacing w:before="120" w:after="120" w:line="240" w:lineRule="exact"/>
    </w:pPr>
    <w:rPr>
      <w:rFonts w:ascii="Arial" w:hAnsi="Arial" w:cs="Kalinga" w:eastAsiaTheme="minorHAnsi"/>
      <w:i/>
      <w:color w:val="FF0000"/>
      <w:sz w:val="20"/>
      <w:szCs w:val="22"/>
      <w:lang w:eastAsia="en-US" w:bidi="ar-SA"/>
    </w:rPr>
  </w:style>
  <w:style w:type="table" w:styleId="TableGrid00" w:customStyle="1">
    <w:name w:val="Table Grid00"/>
    <w:aliases w:val="LEI Table 2,LEI Table Grid"/>
    <w:basedOn w:val="TableNormal"/>
    <w:uiPriority w:val="39"/>
    <w:rsid w:val="00742DD4"/>
    <w:pPr>
      <w:spacing w:after="0" w:line="240" w:lineRule="auto"/>
    </w:pPr>
    <w:rPr>
      <w:sz w:val="22"/>
      <w:szCs w:val="22"/>
      <w:lang w:val="en-US" w:eastAsia="en-US" w:bidi="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AAnsBul" w:customStyle="1">
    <w:name w:val="AA Ans Bul"/>
    <w:basedOn w:val="AAAnsBul63"/>
    <w:qFormat/>
    <w:rsid w:val="00742DD4"/>
    <w:pPr>
      <w:numPr>
        <w:numId w:val="21"/>
      </w:numPr>
    </w:pPr>
    <w:rPr>
      <w:lang w:eastAsia="en-AU"/>
    </w:rPr>
  </w:style>
  <w:style w:type="paragraph" w:styleId="AABTBul1" w:customStyle="1">
    <w:name w:val="AA BT Bul 1"/>
    <w:qFormat/>
    <w:rsid w:val="00742DD4"/>
    <w:pPr>
      <w:numPr>
        <w:numId w:val="22"/>
      </w:numPr>
      <w:spacing w:before="120" w:after="120" w:line="240" w:lineRule="exact"/>
    </w:pPr>
    <w:rPr>
      <w:rFonts w:ascii="Arial" w:hAnsi="Arial" w:eastAsia="Calibri" w:cs="Arial"/>
      <w:sz w:val="20"/>
      <w:szCs w:val="20"/>
      <w:lang w:eastAsia="en-AU" w:bidi="ar-SA"/>
    </w:rPr>
  </w:style>
  <w:style w:type="paragraph" w:styleId="AABTBul163" w:customStyle="1">
    <w:name w:val="AA BT Bul 1 .63"/>
    <w:basedOn w:val="AABTBul1"/>
    <w:qFormat/>
    <w:rsid w:val="00742DD4"/>
  </w:style>
  <w:style w:type="numbering" w:styleId="BodtTextBullets" w:customStyle="1">
    <w:name w:val="Bodt Text Bullets"/>
    <w:uiPriority w:val="99"/>
    <w:rsid w:val="0082524D"/>
    <w:pPr>
      <w:numPr>
        <w:numId w:val="24"/>
      </w:numPr>
    </w:pPr>
  </w:style>
  <w:style w:type="table" w:styleId="PlainTable1">
    <w:name w:val="Plain Table 1"/>
    <w:basedOn w:val="TableNormal"/>
    <w:uiPriority w:val="99"/>
    <w:rsid w:val="00444EC6"/>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ATableBul1MAP" w:customStyle="1">
    <w:name w:val="AA Table Bul 1 (MAP)"/>
    <w:basedOn w:val="Normal"/>
    <w:uiPriority w:val="99"/>
    <w:qFormat/>
    <w:rsid w:val="00AA7478"/>
    <w:pPr>
      <w:numPr>
        <w:numId w:val="28"/>
      </w:numPr>
      <w:spacing w:before="60" w:after="60" w:line="200" w:lineRule="exact"/>
    </w:pPr>
    <w:rPr>
      <w:rFonts w:ascii="Arial" w:hAnsi="Arial" w:eastAsia="Calibri" w:cs="Arial"/>
      <w:sz w:val="16"/>
      <w:szCs w:val="16"/>
      <w:lang w:val="en-US" w:eastAsia="en-AU" w:bidi="ar-SA"/>
    </w:rPr>
  </w:style>
  <w:style w:type="paragraph" w:styleId="RTOWorksBulletInd1" w:customStyle="1">
    <w:name w:val="RTO Works Bullet Ind 1"/>
    <w:qFormat/>
    <w:rsid w:val="00AC0580"/>
    <w:pPr>
      <w:numPr>
        <w:numId w:val="31"/>
      </w:numPr>
      <w:spacing w:before="120" w:after="120" w:line="288" w:lineRule="auto"/>
    </w:pPr>
    <w:rPr>
      <w:rFonts w:ascii="Arial" w:hAnsi="Arial" w:eastAsiaTheme="minorHAnsi"/>
      <w:sz w:val="20"/>
      <w:szCs w:val="22"/>
      <w:lang w:eastAsia="en-US" w:bidi="ar-SA"/>
    </w:rPr>
  </w:style>
  <w:style w:type="paragraph" w:styleId="RTOWorksBulletInd2" w:customStyle="1">
    <w:name w:val="RTO Works Bullet Ind 2"/>
    <w:qFormat/>
    <w:rsid w:val="00AC0580"/>
    <w:pPr>
      <w:numPr>
        <w:ilvl w:val="1"/>
        <w:numId w:val="31"/>
      </w:numPr>
      <w:spacing w:before="120" w:after="120" w:line="288" w:lineRule="auto"/>
    </w:pPr>
    <w:rPr>
      <w:rFonts w:ascii="Arial" w:hAnsi="Arial" w:cs="Arial" w:eastAsiaTheme="minorHAnsi"/>
      <w:sz w:val="20"/>
      <w:szCs w:val="20"/>
      <w:lang w:eastAsia="en-US" w:bidi="ar-SA"/>
    </w:rPr>
  </w:style>
  <w:style w:type="paragraph" w:styleId="RTOWorksBulletInd3" w:customStyle="1">
    <w:name w:val="RTO Works Bullet Ind 3"/>
    <w:qFormat/>
    <w:rsid w:val="00AC0580"/>
    <w:pPr>
      <w:numPr>
        <w:ilvl w:val="2"/>
        <w:numId w:val="31"/>
      </w:numPr>
      <w:spacing w:before="120" w:after="120" w:line="288" w:lineRule="auto"/>
    </w:pPr>
    <w:rPr>
      <w:rFonts w:ascii="Arial" w:hAnsi="Arial" w:cs="Arial" w:eastAsiaTheme="minorHAnsi"/>
      <w:sz w:val="20"/>
      <w:szCs w:val="20"/>
      <w:lang w:eastAsia="en-US" w:bidi="ar-SA"/>
    </w:rPr>
  </w:style>
  <w:style w:type="character" w:styleId="ListParagraphChar" w:customStyle="1">
    <w:name w:val="List Paragraph Char"/>
    <w:aliases w:val="Bullet points Char"/>
    <w:link w:val="ListParagraph"/>
    <w:uiPriority w:val="34"/>
    <w:rsid w:val="00C7423A"/>
    <w:rPr>
      <w:rFonts w:cs="Cordia New"/>
      <w:szCs w:val="26"/>
    </w:rPr>
  </w:style>
  <w:style w:type="paragraph" w:styleId="1osue" w:customStyle="1">
    <w:name w:val="_1osue"/>
    <w:basedOn w:val="Normal"/>
    <w:rsid w:val="005219E2"/>
    <w:pPr>
      <w:spacing w:before="100" w:beforeAutospacing="1" w:after="100" w:afterAutospacing="1" w:line="240" w:lineRule="auto"/>
    </w:pPr>
    <w:rPr>
      <w:rFonts w:ascii="Times New Roman" w:hAnsi="Times New Roman" w:eastAsia="Times New Roman" w:cs="Times New Roman"/>
      <w:sz w:val="24"/>
      <w:szCs w:val="24"/>
      <w:lang w:eastAsia="en-AU" w:bidi="ar-SA"/>
    </w:rPr>
  </w:style>
  <w:style w:type="character" w:styleId="1osue1" w:customStyle="1">
    <w:name w:val="_1osue1"/>
    <w:basedOn w:val="DefaultParagraphFont"/>
    <w:rsid w:val="00E305EE"/>
  </w:style>
  <w:style w:type="character" w:styleId="FollowedHyperlink">
    <w:name w:val="FollowedHyperlink"/>
    <w:basedOn w:val="DefaultParagraphFont"/>
    <w:uiPriority w:val="99"/>
    <w:semiHidden/>
    <w:unhideWhenUsed/>
    <w:rsid w:val="002001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64441">
      <w:bodyDiv w:val="1"/>
      <w:marLeft w:val="0"/>
      <w:marRight w:val="0"/>
      <w:marTop w:val="0"/>
      <w:marBottom w:val="0"/>
      <w:divBdr>
        <w:top w:val="none" w:sz="0" w:space="0" w:color="auto"/>
        <w:left w:val="none" w:sz="0" w:space="0" w:color="auto"/>
        <w:bottom w:val="none" w:sz="0" w:space="0" w:color="auto"/>
        <w:right w:val="none" w:sz="0" w:space="0" w:color="auto"/>
      </w:divBdr>
      <w:divsChild>
        <w:div w:id="350495163">
          <w:marLeft w:val="0"/>
          <w:marRight w:val="0"/>
          <w:marTop w:val="0"/>
          <w:marBottom w:val="0"/>
          <w:divBdr>
            <w:top w:val="none" w:sz="0" w:space="0" w:color="auto"/>
            <w:left w:val="none" w:sz="0" w:space="0" w:color="auto"/>
            <w:bottom w:val="none" w:sz="0" w:space="0" w:color="auto"/>
            <w:right w:val="none" w:sz="0" w:space="0" w:color="auto"/>
          </w:divBdr>
          <w:divsChild>
            <w:div w:id="586117986">
              <w:marLeft w:val="0"/>
              <w:marRight w:val="0"/>
              <w:marTop w:val="0"/>
              <w:marBottom w:val="0"/>
              <w:divBdr>
                <w:top w:val="none" w:sz="0" w:space="0" w:color="auto"/>
                <w:left w:val="none" w:sz="0" w:space="0" w:color="auto"/>
                <w:bottom w:val="none" w:sz="0" w:space="0" w:color="auto"/>
                <w:right w:val="none" w:sz="0" w:space="0" w:color="auto"/>
              </w:divBdr>
            </w:div>
          </w:divsChild>
        </w:div>
        <w:div w:id="513230526">
          <w:marLeft w:val="0"/>
          <w:marRight w:val="0"/>
          <w:marTop w:val="0"/>
          <w:marBottom w:val="0"/>
          <w:divBdr>
            <w:top w:val="none" w:sz="0" w:space="0" w:color="auto"/>
            <w:left w:val="none" w:sz="0" w:space="0" w:color="auto"/>
            <w:bottom w:val="none" w:sz="0" w:space="0" w:color="auto"/>
            <w:right w:val="none" w:sz="0" w:space="0" w:color="auto"/>
          </w:divBdr>
          <w:divsChild>
            <w:div w:id="1893887144">
              <w:marLeft w:val="0"/>
              <w:marRight w:val="0"/>
              <w:marTop w:val="0"/>
              <w:marBottom w:val="0"/>
              <w:divBdr>
                <w:top w:val="none" w:sz="0" w:space="0" w:color="auto"/>
                <w:left w:val="none" w:sz="0" w:space="0" w:color="auto"/>
                <w:bottom w:val="none" w:sz="0" w:space="0" w:color="auto"/>
                <w:right w:val="none" w:sz="0" w:space="0" w:color="auto"/>
              </w:divBdr>
            </w:div>
          </w:divsChild>
        </w:div>
        <w:div w:id="524026626">
          <w:marLeft w:val="0"/>
          <w:marRight w:val="0"/>
          <w:marTop w:val="0"/>
          <w:marBottom w:val="0"/>
          <w:divBdr>
            <w:top w:val="none" w:sz="0" w:space="0" w:color="auto"/>
            <w:left w:val="none" w:sz="0" w:space="0" w:color="auto"/>
            <w:bottom w:val="none" w:sz="0" w:space="0" w:color="auto"/>
            <w:right w:val="none" w:sz="0" w:space="0" w:color="auto"/>
          </w:divBdr>
          <w:divsChild>
            <w:div w:id="1096097751">
              <w:marLeft w:val="0"/>
              <w:marRight w:val="0"/>
              <w:marTop w:val="0"/>
              <w:marBottom w:val="0"/>
              <w:divBdr>
                <w:top w:val="none" w:sz="0" w:space="0" w:color="auto"/>
                <w:left w:val="none" w:sz="0" w:space="0" w:color="auto"/>
                <w:bottom w:val="none" w:sz="0" w:space="0" w:color="auto"/>
                <w:right w:val="none" w:sz="0" w:space="0" w:color="auto"/>
              </w:divBdr>
            </w:div>
          </w:divsChild>
        </w:div>
        <w:div w:id="678847382">
          <w:marLeft w:val="0"/>
          <w:marRight w:val="0"/>
          <w:marTop w:val="0"/>
          <w:marBottom w:val="0"/>
          <w:divBdr>
            <w:top w:val="none" w:sz="0" w:space="0" w:color="auto"/>
            <w:left w:val="none" w:sz="0" w:space="0" w:color="auto"/>
            <w:bottom w:val="none" w:sz="0" w:space="0" w:color="auto"/>
            <w:right w:val="none" w:sz="0" w:space="0" w:color="auto"/>
          </w:divBdr>
          <w:divsChild>
            <w:div w:id="261107856">
              <w:marLeft w:val="0"/>
              <w:marRight w:val="0"/>
              <w:marTop w:val="0"/>
              <w:marBottom w:val="0"/>
              <w:divBdr>
                <w:top w:val="none" w:sz="0" w:space="0" w:color="auto"/>
                <w:left w:val="none" w:sz="0" w:space="0" w:color="auto"/>
                <w:bottom w:val="none" w:sz="0" w:space="0" w:color="auto"/>
                <w:right w:val="none" w:sz="0" w:space="0" w:color="auto"/>
              </w:divBdr>
            </w:div>
          </w:divsChild>
        </w:div>
        <w:div w:id="807209356">
          <w:marLeft w:val="0"/>
          <w:marRight w:val="0"/>
          <w:marTop w:val="0"/>
          <w:marBottom w:val="0"/>
          <w:divBdr>
            <w:top w:val="none" w:sz="0" w:space="0" w:color="auto"/>
            <w:left w:val="none" w:sz="0" w:space="0" w:color="auto"/>
            <w:bottom w:val="none" w:sz="0" w:space="0" w:color="auto"/>
            <w:right w:val="none" w:sz="0" w:space="0" w:color="auto"/>
          </w:divBdr>
          <w:divsChild>
            <w:div w:id="1636761921">
              <w:marLeft w:val="0"/>
              <w:marRight w:val="0"/>
              <w:marTop w:val="0"/>
              <w:marBottom w:val="0"/>
              <w:divBdr>
                <w:top w:val="none" w:sz="0" w:space="0" w:color="auto"/>
                <w:left w:val="none" w:sz="0" w:space="0" w:color="auto"/>
                <w:bottom w:val="none" w:sz="0" w:space="0" w:color="auto"/>
                <w:right w:val="none" w:sz="0" w:space="0" w:color="auto"/>
              </w:divBdr>
            </w:div>
          </w:divsChild>
        </w:div>
        <w:div w:id="911550653">
          <w:marLeft w:val="0"/>
          <w:marRight w:val="0"/>
          <w:marTop w:val="0"/>
          <w:marBottom w:val="0"/>
          <w:divBdr>
            <w:top w:val="none" w:sz="0" w:space="0" w:color="auto"/>
            <w:left w:val="none" w:sz="0" w:space="0" w:color="auto"/>
            <w:bottom w:val="none" w:sz="0" w:space="0" w:color="auto"/>
            <w:right w:val="none" w:sz="0" w:space="0" w:color="auto"/>
          </w:divBdr>
          <w:divsChild>
            <w:div w:id="113864590">
              <w:marLeft w:val="0"/>
              <w:marRight w:val="0"/>
              <w:marTop w:val="0"/>
              <w:marBottom w:val="0"/>
              <w:divBdr>
                <w:top w:val="none" w:sz="0" w:space="0" w:color="auto"/>
                <w:left w:val="none" w:sz="0" w:space="0" w:color="auto"/>
                <w:bottom w:val="none" w:sz="0" w:space="0" w:color="auto"/>
                <w:right w:val="none" w:sz="0" w:space="0" w:color="auto"/>
              </w:divBdr>
            </w:div>
          </w:divsChild>
        </w:div>
        <w:div w:id="984890291">
          <w:marLeft w:val="0"/>
          <w:marRight w:val="0"/>
          <w:marTop w:val="0"/>
          <w:marBottom w:val="0"/>
          <w:divBdr>
            <w:top w:val="none" w:sz="0" w:space="0" w:color="auto"/>
            <w:left w:val="none" w:sz="0" w:space="0" w:color="auto"/>
            <w:bottom w:val="none" w:sz="0" w:space="0" w:color="auto"/>
            <w:right w:val="none" w:sz="0" w:space="0" w:color="auto"/>
          </w:divBdr>
          <w:divsChild>
            <w:div w:id="1412697114">
              <w:marLeft w:val="0"/>
              <w:marRight w:val="0"/>
              <w:marTop w:val="0"/>
              <w:marBottom w:val="0"/>
              <w:divBdr>
                <w:top w:val="none" w:sz="0" w:space="0" w:color="auto"/>
                <w:left w:val="none" w:sz="0" w:space="0" w:color="auto"/>
                <w:bottom w:val="none" w:sz="0" w:space="0" w:color="auto"/>
                <w:right w:val="none" w:sz="0" w:space="0" w:color="auto"/>
              </w:divBdr>
            </w:div>
          </w:divsChild>
        </w:div>
        <w:div w:id="996618348">
          <w:marLeft w:val="0"/>
          <w:marRight w:val="0"/>
          <w:marTop w:val="0"/>
          <w:marBottom w:val="0"/>
          <w:divBdr>
            <w:top w:val="none" w:sz="0" w:space="0" w:color="auto"/>
            <w:left w:val="none" w:sz="0" w:space="0" w:color="auto"/>
            <w:bottom w:val="none" w:sz="0" w:space="0" w:color="auto"/>
            <w:right w:val="none" w:sz="0" w:space="0" w:color="auto"/>
          </w:divBdr>
          <w:divsChild>
            <w:div w:id="1331636455">
              <w:marLeft w:val="0"/>
              <w:marRight w:val="0"/>
              <w:marTop w:val="0"/>
              <w:marBottom w:val="0"/>
              <w:divBdr>
                <w:top w:val="none" w:sz="0" w:space="0" w:color="auto"/>
                <w:left w:val="none" w:sz="0" w:space="0" w:color="auto"/>
                <w:bottom w:val="none" w:sz="0" w:space="0" w:color="auto"/>
                <w:right w:val="none" w:sz="0" w:space="0" w:color="auto"/>
              </w:divBdr>
            </w:div>
          </w:divsChild>
        </w:div>
        <w:div w:id="1264024749">
          <w:marLeft w:val="0"/>
          <w:marRight w:val="0"/>
          <w:marTop w:val="0"/>
          <w:marBottom w:val="0"/>
          <w:divBdr>
            <w:top w:val="none" w:sz="0" w:space="0" w:color="auto"/>
            <w:left w:val="none" w:sz="0" w:space="0" w:color="auto"/>
            <w:bottom w:val="none" w:sz="0" w:space="0" w:color="auto"/>
            <w:right w:val="none" w:sz="0" w:space="0" w:color="auto"/>
          </w:divBdr>
          <w:divsChild>
            <w:div w:id="1473252054">
              <w:marLeft w:val="0"/>
              <w:marRight w:val="0"/>
              <w:marTop w:val="0"/>
              <w:marBottom w:val="0"/>
              <w:divBdr>
                <w:top w:val="none" w:sz="0" w:space="0" w:color="auto"/>
                <w:left w:val="none" w:sz="0" w:space="0" w:color="auto"/>
                <w:bottom w:val="none" w:sz="0" w:space="0" w:color="auto"/>
                <w:right w:val="none" w:sz="0" w:space="0" w:color="auto"/>
              </w:divBdr>
            </w:div>
          </w:divsChild>
        </w:div>
        <w:div w:id="1426731811">
          <w:marLeft w:val="0"/>
          <w:marRight w:val="0"/>
          <w:marTop w:val="0"/>
          <w:marBottom w:val="0"/>
          <w:divBdr>
            <w:top w:val="none" w:sz="0" w:space="0" w:color="auto"/>
            <w:left w:val="none" w:sz="0" w:space="0" w:color="auto"/>
            <w:bottom w:val="none" w:sz="0" w:space="0" w:color="auto"/>
            <w:right w:val="none" w:sz="0" w:space="0" w:color="auto"/>
          </w:divBdr>
          <w:divsChild>
            <w:div w:id="1419135060">
              <w:marLeft w:val="0"/>
              <w:marRight w:val="0"/>
              <w:marTop w:val="0"/>
              <w:marBottom w:val="0"/>
              <w:divBdr>
                <w:top w:val="none" w:sz="0" w:space="0" w:color="auto"/>
                <w:left w:val="none" w:sz="0" w:space="0" w:color="auto"/>
                <w:bottom w:val="none" w:sz="0" w:space="0" w:color="auto"/>
                <w:right w:val="none" w:sz="0" w:space="0" w:color="auto"/>
              </w:divBdr>
            </w:div>
          </w:divsChild>
        </w:div>
        <w:div w:id="1989703626">
          <w:marLeft w:val="0"/>
          <w:marRight w:val="0"/>
          <w:marTop w:val="0"/>
          <w:marBottom w:val="0"/>
          <w:divBdr>
            <w:top w:val="none" w:sz="0" w:space="0" w:color="auto"/>
            <w:left w:val="none" w:sz="0" w:space="0" w:color="auto"/>
            <w:bottom w:val="none" w:sz="0" w:space="0" w:color="auto"/>
            <w:right w:val="none" w:sz="0" w:space="0" w:color="auto"/>
          </w:divBdr>
          <w:divsChild>
            <w:div w:id="62411515">
              <w:marLeft w:val="0"/>
              <w:marRight w:val="0"/>
              <w:marTop w:val="0"/>
              <w:marBottom w:val="0"/>
              <w:divBdr>
                <w:top w:val="none" w:sz="0" w:space="0" w:color="auto"/>
                <w:left w:val="none" w:sz="0" w:space="0" w:color="auto"/>
                <w:bottom w:val="none" w:sz="0" w:space="0" w:color="auto"/>
                <w:right w:val="none" w:sz="0" w:space="0" w:color="auto"/>
              </w:divBdr>
            </w:div>
          </w:divsChild>
        </w:div>
        <w:div w:id="2147239082">
          <w:marLeft w:val="0"/>
          <w:marRight w:val="0"/>
          <w:marTop w:val="0"/>
          <w:marBottom w:val="0"/>
          <w:divBdr>
            <w:top w:val="none" w:sz="0" w:space="0" w:color="auto"/>
            <w:left w:val="none" w:sz="0" w:space="0" w:color="auto"/>
            <w:bottom w:val="none" w:sz="0" w:space="0" w:color="auto"/>
            <w:right w:val="none" w:sz="0" w:space="0" w:color="auto"/>
          </w:divBdr>
          <w:divsChild>
            <w:div w:id="7536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0087">
      <w:bodyDiv w:val="1"/>
      <w:marLeft w:val="0"/>
      <w:marRight w:val="0"/>
      <w:marTop w:val="0"/>
      <w:marBottom w:val="0"/>
      <w:divBdr>
        <w:top w:val="none" w:sz="0" w:space="0" w:color="auto"/>
        <w:left w:val="none" w:sz="0" w:space="0" w:color="auto"/>
        <w:bottom w:val="none" w:sz="0" w:space="0" w:color="auto"/>
        <w:right w:val="none" w:sz="0" w:space="0" w:color="auto"/>
      </w:divBdr>
    </w:div>
    <w:div w:id="113713381">
      <w:bodyDiv w:val="1"/>
      <w:marLeft w:val="0"/>
      <w:marRight w:val="0"/>
      <w:marTop w:val="0"/>
      <w:marBottom w:val="0"/>
      <w:divBdr>
        <w:top w:val="none" w:sz="0" w:space="0" w:color="auto"/>
        <w:left w:val="none" w:sz="0" w:space="0" w:color="auto"/>
        <w:bottom w:val="none" w:sz="0" w:space="0" w:color="auto"/>
        <w:right w:val="none" w:sz="0" w:space="0" w:color="auto"/>
      </w:divBdr>
      <w:divsChild>
        <w:div w:id="11419994">
          <w:marLeft w:val="0"/>
          <w:marRight w:val="0"/>
          <w:marTop w:val="0"/>
          <w:marBottom w:val="0"/>
          <w:divBdr>
            <w:top w:val="none" w:sz="0" w:space="0" w:color="auto"/>
            <w:left w:val="none" w:sz="0" w:space="0" w:color="auto"/>
            <w:bottom w:val="none" w:sz="0" w:space="0" w:color="auto"/>
            <w:right w:val="none" w:sz="0" w:space="0" w:color="auto"/>
          </w:divBdr>
          <w:divsChild>
            <w:div w:id="76175590">
              <w:marLeft w:val="0"/>
              <w:marRight w:val="0"/>
              <w:marTop w:val="0"/>
              <w:marBottom w:val="0"/>
              <w:divBdr>
                <w:top w:val="none" w:sz="0" w:space="0" w:color="auto"/>
                <w:left w:val="none" w:sz="0" w:space="0" w:color="auto"/>
                <w:bottom w:val="none" w:sz="0" w:space="0" w:color="auto"/>
                <w:right w:val="none" w:sz="0" w:space="0" w:color="auto"/>
              </w:divBdr>
            </w:div>
          </w:divsChild>
        </w:div>
        <w:div w:id="192232029">
          <w:marLeft w:val="0"/>
          <w:marRight w:val="0"/>
          <w:marTop w:val="0"/>
          <w:marBottom w:val="0"/>
          <w:divBdr>
            <w:top w:val="none" w:sz="0" w:space="0" w:color="auto"/>
            <w:left w:val="none" w:sz="0" w:space="0" w:color="auto"/>
            <w:bottom w:val="none" w:sz="0" w:space="0" w:color="auto"/>
            <w:right w:val="none" w:sz="0" w:space="0" w:color="auto"/>
          </w:divBdr>
          <w:divsChild>
            <w:div w:id="960108092">
              <w:marLeft w:val="0"/>
              <w:marRight w:val="0"/>
              <w:marTop w:val="0"/>
              <w:marBottom w:val="0"/>
              <w:divBdr>
                <w:top w:val="none" w:sz="0" w:space="0" w:color="auto"/>
                <w:left w:val="none" w:sz="0" w:space="0" w:color="auto"/>
                <w:bottom w:val="none" w:sz="0" w:space="0" w:color="auto"/>
                <w:right w:val="none" w:sz="0" w:space="0" w:color="auto"/>
              </w:divBdr>
            </w:div>
          </w:divsChild>
        </w:div>
        <w:div w:id="471991795">
          <w:marLeft w:val="0"/>
          <w:marRight w:val="0"/>
          <w:marTop w:val="0"/>
          <w:marBottom w:val="0"/>
          <w:divBdr>
            <w:top w:val="none" w:sz="0" w:space="0" w:color="auto"/>
            <w:left w:val="none" w:sz="0" w:space="0" w:color="auto"/>
            <w:bottom w:val="none" w:sz="0" w:space="0" w:color="auto"/>
            <w:right w:val="none" w:sz="0" w:space="0" w:color="auto"/>
          </w:divBdr>
          <w:divsChild>
            <w:div w:id="1459686445">
              <w:marLeft w:val="0"/>
              <w:marRight w:val="0"/>
              <w:marTop w:val="0"/>
              <w:marBottom w:val="0"/>
              <w:divBdr>
                <w:top w:val="none" w:sz="0" w:space="0" w:color="auto"/>
                <w:left w:val="none" w:sz="0" w:space="0" w:color="auto"/>
                <w:bottom w:val="none" w:sz="0" w:space="0" w:color="auto"/>
                <w:right w:val="none" w:sz="0" w:space="0" w:color="auto"/>
              </w:divBdr>
            </w:div>
          </w:divsChild>
        </w:div>
        <w:div w:id="488637064">
          <w:marLeft w:val="0"/>
          <w:marRight w:val="0"/>
          <w:marTop w:val="0"/>
          <w:marBottom w:val="0"/>
          <w:divBdr>
            <w:top w:val="none" w:sz="0" w:space="0" w:color="auto"/>
            <w:left w:val="none" w:sz="0" w:space="0" w:color="auto"/>
            <w:bottom w:val="none" w:sz="0" w:space="0" w:color="auto"/>
            <w:right w:val="none" w:sz="0" w:space="0" w:color="auto"/>
          </w:divBdr>
          <w:divsChild>
            <w:div w:id="415253629">
              <w:marLeft w:val="0"/>
              <w:marRight w:val="0"/>
              <w:marTop w:val="0"/>
              <w:marBottom w:val="0"/>
              <w:divBdr>
                <w:top w:val="none" w:sz="0" w:space="0" w:color="auto"/>
                <w:left w:val="none" w:sz="0" w:space="0" w:color="auto"/>
                <w:bottom w:val="none" w:sz="0" w:space="0" w:color="auto"/>
                <w:right w:val="none" w:sz="0" w:space="0" w:color="auto"/>
              </w:divBdr>
            </w:div>
          </w:divsChild>
        </w:div>
        <w:div w:id="985817319">
          <w:marLeft w:val="0"/>
          <w:marRight w:val="0"/>
          <w:marTop w:val="0"/>
          <w:marBottom w:val="0"/>
          <w:divBdr>
            <w:top w:val="none" w:sz="0" w:space="0" w:color="auto"/>
            <w:left w:val="none" w:sz="0" w:space="0" w:color="auto"/>
            <w:bottom w:val="none" w:sz="0" w:space="0" w:color="auto"/>
            <w:right w:val="none" w:sz="0" w:space="0" w:color="auto"/>
          </w:divBdr>
          <w:divsChild>
            <w:div w:id="758988736">
              <w:marLeft w:val="0"/>
              <w:marRight w:val="0"/>
              <w:marTop w:val="0"/>
              <w:marBottom w:val="0"/>
              <w:divBdr>
                <w:top w:val="none" w:sz="0" w:space="0" w:color="auto"/>
                <w:left w:val="none" w:sz="0" w:space="0" w:color="auto"/>
                <w:bottom w:val="none" w:sz="0" w:space="0" w:color="auto"/>
                <w:right w:val="none" w:sz="0" w:space="0" w:color="auto"/>
              </w:divBdr>
            </w:div>
          </w:divsChild>
        </w:div>
        <w:div w:id="989554566">
          <w:marLeft w:val="0"/>
          <w:marRight w:val="0"/>
          <w:marTop w:val="0"/>
          <w:marBottom w:val="0"/>
          <w:divBdr>
            <w:top w:val="none" w:sz="0" w:space="0" w:color="auto"/>
            <w:left w:val="none" w:sz="0" w:space="0" w:color="auto"/>
            <w:bottom w:val="none" w:sz="0" w:space="0" w:color="auto"/>
            <w:right w:val="none" w:sz="0" w:space="0" w:color="auto"/>
          </w:divBdr>
          <w:divsChild>
            <w:div w:id="1539583121">
              <w:marLeft w:val="0"/>
              <w:marRight w:val="0"/>
              <w:marTop w:val="0"/>
              <w:marBottom w:val="0"/>
              <w:divBdr>
                <w:top w:val="none" w:sz="0" w:space="0" w:color="auto"/>
                <w:left w:val="none" w:sz="0" w:space="0" w:color="auto"/>
                <w:bottom w:val="none" w:sz="0" w:space="0" w:color="auto"/>
                <w:right w:val="none" w:sz="0" w:space="0" w:color="auto"/>
              </w:divBdr>
            </w:div>
          </w:divsChild>
        </w:div>
        <w:div w:id="1042709161">
          <w:marLeft w:val="0"/>
          <w:marRight w:val="0"/>
          <w:marTop w:val="0"/>
          <w:marBottom w:val="0"/>
          <w:divBdr>
            <w:top w:val="none" w:sz="0" w:space="0" w:color="auto"/>
            <w:left w:val="none" w:sz="0" w:space="0" w:color="auto"/>
            <w:bottom w:val="none" w:sz="0" w:space="0" w:color="auto"/>
            <w:right w:val="none" w:sz="0" w:space="0" w:color="auto"/>
          </w:divBdr>
          <w:divsChild>
            <w:div w:id="806775550">
              <w:marLeft w:val="0"/>
              <w:marRight w:val="0"/>
              <w:marTop w:val="0"/>
              <w:marBottom w:val="0"/>
              <w:divBdr>
                <w:top w:val="none" w:sz="0" w:space="0" w:color="auto"/>
                <w:left w:val="none" w:sz="0" w:space="0" w:color="auto"/>
                <w:bottom w:val="none" w:sz="0" w:space="0" w:color="auto"/>
                <w:right w:val="none" w:sz="0" w:space="0" w:color="auto"/>
              </w:divBdr>
            </w:div>
          </w:divsChild>
        </w:div>
        <w:div w:id="1139417605">
          <w:marLeft w:val="0"/>
          <w:marRight w:val="0"/>
          <w:marTop w:val="0"/>
          <w:marBottom w:val="0"/>
          <w:divBdr>
            <w:top w:val="none" w:sz="0" w:space="0" w:color="auto"/>
            <w:left w:val="none" w:sz="0" w:space="0" w:color="auto"/>
            <w:bottom w:val="none" w:sz="0" w:space="0" w:color="auto"/>
            <w:right w:val="none" w:sz="0" w:space="0" w:color="auto"/>
          </w:divBdr>
          <w:divsChild>
            <w:div w:id="523175795">
              <w:marLeft w:val="0"/>
              <w:marRight w:val="0"/>
              <w:marTop w:val="0"/>
              <w:marBottom w:val="0"/>
              <w:divBdr>
                <w:top w:val="none" w:sz="0" w:space="0" w:color="auto"/>
                <w:left w:val="none" w:sz="0" w:space="0" w:color="auto"/>
                <w:bottom w:val="none" w:sz="0" w:space="0" w:color="auto"/>
                <w:right w:val="none" w:sz="0" w:space="0" w:color="auto"/>
              </w:divBdr>
            </w:div>
          </w:divsChild>
        </w:div>
        <w:div w:id="1178158724">
          <w:marLeft w:val="0"/>
          <w:marRight w:val="0"/>
          <w:marTop w:val="0"/>
          <w:marBottom w:val="0"/>
          <w:divBdr>
            <w:top w:val="none" w:sz="0" w:space="0" w:color="auto"/>
            <w:left w:val="none" w:sz="0" w:space="0" w:color="auto"/>
            <w:bottom w:val="none" w:sz="0" w:space="0" w:color="auto"/>
            <w:right w:val="none" w:sz="0" w:space="0" w:color="auto"/>
          </w:divBdr>
          <w:divsChild>
            <w:div w:id="130101760">
              <w:marLeft w:val="0"/>
              <w:marRight w:val="0"/>
              <w:marTop w:val="0"/>
              <w:marBottom w:val="0"/>
              <w:divBdr>
                <w:top w:val="none" w:sz="0" w:space="0" w:color="auto"/>
                <w:left w:val="none" w:sz="0" w:space="0" w:color="auto"/>
                <w:bottom w:val="none" w:sz="0" w:space="0" w:color="auto"/>
                <w:right w:val="none" w:sz="0" w:space="0" w:color="auto"/>
              </w:divBdr>
            </w:div>
          </w:divsChild>
        </w:div>
        <w:div w:id="1413115330">
          <w:marLeft w:val="0"/>
          <w:marRight w:val="0"/>
          <w:marTop w:val="0"/>
          <w:marBottom w:val="0"/>
          <w:divBdr>
            <w:top w:val="none" w:sz="0" w:space="0" w:color="auto"/>
            <w:left w:val="none" w:sz="0" w:space="0" w:color="auto"/>
            <w:bottom w:val="none" w:sz="0" w:space="0" w:color="auto"/>
            <w:right w:val="none" w:sz="0" w:space="0" w:color="auto"/>
          </w:divBdr>
          <w:divsChild>
            <w:div w:id="890114879">
              <w:marLeft w:val="0"/>
              <w:marRight w:val="0"/>
              <w:marTop w:val="0"/>
              <w:marBottom w:val="0"/>
              <w:divBdr>
                <w:top w:val="none" w:sz="0" w:space="0" w:color="auto"/>
                <w:left w:val="none" w:sz="0" w:space="0" w:color="auto"/>
                <w:bottom w:val="none" w:sz="0" w:space="0" w:color="auto"/>
                <w:right w:val="none" w:sz="0" w:space="0" w:color="auto"/>
              </w:divBdr>
            </w:div>
          </w:divsChild>
        </w:div>
        <w:div w:id="1845626800">
          <w:marLeft w:val="0"/>
          <w:marRight w:val="0"/>
          <w:marTop w:val="0"/>
          <w:marBottom w:val="0"/>
          <w:divBdr>
            <w:top w:val="none" w:sz="0" w:space="0" w:color="auto"/>
            <w:left w:val="none" w:sz="0" w:space="0" w:color="auto"/>
            <w:bottom w:val="none" w:sz="0" w:space="0" w:color="auto"/>
            <w:right w:val="none" w:sz="0" w:space="0" w:color="auto"/>
          </w:divBdr>
          <w:divsChild>
            <w:div w:id="605842939">
              <w:marLeft w:val="0"/>
              <w:marRight w:val="0"/>
              <w:marTop w:val="0"/>
              <w:marBottom w:val="0"/>
              <w:divBdr>
                <w:top w:val="none" w:sz="0" w:space="0" w:color="auto"/>
                <w:left w:val="none" w:sz="0" w:space="0" w:color="auto"/>
                <w:bottom w:val="none" w:sz="0" w:space="0" w:color="auto"/>
                <w:right w:val="none" w:sz="0" w:space="0" w:color="auto"/>
              </w:divBdr>
            </w:div>
          </w:divsChild>
        </w:div>
        <w:div w:id="1932350533">
          <w:marLeft w:val="0"/>
          <w:marRight w:val="0"/>
          <w:marTop w:val="0"/>
          <w:marBottom w:val="0"/>
          <w:divBdr>
            <w:top w:val="none" w:sz="0" w:space="0" w:color="auto"/>
            <w:left w:val="none" w:sz="0" w:space="0" w:color="auto"/>
            <w:bottom w:val="none" w:sz="0" w:space="0" w:color="auto"/>
            <w:right w:val="none" w:sz="0" w:space="0" w:color="auto"/>
          </w:divBdr>
          <w:divsChild>
            <w:div w:id="458650021">
              <w:marLeft w:val="0"/>
              <w:marRight w:val="0"/>
              <w:marTop w:val="0"/>
              <w:marBottom w:val="0"/>
              <w:divBdr>
                <w:top w:val="none" w:sz="0" w:space="0" w:color="auto"/>
                <w:left w:val="none" w:sz="0" w:space="0" w:color="auto"/>
                <w:bottom w:val="none" w:sz="0" w:space="0" w:color="auto"/>
                <w:right w:val="none" w:sz="0" w:space="0" w:color="auto"/>
              </w:divBdr>
            </w:div>
          </w:divsChild>
        </w:div>
        <w:div w:id="1997688400">
          <w:marLeft w:val="0"/>
          <w:marRight w:val="0"/>
          <w:marTop w:val="0"/>
          <w:marBottom w:val="0"/>
          <w:divBdr>
            <w:top w:val="none" w:sz="0" w:space="0" w:color="auto"/>
            <w:left w:val="none" w:sz="0" w:space="0" w:color="auto"/>
            <w:bottom w:val="none" w:sz="0" w:space="0" w:color="auto"/>
            <w:right w:val="none" w:sz="0" w:space="0" w:color="auto"/>
          </w:divBdr>
          <w:divsChild>
            <w:div w:id="1055741591">
              <w:marLeft w:val="0"/>
              <w:marRight w:val="0"/>
              <w:marTop w:val="0"/>
              <w:marBottom w:val="0"/>
              <w:divBdr>
                <w:top w:val="none" w:sz="0" w:space="0" w:color="auto"/>
                <w:left w:val="none" w:sz="0" w:space="0" w:color="auto"/>
                <w:bottom w:val="none" w:sz="0" w:space="0" w:color="auto"/>
                <w:right w:val="none" w:sz="0" w:space="0" w:color="auto"/>
              </w:divBdr>
            </w:div>
          </w:divsChild>
        </w:div>
        <w:div w:id="2095935166">
          <w:marLeft w:val="0"/>
          <w:marRight w:val="0"/>
          <w:marTop w:val="0"/>
          <w:marBottom w:val="0"/>
          <w:divBdr>
            <w:top w:val="none" w:sz="0" w:space="0" w:color="auto"/>
            <w:left w:val="none" w:sz="0" w:space="0" w:color="auto"/>
            <w:bottom w:val="none" w:sz="0" w:space="0" w:color="auto"/>
            <w:right w:val="none" w:sz="0" w:space="0" w:color="auto"/>
          </w:divBdr>
          <w:divsChild>
            <w:div w:id="2708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51607">
      <w:bodyDiv w:val="1"/>
      <w:marLeft w:val="0"/>
      <w:marRight w:val="0"/>
      <w:marTop w:val="0"/>
      <w:marBottom w:val="0"/>
      <w:divBdr>
        <w:top w:val="none" w:sz="0" w:space="0" w:color="auto"/>
        <w:left w:val="none" w:sz="0" w:space="0" w:color="auto"/>
        <w:bottom w:val="none" w:sz="0" w:space="0" w:color="auto"/>
        <w:right w:val="none" w:sz="0" w:space="0" w:color="auto"/>
      </w:divBdr>
    </w:div>
    <w:div w:id="128478475">
      <w:bodyDiv w:val="1"/>
      <w:marLeft w:val="0"/>
      <w:marRight w:val="0"/>
      <w:marTop w:val="0"/>
      <w:marBottom w:val="0"/>
      <w:divBdr>
        <w:top w:val="none" w:sz="0" w:space="0" w:color="auto"/>
        <w:left w:val="none" w:sz="0" w:space="0" w:color="auto"/>
        <w:bottom w:val="none" w:sz="0" w:space="0" w:color="auto"/>
        <w:right w:val="none" w:sz="0" w:space="0" w:color="auto"/>
      </w:divBdr>
      <w:divsChild>
        <w:div w:id="689143425">
          <w:marLeft w:val="0"/>
          <w:marRight w:val="0"/>
          <w:marTop w:val="0"/>
          <w:marBottom w:val="0"/>
          <w:divBdr>
            <w:top w:val="none" w:sz="0" w:space="0" w:color="auto"/>
            <w:left w:val="none" w:sz="0" w:space="0" w:color="auto"/>
            <w:bottom w:val="none" w:sz="0" w:space="0" w:color="auto"/>
            <w:right w:val="none" w:sz="0" w:space="0" w:color="auto"/>
          </w:divBdr>
        </w:div>
        <w:div w:id="1010449659">
          <w:marLeft w:val="0"/>
          <w:marRight w:val="0"/>
          <w:marTop w:val="0"/>
          <w:marBottom w:val="0"/>
          <w:divBdr>
            <w:top w:val="none" w:sz="0" w:space="0" w:color="auto"/>
            <w:left w:val="none" w:sz="0" w:space="0" w:color="auto"/>
            <w:bottom w:val="none" w:sz="0" w:space="0" w:color="auto"/>
            <w:right w:val="none" w:sz="0" w:space="0" w:color="auto"/>
          </w:divBdr>
        </w:div>
        <w:div w:id="1703094148">
          <w:marLeft w:val="0"/>
          <w:marRight w:val="0"/>
          <w:marTop w:val="0"/>
          <w:marBottom w:val="0"/>
          <w:divBdr>
            <w:top w:val="none" w:sz="0" w:space="0" w:color="auto"/>
            <w:left w:val="none" w:sz="0" w:space="0" w:color="auto"/>
            <w:bottom w:val="none" w:sz="0" w:space="0" w:color="auto"/>
            <w:right w:val="none" w:sz="0" w:space="0" w:color="auto"/>
          </w:divBdr>
        </w:div>
        <w:div w:id="1894386595">
          <w:marLeft w:val="0"/>
          <w:marRight w:val="0"/>
          <w:marTop w:val="0"/>
          <w:marBottom w:val="0"/>
          <w:divBdr>
            <w:top w:val="none" w:sz="0" w:space="0" w:color="auto"/>
            <w:left w:val="none" w:sz="0" w:space="0" w:color="auto"/>
            <w:bottom w:val="none" w:sz="0" w:space="0" w:color="auto"/>
            <w:right w:val="none" w:sz="0" w:space="0" w:color="auto"/>
          </w:divBdr>
        </w:div>
      </w:divsChild>
    </w:div>
    <w:div w:id="132724726">
      <w:bodyDiv w:val="1"/>
      <w:marLeft w:val="0"/>
      <w:marRight w:val="0"/>
      <w:marTop w:val="0"/>
      <w:marBottom w:val="0"/>
      <w:divBdr>
        <w:top w:val="none" w:sz="0" w:space="0" w:color="auto"/>
        <w:left w:val="none" w:sz="0" w:space="0" w:color="auto"/>
        <w:bottom w:val="none" w:sz="0" w:space="0" w:color="auto"/>
        <w:right w:val="none" w:sz="0" w:space="0" w:color="auto"/>
      </w:divBdr>
      <w:divsChild>
        <w:div w:id="1145584327">
          <w:marLeft w:val="0"/>
          <w:marRight w:val="0"/>
          <w:marTop w:val="0"/>
          <w:marBottom w:val="0"/>
          <w:divBdr>
            <w:top w:val="none" w:sz="0" w:space="0" w:color="auto"/>
            <w:left w:val="none" w:sz="0" w:space="0" w:color="auto"/>
            <w:bottom w:val="none" w:sz="0" w:space="0" w:color="auto"/>
            <w:right w:val="none" w:sz="0" w:space="0" w:color="auto"/>
          </w:divBdr>
          <w:divsChild>
            <w:div w:id="470446293">
              <w:marLeft w:val="0"/>
              <w:marRight w:val="0"/>
              <w:marTop w:val="30"/>
              <w:marBottom w:val="30"/>
              <w:divBdr>
                <w:top w:val="none" w:sz="0" w:space="0" w:color="auto"/>
                <w:left w:val="none" w:sz="0" w:space="0" w:color="auto"/>
                <w:bottom w:val="none" w:sz="0" w:space="0" w:color="auto"/>
                <w:right w:val="none" w:sz="0" w:space="0" w:color="auto"/>
              </w:divBdr>
              <w:divsChild>
                <w:div w:id="413741004">
                  <w:marLeft w:val="0"/>
                  <w:marRight w:val="0"/>
                  <w:marTop w:val="0"/>
                  <w:marBottom w:val="0"/>
                  <w:divBdr>
                    <w:top w:val="none" w:sz="0" w:space="0" w:color="auto"/>
                    <w:left w:val="none" w:sz="0" w:space="0" w:color="auto"/>
                    <w:bottom w:val="none" w:sz="0" w:space="0" w:color="auto"/>
                    <w:right w:val="none" w:sz="0" w:space="0" w:color="auto"/>
                  </w:divBdr>
                  <w:divsChild>
                    <w:div w:id="1157067201">
                      <w:marLeft w:val="0"/>
                      <w:marRight w:val="0"/>
                      <w:marTop w:val="0"/>
                      <w:marBottom w:val="0"/>
                      <w:divBdr>
                        <w:top w:val="none" w:sz="0" w:space="0" w:color="auto"/>
                        <w:left w:val="none" w:sz="0" w:space="0" w:color="auto"/>
                        <w:bottom w:val="none" w:sz="0" w:space="0" w:color="auto"/>
                        <w:right w:val="none" w:sz="0" w:space="0" w:color="auto"/>
                      </w:divBdr>
                    </w:div>
                  </w:divsChild>
                </w:div>
                <w:div w:id="758869959">
                  <w:marLeft w:val="0"/>
                  <w:marRight w:val="0"/>
                  <w:marTop w:val="0"/>
                  <w:marBottom w:val="0"/>
                  <w:divBdr>
                    <w:top w:val="none" w:sz="0" w:space="0" w:color="auto"/>
                    <w:left w:val="none" w:sz="0" w:space="0" w:color="auto"/>
                    <w:bottom w:val="none" w:sz="0" w:space="0" w:color="auto"/>
                    <w:right w:val="none" w:sz="0" w:space="0" w:color="auto"/>
                  </w:divBdr>
                  <w:divsChild>
                    <w:div w:id="20327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897476">
          <w:marLeft w:val="0"/>
          <w:marRight w:val="0"/>
          <w:marTop w:val="0"/>
          <w:marBottom w:val="0"/>
          <w:divBdr>
            <w:top w:val="none" w:sz="0" w:space="0" w:color="auto"/>
            <w:left w:val="none" w:sz="0" w:space="0" w:color="auto"/>
            <w:bottom w:val="none" w:sz="0" w:space="0" w:color="auto"/>
            <w:right w:val="none" w:sz="0" w:space="0" w:color="auto"/>
          </w:divBdr>
        </w:div>
        <w:div w:id="1925449670">
          <w:marLeft w:val="0"/>
          <w:marRight w:val="0"/>
          <w:marTop w:val="0"/>
          <w:marBottom w:val="0"/>
          <w:divBdr>
            <w:top w:val="none" w:sz="0" w:space="0" w:color="auto"/>
            <w:left w:val="none" w:sz="0" w:space="0" w:color="auto"/>
            <w:bottom w:val="none" w:sz="0" w:space="0" w:color="auto"/>
            <w:right w:val="none" w:sz="0" w:space="0" w:color="auto"/>
          </w:divBdr>
        </w:div>
      </w:divsChild>
    </w:div>
    <w:div w:id="212497720">
      <w:bodyDiv w:val="1"/>
      <w:marLeft w:val="0"/>
      <w:marRight w:val="0"/>
      <w:marTop w:val="0"/>
      <w:marBottom w:val="0"/>
      <w:divBdr>
        <w:top w:val="none" w:sz="0" w:space="0" w:color="auto"/>
        <w:left w:val="none" w:sz="0" w:space="0" w:color="auto"/>
        <w:bottom w:val="none" w:sz="0" w:space="0" w:color="auto"/>
        <w:right w:val="none" w:sz="0" w:space="0" w:color="auto"/>
      </w:divBdr>
    </w:div>
    <w:div w:id="247428358">
      <w:bodyDiv w:val="1"/>
      <w:marLeft w:val="0"/>
      <w:marRight w:val="0"/>
      <w:marTop w:val="0"/>
      <w:marBottom w:val="0"/>
      <w:divBdr>
        <w:top w:val="none" w:sz="0" w:space="0" w:color="auto"/>
        <w:left w:val="none" w:sz="0" w:space="0" w:color="auto"/>
        <w:bottom w:val="none" w:sz="0" w:space="0" w:color="auto"/>
        <w:right w:val="none" w:sz="0" w:space="0" w:color="auto"/>
      </w:divBdr>
    </w:div>
    <w:div w:id="281692368">
      <w:bodyDiv w:val="1"/>
      <w:marLeft w:val="0"/>
      <w:marRight w:val="0"/>
      <w:marTop w:val="0"/>
      <w:marBottom w:val="0"/>
      <w:divBdr>
        <w:top w:val="none" w:sz="0" w:space="0" w:color="auto"/>
        <w:left w:val="none" w:sz="0" w:space="0" w:color="auto"/>
        <w:bottom w:val="none" w:sz="0" w:space="0" w:color="auto"/>
        <w:right w:val="none" w:sz="0" w:space="0" w:color="auto"/>
      </w:divBdr>
      <w:divsChild>
        <w:div w:id="704061270">
          <w:marLeft w:val="0"/>
          <w:marRight w:val="0"/>
          <w:marTop w:val="0"/>
          <w:marBottom w:val="0"/>
          <w:divBdr>
            <w:top w:val="none" w:sz="0" w:space="0" w:color="auto"/>
            <w:left w:val="none" w:sz="0" w:space="0" w:color="auto"/>
            <w:bottom w:val="none" w:sz="0" w:space="0" w:color="auto"/>
            <w:right w:val="none" w:sz="0" w:space="0" w:color="auto"/>
          </w:divBdr>
        </w:div>
      </w:divsChild>
    </w:div>
    <w:div w:id="378553368">
      <w:bodyDiv w:val="1"/>
      <w:marLeft w:val="0"/>
      <w:marRight w:val="0"/>
      <w:marTop w:val="0"/>
      <w:marBottom w:val="0"/>
      <w:divBdr>
        <w:top w:val="none" w:sz="0" w:space="0" w:color="auto"/>
        <w:left w:val="none" w:sz="0" w:space="0" w:color="auto"/>
        <w:bottom w:val="none" w:sz="0" w:space="0" w:color="auto"/>
        <w:right w:val="none" w:sz="0" w:space="0" w:color="auto"/>
      </w:divBdr>
      <w:divsChild>
        <w:div w:id="1890915397">
          <w:marLeft w:val="0"/>
          <w:marRight w:val="0"/>
          <w:marTop w:val="0"/>
          <w:marBottom w:val="0"/>
          <w:divBdr>
            <w:top w:val="none" w:sz="0" w:space="0" w:color="auto"/>
            <w:left w:val="none" w:sz="0" w:space="0" w:color="auto"/>
            <w:bottom w:val="none" w:sz="0" w:space="0" w:color="auto"/>
            <w:right w:val="none" w:sz="0" w:space="0" w:color="auto"/>
          </w:divBdr>
          <w:divsChild>
            <w:div w:id="1012031414">
              <w:marLeft w:val="0"/>
              <w:marRight w:val="0"/>
              <w:marTop w:val="0"/>
              <w:marBottom w:val="0"/>
              <w:divBdr>
                <w:top w:val="none" w:sz="0" w:space="0" w:color="auto"/>
                <w:left w:val="none" w:sz="0" w:space="0" w:color="auto"/>
                <w:bottom w:val="none" w:sz="0" w:space="0" w:color="auto"/>
                <w:right w:val="none" w:sz="0" w:space="0" w:color="auto"/>
              </w:divBdr>
              <w:divsChild>
                <w:div w:id="806433303">
                  <w:marLeft w:val="0"/>
                  <w:marRight w:val="0"/>
                  <w:marTop w:val="0"/>
                  <w:marBottom w:val="0"/>
                  <w:divBdr>
                    <w:top w:val="none" w:sz="0" w:space="0" w:color="auto"/>
                    <w:left w:val="none" w:sz="0" w:space="0" w:color="auto"/>
                    <w:bottom w:val="none" w:sz="0" w:space="0" w:color="auto"/>
                    <w:right w:val="none" w:sz="0" w:space="0" w:color="auto"/>
                  </w:divBdr>
                  <w:divsChild>
                    <w:div w:id="975404919">
                      <w:marLeft w:val="0"/>
                      <w:marRight w:val="0"/>
                      <w:marTop w:val="0"/>
                      <w:marBottom w:val="0"/>
                      <w:divBdr>
                        <w:top w:val="none" w:sz="0" w:space="0" w:color="auto"/>
                        <w:left w:val="none" w:sz="0" w:space="0" w:color="auto"/>
                        <w:bottom w:val="none" w:sz="0" w:space="0" w:color="auto"/>
                        <w:right w:val="none" w:sz="0" w:space="0" w:color="auto"/>
                      </w:divBdr>
                    </w:div>
                    <w:div w:id="726103319">
                      <w:marLeft w:val="0"/>
                      <w:marRight w:val="0"/>
                      <w:marTop w:val="0"/>
                      <w:marBottom w:val="0"/>
                      <w:divBdr>
                        <w:top w:val="none" w:sz="0" w:space="0" w:color="auto"/>
                        <w:left w:val="none" w:sz="0" w:space="0" w:color="auto"/>
                        <w:bottom w:val="none" w:sz="0" w:space="0" w:color="auto"/>
                        <w:right w:val="none" w:sz="0" w:space="0" w:color="auto"/>
                      </w:divBdr>
                      <w:divsChild>
                        <w:div w:id="71398446">
                          <w:marLeft w:val="0"/>
                          <w:marRight w:val="0"/>
                          <w:marTop w:val="0"/>
                          <w:marBottom w:val="0"/>
                          <w:divBdr>
                            <w:top w:val="none" w:sz="0" w:space="0" w:color="auto"/>
                            <w:left w:val="none" w:sz="0" w:space="0" w:color="auto"/>
                            <w:bottom w:val="none" w:sz="0" w:space="0" w:color="auto"/>
                            <w:right w:val="none" w:sz="0" w:space="0" w:color="auto"/>
                          </w:divBdr>
                          <w:divsChild>
                            <w:div w:id="1679770432">
                              <w:marLeft w:val="0"/>
                              <w:marRight w:val="0"/>
                              <w:marTop w:val="0"/>
                              <w:marBottom w:val="0"/>
                              <w:divBdr>
                                <w:top w:val="none" w:sz="0" w:space="0" w:color="auto"/>
                                <w:left w:val="none" w:sz="0" w:space="0" w:color="auto"/>
                                <w:bottom w:val="none" w:sz="0" w:space="0" w:color="auto"/>
                                <w:right w:val="none" w:sz="0" w:space="0" w:color="auto"/>
                              </w:divBdr>
                              <w:divsChild>
                                <w:div w:id="1285695761">
                                  <w:marLeft w:val="0"/>
                                  <w:marRight w:val="0"/>
                                  <w:marTop w:val="0"/>
                                  <w:marBottom w:val="0"/>
                                  <w:divBdr>
                                    <w:top w:val="none" w:sz="0" w:space="0" w:color="auto"/>
                                    <w:left w:val="none" w:sz="0" w:space="0" w:color="auto"/>
                                    <w:bottom w:val="none" w:sz="0" w:space="0" w:color="auto"/>
                                    <w:right w:val="none" w:sz="0" w:space="0" w:color="auto"/>
                                  </w:divBdr>
                                  <w:divsChild>
                                    <w:div w:id="772940734">
                                      <w:marLeft w:val="0"/>
                                      <w:marRight w:val="0"/>
                                      <w:marTop w:val="0"/>
                                      <w:marBottom w:val="0"/>
                                      <w:divBdr>
                                        <w:top w:val="none" w:sz="0" w:space="0" w:color="auto"/>
                                        <w:left w:val="none" w:sz="0" w:space="0" w:color="auto"/>
                                        <w:bottom w:val="none" w:sz="0" w:space="0" w:color="auto"/>
                                        <w:right w:val="none" w:sz="0" w:space="0" w:color="auto"/>
                                      </w:divBdr>
                                    </w:div>
                                  </w:divsChild>
                                </w:div>
                                <w:div w:id="1117214478">
                                  <w:marLeft w:val="0"/>
                                  <w:marRight w:val="0"/>
                                  <w:marTop w:val="0"/>
                                  <w:marBottom w:val="0"/>
                                  <w:divBdr>
                                    <w:top w:val="none" w:sz="0" w:space="0" w:color="auto"/>
                                    <w:left w:val="none" w:sz="0" w:space="0" w:color="auto"/>
                                    <w:bottom w:val="none" w:sz="0" w:space="0" w:color="auto"/>
                                    <w:right w:val="none" w:sz="0" w:space="0" w:color="auto"/>
                                  </w:divBdr>
                                  <w:divsChild>
                                    <w:div w:id="123890687">
                                      <w:marLeft w:val="0"/>
                                      <w:marRight w:val="0"/>
                                      <w:marTop w:val="0"/>
                                      <w:marBottom w:val="0"/>
                                      <w:divBdr>
                                        <w:top w:val="none" w:sz="0" w:space="0" w:color="auto"/>
                                        <w:left w:val="none" w:sz="0" w:space="0" w:color="auto"/>
                                        <w:bottom w:val="none" w:sz="0" w:space="0" w:color="auto"/>
                                        <w:right w:val="none" w:sz="0" w:space="0" w:color="auto"/>
                                      </w:divBdr>
                                    </w:div>
                                  </w:divsChild>
                                </w:div>
                                <w:div w:id="901790066">
                                  <w:marLeft w:val="0"/>
                                  <w:marRight w:val="0"/>
                                  <w:marTop w:val="0"/>
                                  <w:marBottom w:val="0"/>
                                  <w:divBdr>
                                    <w:top w:val="none" w:sz="0" w:space="0" w:color="auto"/>
                                    <w:left w:val="none" w:sz="0" w:space="0" w:color="auto"/>
                                    <w:bottom w:val="none" w:sz="0" w:space="0" w:color="auto"/>
                                    <w:right w:val="none" w:sz="0" w:space="0" w:color="auto"/>
                                  </w:divBdr>
                                  <w:divsChild>
                                    <w:div w:id="14949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876185">
      <w:bodyDiv w:val="1"/>
      <w:marLeft w:val="0"/>
      <w:marRight w:val="0"/>
      <w:marTop w:val="0"/>
      <w:marBottom w:val="0"/>
      <w:divBdr>
        <w:top w:val="none" w:sz="0" w:space="0" w:color="auto"/>
        <w:left w:val="none" w:sz="0" w:space="0" w:color="auto"/>
        <w:bottom w:val="none" w:sz="0" w:space="0" w:color="auto"/>
        <w:right w:val="none" w:sz="0" w:space="0" w:color="auto"/>
      </w:divBdr>
      <w:divsChild>
        <w:div w:id="360981933">
          <w:marLeft w:val="0"/>
          <w:marRight w:val="0"/>
          <w:marTop w:val="0"/>
          <w:marBottom w:val="0"/>
          <w:divBdr>
            <w:top w:val="none" w:sz="0" w:space="0" w:color="auto"/>
            <w:left w:val="none" w:sz="0" w:space="0" w:color="auto"/>
            <w:bottom w:val="none" w:sz="0" w:space="0" w:color="auto"/>
            <w:right w:val="none" w:sz="0" w:space="0" w:color="auto"/>
          </w:divBdr>
          <w:divsChild>
            <w:div w:id="1815441720">
              <w:marLeft w:val="0"/>
              <w:marRight w:val="0"/>
              <w:marTop w:val="0"/>
              <w:marBottom w:val="0"/>
              <w:divBdr>
                <w:top w:val="none" w:sz="0" w:space="0" w:color="auto"/>
                <w:left w:val="none" w:sz="0" w:space="0" w:color="auto"/>
                <w:bottom w:val="none" w:sz="0" w:space="0" w:color="auto"/>
                <w:right w:val="none" w:sz="0" w:space="0" w:color="auto"/>
              </w:divBdr>
            </w:div>
          </w:divsChild>
        </w:div>
        <w:div w:id="576134633">
          <w:marLeft w:val="0"/>
          <w:marRight w:val="0"/>
          <w:marTop w:val="0"/>
          <w:marBottom w:val="0"/>
          <w:divBdr>
            <w:top w:val="none" w:sz="0" w:space="0" w:color="auto"/>
            <w:left w:val="none" w:sz="0" w:space="0" w:color="auto"/>
            <w:bottom w:val="none" w:sz="0" w:space="0" w:color="auto"/>
            <w:right w:val="none" w:sz="0" w:space="0" w:color="auto"/>
          </w:divBdr>
          <w:divsChild>
            <w:div w:id="2124297677">
              <w:marLeft w:val="0"/>
              <w:marRight w:val="0"/>
              <w:marTop w:val="0"/>
              <w:marBottom w:val="0"/>
              <w:divBdr>
                <w:top w:val="none" w:sz="0" w:space="0" w:color="auto"/>
                <w:left w:val="none" w:sz="0" w:space="0" w:color="auto"/>
                <w:bottom w:val="none" w:sz="0" w:space="0" w:color="auto"/>
                <w:right w:val="none" w:sz="0" w:space="0" w:color="auto"/>
              </w:divBdr>
            </w:div>
          </w:divsChild>
        </w:div>
        <w:div w:id="1117217765">
          <w:marLeft w:val="0"/>
          <w:marRight w:val="0"/>
          <w:marTop w:val="0"/>
          <w:marBottom w:val="0"/>
          <w:divBdr>
            <w:top w:val="none" w:sz="0" w:space="0" w:color="auto"/>
            <w:left w:val="none" w:sz="0" w:space="0" w:color="auto"/>
            <w:bottom w:val="none" w:sz="0" w:space="0" w:color="auto"/>
            <w:right w:val="none" w:sz="0" w:space="0" w:color="auto"/>
          </w:divBdr>
          <w:divsChild>
            <w:div w:id="1185170779">
              <w:marLeft w:val="0"/>
              <w:marRight w:val="0"/>
              <w:marTop w:val="0"/>
              <w:marBottom w:val="0"/>
              <w:divBdr>
                <w:top w:val="none" w:sz="0" w:space="0" w:color="auto"/>
                <w:left w:val="none" w:sz="0" w:space="0" w:color="auto"/>
                <w:bottom w:val="none" w:sz="0" w:space="0" w:color="auto"/>
                <w:right w:val="none" w:sz="0" w:space="0" w:color="auto"/>
              </w:divBdr>
            </w:div>
          </w:divsChild>
        </w:div>
        <w:div w:id="1162820339">
          <w:marLeft w:val="0"/>
          <w:marRight w:val="0"/>
          <w:marTop w:val="0"/>
          <w:marBottom w:val="0"/>
          <w:divBdr>
            <w:top w:val="none" w:sz="0" w:space="0" w:color="auto"/>
            <w:left w:val="none" w:sz="0" w:space="0" w:color="auto"/>
            <w:bottom w:val="none" w:sz="0" w:space="0" w:color="auto"/>
            <w:right w:val="none" w:sz="0" w:space="0" w:color="auto"/>
          </w:divBdr>
          <w:divsChild>
            <w:div w:id="1217623685">
              <w:marLeft w:val="0"/>
              <w:marRight w:val="0"/>
              <w:marTop w:val="0"/>
              <w:marBottom w:val="0"/>
              <w:divBdr>
                <w:top w:val="none" w:sz="0" w:space="0" w:color="auto"/>
                <w:left w:val="none" w:sz="0" w:space="0" w:color="auto"/>
                <w:bottom w:val="none" w:sz="0" w:space="0" w:color="auto"/>
                <w:right w:val="none" w:sz="0" w:space="0" w:color="auto"/>
              </w:divBdr>
            </w:div>
            <w:div w:id="1886721718">
              <w:marLeft w:val="0"/>
              <w:marRight w:val="0"/>
              <w:marTop w:val="0"/>
              <w:marBottom w:val="0"/>
              <w:divBdr>
                <w:top w:val="none" w:sz="0" w:space="0" w:color="auto"/>
                <w:left w:val="none" w:sz="0" w:space="0" w:color="auto"/>
                <w:bottom w:val="none" w:sz="0" w:space="0" w:color="auto"/>
                <w:right w:val="none" w:sz="0" w:space="0" w:color="auto"/>
              </w:divBdr>
            </w:div>
          </w:divsChild>
        </w:div>
        <w:div w:id="1465269967">
          <w:marLeft w:val="0"/>
          <w:marRight w:val="0"/>
          <w:marTop w:val="0"/>
          <w:marBottom w:val="0"/>
          <w:divBdr>
            <w:top w:val="none" w:sz="0" w:space="0" w:color="auto"/>
            <w:left w:val="none" w:sz="0" w:space="0" w:color="auto"/>
            <w:bottom w:val="none" w:sz="0" w:space="0" w:color="auto"/>
            <w:right w:val="none" w:sz="0" w:space="0" w:color="auto"/>
          </w:divBdr>
          <w:divsChild>
            <w:div w:id="858159338">
              <w:marLeft w:val="0"/>
              <w:marRight w:val="0"/>
              <w:marTop w:val="0"/>
              <w:marBottom w:val="0"/>
              <w:divBdr>
                <w:top w:val="none" w:sz="0" w:space="0" w:color="auto"/>
                <w:left w:val="none" w:sz="0" w:space="0" w:color="auto"/>
                <w:bottom w:val="none" w:sz="0" w:space="0" w:color="auto"/>
                <w:right w:val="none" w:sz="0" w:space="0" w:color="auto"/>
              </w:divBdr>
            </w:div>
          </w:divsChild>
        </w:div>
        <w:div w:id="1472945573">
          <w:marLeft w:val="0"/>
          <w:marRight w:val="0"/>
          <w:marTop w:val="0"/>
          <w:marBottom w:val="0"/>
          <w:divBdr>
            <w:top w:val="none" w:sz="0" w:space="0" w:color="auto"/>
            <w:left w:val="none" w:sz="0" w:space="0" w:color="auto"/>
            <w:bottom w:val="none" w:sz="0" w:space="0" w:color="auto"/>
            <w:right w:val="none" w:sz="0" w:space="0" w:color="auto"/>
          </w:divBdr>
          <w:divsChild>
            <w:div w:id="328408168">
              <w:marLeft w:val="0"/>
              <w:marRight w:val="0"/>
              <w:marTop w:val="0"/>
              <w:marBottom w:val="0"/>
              <w:divBdr>
                <w:top w:val="none" w:sz="0" w:space="0" w:color="auto"/>
                <w:left w:val="none" w:sz="0" w:space="0" w:color="auto"/>
                <w:bottom w:val="none" w:sz="0" w:space="0" w:color="auto"/>
                <w:right w:val="none" w:sz="0" w:space="0" w:color="auto"/>
              </w:divBdr>
            </w:div>
          </w:divsChild>
        </w:div>
        <w:div w:id="1761290078">
          <w:marLeft w:val="0"/>
          <w:marRight w:val="0"/>
          <w:marTop w:val="0"/>
          <w:marBottom w:val="0"/>
          <w:divBdr>
            <w:top w:val="none" w:sz="0" w:space="0" w:color="auto"/>
            <w:left w:val="none" w:sz="0" w:space="0" w:color="auto"/>
            <w:bottom w:val="none" w:sz="0" w:space="0" w:color="auto"/>
            <w:right w:val="none" w:sz="0" w:space="0" w:color="auto"/>
          </w:divBdr>
          <w:divsChild>
            <w:div w:id="715010948">
              <w:marLeft w:val="0"/>
              <w:marRight w:val="0"/>
              <w:marTop w:val="0"/>
              <w:marBottom w:val="0"/>
              <w:divBdr>
                <w:top w:val="none" w:sz="0" w:space="0" w:color="auto"/>
                <w:left w:val="none" w:sz="0" w:space="0" w:color="auto"/>
                <w:bottom w:val="none" w:sz="0" w:space="0" w:color="auto"/>
                <w:right w:val="none" w:sz="0" w:space="0" w:color="auto"/>
              </w:divBdr>
            </w:div>
          </w:divsChild>
        </w:div>
        <w:div w:id="1986818294">
          <w:marLeft w:val="0"/>
          <w:marRight w:val="0"/>
          <w:marTop w:val="0"/>
          <w:marBottom w:val="0"/>
          <w:divBdr>
            <w:top w:val="none" w:sz="0" w:space="0" w:color="auto"/>
            <w:left w:val="none" w:sz="0" w:space="0" w:color="auto"/>
            <w:bottom w:val="none" w:sz="0" w:space="0" w:color="auto"/>
            <w:right w:val="none" w:sz="0" w:space="0" w:color="auto"/>
          </w:divBdr>
          <w:divsChild>
            <w:div w:id="19829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67142">
      <w:bodyDiv w:val="1"/>
      <w:marLeft w:val="0"/>
      <w:marRight w:val="0"/>
      <w:marTop w:val="0"/>
      <w:marBottom w:val="0"/>
      <w:divBdr>
        <w:top w:val="none" w:sz="0" w:space="0" w:color="auto"/>
        <w:left w:val="none" w:sz="0" w:space="0" w:color="auto"/>
        <w:bottom w:val="none" w:sz="0" w:space="0" w:color="auto"/>
        <w:right w:val="none" w:sz="0" w:space="0" w:color="auto"/>
      </w:divBdr>
      <w:divsChild>
        <w:div w:id="68814653">
          <w:marLeft w:val="0"/>
          <w:marRight w:val="0"/>
          <w:marTop w:val="0"/>
          <w:marBottom w:val="0"/>
          <w:divBdr>
            <w:top w:val="none" w:sz="0" w:space="0" w:color="auto"/>
            <w:left w:val="none" w:sz="0" w:space="0" w:color="auto"/>
            <w:bottom w:val="none" w:sz="0" w:space="0" w:color="auto"/>
            <w:right w:val="none" w:sz="0" w:space="0" w:color="auto"/>
          </w:divBdr>
        </w:div>
        <w:div w:id="936064561">
          <w:marLeft w:val="0"/>
          <w:marRight w:val="0"/>
          <w:marTop w:val="0"/>
          <w:marBottom w:val="0"/>
          <w:divBdr>
            <w:top w:val="none" w:sz="0" w:space="0" w:color="auto"/>
            <w:left w:val="none" w:sz="0" w:space="0" w:color="auto"/>
            <w:bottom w:val="none" w:sz="0" w:space="0" w:color="auto"/>
            <w:right w:val="none" w:sz="0" w:space="0" w:color="auto"/>
          </w:divBdr>
        </w:div>
      </w:divsChild>
    </w:div>
    <w:div w:id="424693984">
      <w:bodyDiv w:val="1"/>
      <w:marLeft w:val="0"/>
      <w:marRight w:val="0"/>
      <w:marTop w:val="0"/>
      <w:marBottom w:val="0"/>
      <w:divBdr>
        <w:top w:val="none" w:sz="0" w:space="0" w:color="auto"/>
        <w:left w:val="none" w:sz="0" w:space="0" w:color="auto"/>
        <w:bottom w:val="none" w:sz="0" w:space="0" w:color="auto"/>
        <w:right w:val="none" w:sz="0" w:space="0" w:color="auto"/>
      </w:divBdr>
      <w:divsChild>
        <w:div w:id="2146964255">
          <w:marLeft w:val="0"/>
          <w:marRight w:val="0"/>
          <w:marTop w:val="0"/>
          <w:marBottom w:val="0"/>
          <w:divBdr>
            <w:top w:val="none" w:sz="0" w:space="0" w:color="auto"/>
            <w:left w:val="none" w:sz="0" w:space="0" w:color="auto"/>
            <w:bottom w:val="none" w:sz="0" w:space="0" w:color="auto"/>
            <w:right w:val="none" w:sz="0" w:space="0" w:color="auto"/>
          </w:divBdr>
        </w:div>
      </w:divsChild>
    </w:div>
    <w:div w:id="454373225">
      <w:bodyDiv w:val="1"/>
      <w:marLeft w:val="0"/>
      <w:marRight w:val="0"/>
      <w:marTop w:val="0"/>
      <w:marBottom w:val="0"/>
      <w:divBdr>
        <w:top w:val="none" w:sz="0" w:space="0" w:color="auto"/>
        <w:left w:val="none" w:sz="0" w:space="0" w:color="auto"/>
        <w:bottom w:val="none" w:sz="0" w:space="0" w:color="auto"/>
        <w:right w:val="none" w:sz="0" w:space="0" w:color="auto"/>
      </w:divBdr>
    </w:div>
    <w:div w:id="454720984">
      <w:bodyDiv w:val="1"/>
      <w:marLeft w:val="0"/>
      <w:marRight w:val="0"/>
      <w:marTop w:val="0"/>
      <w:marBottom w:val="0"/>
      <w:divBdr>
        <w:top w:val="none" w:sz="0" w:space="0" w:color="auto"/>
        <w:left w:val="none" w:sz="0" w:space="0" w:color="auto"/>
        <w:bottom w:val="none" w:sz="0" w:space="0" w:color="auto"/>
        <w:right w:val="none" w:sz="0" w:space="0" w:color="auto"/>
      </w:divBdr>
      <w:divsChild>
        <w:div w:id="167868435">
          <w:marLeft w:val="0"/>
          <w:marRight w:val="0"/>
          <w:marTop w:val="0"/>
          <w:marBottom w:val="0"/>
          <w:divBdr>
            <w:top w:val="none" w:sz="0" w:space="0" w:color="auto"/>
            <w:left w:val="none" w:sz="0" w:space="0" w:color="auto"/>
            <w:bottom w:val="none" w:sz="0" w:space="0" w:color="auto"/>
            <w:right w:val="none" w:sz="0" w:space="0" w:color="auto"/>
          </w:divBdr>
          <w:divsChild>
            <w:div w:id="329649677">
              <w:marLeft w:val="0"/>
              <w:marRight w:val="0"/>
              <w:marTop w:val="0"/>
              <w:marBottom w:val="0"/>
              <w:divBdr>
                <w:top w:val="none" w:sz="0" w:space="0" w:color="auto"/>
                <w:left w:val="none" w:sz="0" w:space="0" w:color="auto"/>
                <w:bottom w:val="none" w:sz="0" w:space="0" w:color="auto"/>
                <w:right w:val="none" w:sz="0" w:space="0" w:color="auto"/>
              </w:divBdr>
            </w:div>
          </w:divsChild>
        </w:div>
        <w:div w:id="312755353">
          <w:marLeft w:val="0"/>
          <w:marRight w:val="0"/>
          <w:marTop w:val="0"/>
          <w:marBottom w:val="0"/>
          <w:divBdr>
            <w:top w:val="none" w:sz="0" w:space="0" w:color="auto"/>
            <w:left w:val="none" w:sz="0" w:space="0" w:color="auto"/>
            <w:bottom w:val="none" w:sz="0" w:space="0" w:color="auto"/>
            <w:right w:val="none" w:sz="0" w:space="0" w:color="auto"/>
          </w:divBdr>
          <w:divsChild>
            <w:div w:id="905382693">
              <w:marLeft w:val="0"/>
              <w:marRight w:val="0"/>
              <w:marTop w:val="0"/>
              <w:marBottom w:val="0"/>
              <w:divBdr>
                <w:top w:val="none" w:sz="0" w:space="0" w:color="auto"/>
                <w:left w:val="none" w:sz="0" w:space="0" w:color="auto"/>
                <w:bottom w:val="none" w:sz="0" w:space="0" w:color="auto"/>
                <w:right w:val="none" w:sz="0" w:space="0" w:color="auto"/>
              </w:divBdr>
            </w:div>
            <w:div w:id="1184972535">
              <w:marLeft w:val="0"/>
              <w:marRight w:val="0"/>
              <w:marTop w:val="0"/>
              <w:marBottom w:val="0"/>
              <w:divBdr>
                <w:top w:val="none" w:sz="0" w:space="0" w:color="auto"/>
                <w:left w:val="none" w:sz="0" w:space="0" w:color="auto"/>
                <w:bottom w:val="none" w:sz="0" w:space="0" w:color="auto"/>
                <w:right w:val="none" w:sz="0" w:space="0" w:color="auto"/>
              </w:divBdr>
            </w:div>
          </w:divsChild>
        </w:div>
        <w:div w:id="328559632">
          <w:marLeft w:val="0"/>
          <w:marRight w:val="0"/>
          <w:marTop w:val="0"/>
          <w:marBottom w:val="0"/>
          <w:divBdr>
            <w:top w:val="none" w:sz="0" w:space="0" w:color="auto"/>
            <w:left w:val="none" w:sz="0" w:space="0" w:color="auto"/>
            <w:bottom w:val="none" w:sz="0" w:space="0" w:color="auto"/>
            <w:right w:val="none" w:sz="0" w:space="0" w:color="auto"/>
          </w:divBdr>
          <w:divsChild>
            <w:div w:id="634603268">
              <w:marLeft w:val="0"/>
              <w:marRight w:val="0"/>
              <w:marTop w:val="0"/>
              <w:marBottom w:val="0"/>
              <w:divBdr>
                <w:top w:val="none" w:sz="0" w:space="0" w:color="auto"/>
                <w:left w:val="none" w:sz="0" w:space="0" w:color="auto"/>
                <w:bottom w:val="none" w:sz="0" w:space="0" w:color="auto"/>
                <w:right w:val="none" w:sz="0" w:space="0" w:color="auto"/>
              </w:divBdr>
            </w:div>
          </w:divsChild>
        </w:div>
        <w:div w:id="381057131">
          <w:marLeft w:val="0"/>
          <w:marRight w:val="0"/>
          <w:marTop w:val="0"/>
          <w:marBottom w:val="0"/>
          <w:divBdr>
            <w:top w:val="none" w:sz="0" w:space="0" w:color="auto"/>
            <w:left w:val="none" w:sz="0" w:space="0" w:color="auto"/>
            <w:bottom w:val="none" w:sz="0" w:space="0" w:color="auto"/>
            <w:right w:val="none" w:sz="0" w:space="0" w:color="auto"/>
          </w:divBdr>
          <w:divsChild>
            <w:div w:id="785778932">
              <w:marLeft w:val="0"/>
              <w:marRight w:val="0"/>
              <w:marTop w:val="0"/>
              <w:marBottom w:val="0"/>
              <w:divBdr>
                <w:top w:val="none" w:sz="0" w:space="0" w:color="auto"/>
                <w:left w:val="none" w:sz="0" w:space="0" w:color="auto"/>
                <w:bottom w:val="none" w:sz="0" w:space="0" w:color="auto"/>
                <w:right w:val="none" w:sz="0" w:space="0" w:color="auto"/>
              </w:divBdr>
            </w:div>
            <w:div w:id="1887401869">
              <w:marLeft w:val="0"/>
              <w:marRight w:val="0"/>
              <w:marTop w:val="0"/>
              <w:marBottom w:val="0"/>
              <w:divBdr>
                <w:top w:val="none" w:sz="0" w:space="0" w:color="auto"/>
                <w:left w:val="none" w:sz="0" w:space="0" w:color="auto"/>
                <w:bottom w:val="none" w:sz="0" w:space="0" w:color="auto"/>
                <w:right w:val="none" w:sz="0" w:space="0" w:color="auto"/>
              </w:divBdr>
            </w:div>
          </w:divsChild>
        </w:div>
        <w:div w:id="475029483">
          <w:marLeft w:val="0"/>
          <w:marRight w:val="0"/>
          <w:marTop w:val="0"/>
          <w:marBottom w:val="0"/>
          <w:divBdr>
            <w:top w:val="none" w:sz="0" w:space="0" w:color="auto"/>
            <w:left w:val="none" w:sz="0" w:space="0" w:color="auto"/>
            <w:bottom w:val="none" w:sz="0" w:space="0" w:color="auto"/>
            <w:right w:val="none" w:sz="0" w:space="0" w:color="auto"/>
          </w:divBdr>
          <w:divsChild>
            <w:div w:id="1002898853">
              <w:marLeft w:val="0"/>
              <w:marRight w:val="0"/>
              <w:marTop w:val="0"/>
              <w:marBottom w:val="0"/>
              <w:divBdr>
                <w:top w:val="none" w:sz="0" w:space="0" w:color="auto"/>
                <w:left w:val="none" w:sz="0" w:space="0" w:color="auto"/>
                <w:bottom w:val="none" w:sz="0" w:space="0" w:color="auto"/>
                <w:right w:val="none" w:sz="0" w:space="0" w:color="auto"/>
              </w:divBdr>
            </w:div>
          </w:divsChild>
        </w:div>
        <w:div w:id="858473254">
          <w:marLeft w:val="0"/>
          <w:marRight w:val="0"/>
          <w:marTop w:val="0"/>
          <w:marBottom w:val="0"/>
          <w:divBdr>
            <w:top w:val="none" w:sz="0" w:space="0" w:color="auto"/>
            <w:left w:val="none" w:sz="0" w:space="0" w:color="auto"/>
            <w:bottom w:val="none" w:sz="0" w:space="0" w:color="auto"/>
            <w:right w:val="none" w:sz="0" w:space="0" w:color="auto"/>
          </w:divBdr>
          <w:divsChild>
            <w:div w:id="855463970">
              <w:marLeft w:val="0"/>
              <w:marRight w:val="0"/>
              <w:marTop w:val="0"/>
              <w:marBottom w:val="0"/>
              <w:divBdr>
                <w:top w:val="none" w:sz="0" w:space="0" w:color="auto"/>
                <w:left w:val="none" w:sz="0" w:space="0" w:color="auto"/>
                <w:bottom w:val="none" w:sz="0" w:space="0" w:color="auto"/>
                <w:right w:val="none" w:sz="0" w:space="0" w:color="auto"/>
              </w:divBdr>
            </w:div>
            <w:div w:id="1515651604">
              <w:marLeft w:val="0"/>
              <w:marRight w:val="0"/>
              <w:marTop w:val="0"/>
              <w:marBottom w:val="0"/>
              <w:divBdr>
                <w:top w:val="none" w:sz="0" w:space="0" w:color="auto"/>
                <w:left w:val="none" w:sz="0" w:space="0" w:color="auto"/>
                <w:bottom w:val="none" w:sz="0" w:space="0" w:color="auto"/>
                <w:right w:val="none" w:sz="0" w:space="0" w:color="auto"/>
              </w:divBdr>
            </w:div>
          </w:divsChild>
        </w:div>
        <w:div w:id="1273438271">
          <w:marLeft w:val="0"/>
          <w:marRight w:val="0"/>
          <w:marTop w:val="0"/>
          <w:marBottom w:val="0"/>
          <w:divBdr>
            <w:top w:val="none" w:sz="0" w:space="0" w:color="auto"/>
            <w:left w:val="none" w:sz="0" w:space="0" w:color="auto"/>
            <w:bottom w:val="none" w:sz="0" w:space="0" w:color="auto"/>
            <w:right w:val="none" w:sz="0" w:space="0" w:color="auto"/>
          </w:divBdr>
          <w:divsChild>
            <w:div w:id="1714496800">
              <w:marLeft w:val="0"/>
              <w:marRight w:val="0"/>
              <w:marTop w:val="0"/>
              <w:marBottom w:val="0"/>
              <w:divBdr>
                <w:top w:val="none" w:sz="0" w:space="0" w:color="auto"/>
                <w:left w:val="none" w:sz="0" w:space="0" w:color="auto"/>
                <w:bottom w:val="none" w:sz="0" w:space="0" w:color="auto"/>
                <w:right w:val="none" w:sz="0" w:space="0" w:color="auto"/>
              </w:divBdr>
            </w:div>
          </w:divsChild>
        </w:div>
        <w:div w:id="1624267668">
          <w:marLeft w:val="0"/>
          <w:marRight w:val="0"/>
          <w:marTop w:val="0"/>
          <w:marBottom w:val="0"/>
          <w:divBdr>
            <w:top w:val="none" w:sz="0" w:space="0" w:color="auto"/>
            <w:left w:val="none" w:sz="0" w:space="0" w:color="auto"/>
            <w:bottom w:val="none" w:sz="0" w:space="0" w:color="auto"/>
            <w:right w:val="none" w:sz="0" w:space="0" w:color="auto"/>
          </w:divBdr>
          <w:divsChild>
            <w:div w:id="1029068024">
              <w:marLeft w:val="0"/>
              <w:marRight w:val="0"/>
              <w:marTop w:val="0"/>
              <w:marBottom w:val="0"/>
              <w:divBdr>
                <w:top w:val="none" w:sz="0" w:space="0" w:color="auto"/>
                <w:left w:val="none" w:sz="0" w:space="0" w:color="auto"/>
                <w:bottom w:val="none" w:sz="0" w:space="0" w:color="auto"/>
                <w:right w:val="none" w:sz="0" w:space="0" w:color="auto"/>
              </w:divBdr>
            </w:div>
            <w:div w:id="1524899401">
              <w:marLeft w:val="0"/>
              <w:marRight w:val="0"/>
              <w:marTop w:val="0"/>
              <w:marBottom w:val="0"/>
              <w:divBdr>
                <w:top w:val="none" w:sz="0" w:space="0" w:color="auto"/>
                <w:left w:val="none" w:sz="0" w:space="0" w:color="auto"/>
                <w:bottom w:val="none" w:sz="0" w:space="0" w:color="auto"/>
                <w:right w:val="none" w:sz="0" w:space="0" w:color="auto"/>
              </w:divBdr>
            </w:div>
          </w:divsChild>
        </w:div>
        <w:div w:id="1628002641">
          <w:marLeft w:val="0"/>
          <w:marRight w:val="0"/>
          <w:marTop w:val="0"/>
          <w:marBottom w:val="0"/>
          <w:divBdr>
            <w:top w:val="none" w:sz="0" w:space="0" w:color="auto"/>
            <w:left w:val="none" w:sz="0" w:space="0" w:color="auto"/>
            <w:bottom w:val="none" w:sz="0" w:space="0" w:color="auto"/>
            <w:right w:val="none" w:sz="0" w:space="0" w:color="auto"/>
          </w:divBdr>
          <w:divsChild>
            <w:div w:id="1592084698">
              <w:marLeft w:val="0"/>
              <w:marRight w:val="0"/>
              <w:marTop w:val="0"/>
              <w:marBottom w:val="0"/>
              <w:divBdr>
                <w:top w:val="none" w:sz="0" w:space="0" w:color="auto"/>
                <w:left w:val="none" w:sz="0" w:space="0" w:color="auto"/>
                <w:bottom w:val="none" w:sz="0" w:space="0" w:color="auto"/>
                <w:right w:val="none" w:sz="0" w:space="0" w:color="auto"/>
              </w:divBdr>
            </w:div>
          </w:divsChild>
        </w:div>
        <w:div w:id="1801802883">
          <w:marLeft w:val="0"/>
          <w:marRight w:val="0"/>
          <w:marTop w:val="0"/>
          <w:marBottom w:val="0"/>
          <w:divBdr>
            <w:top w:val="none" w:sz="0" w:space="0" w:color="auto"/>
            <w:left w:val="none" w:sz="0" w:space="0" w:color="auto"/>
            <w:bottom w:val="none" w:sz="0" w:space="0" w:color="auto"/>
            <w:right w:val="none" w:sz="0" w:space="0" w:color="auto"/>
          </w:divBdr>
          <w:divsChild>
            <w:div w:id="1595280991">
              <w:marLeft w:val="0"/>
              <w:marRight w:val="0"/>
              <w:marTop w:val="0"/>
              <w:marBottom w:val="0"/>
              <w:divBdr>
                <w:top w:val="none" w:sz="0" w:space="0" w:color="auto"/>
                <w:left w:val="none" w:sz="0" w:space="0" w:color="auto"/>
                <w:bottom w:val="none" w:sz="0" w:space="0" w:color="auto"/>
                <w:right w:val="none" w:sz="0" w:space="0" w:color="auto"/>
              </w:divBdr>
            </w:div>
          </w:divsChild>
        </w:div>
        <w:div w:id="2071535552">
          <w:marLeft w:val="0"/>
          <w:marRight w:val="0"/>
          <w:marTop w:val="0"/>
          <w:marBottom w:val="0"/>
          <w:divBdr>
            <w:top w:val="none" w:sz="0" w:space="0" w:color="auto"/>
            <w:left w:val="none" w:sz="0" w:space="0" w:color="auto"/>
            <w:bottom w:val="none" w:sz="0" w:space="0" w:color="auto"/>
            <w:right w:val="none" w:sz="0" w:space="0" w:color="auto"/>
          </w:divBdr>
          <w:divsChild>
            <w:div w:id="4897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476078">
      <w:bodyDiv w:val="1"/>
      <w:marLeft w:val="0"/>
      <w:marRight w:val="0"/>
      <w:marTop w:val="0"/>
      <w:marBottom w:val="0"/>
      <w:divBdr>
        <w:top w:val="none" w:sz="0" w:space="0" w:color="auto"/>
        <w:left w:val="none" w:sz="0" w:space="0" w:color="auto"/>
        <w:bottom w:val="none" w:sz="0" w:space="0" w:color="auto"/>
        <w:right w:val="none" w:sz="0" w:space="0" w:color="auto"/>
      </w:divBdr>
    </w:div>
    <w:div w:id="510989522">
      <w:bodyDiv w:val="1"/>
      <w:marLeft w:val="0"/>
      <w:marRight w:val="0"/>
      <w:marTop w:val="0"/>
      <w:marBottom w:val="0"/>
      <w:divBdr>
        <w:top w:val="none" w:sz="0" w:space="0" w:color="auto"/>
        <w:left w:val="none" w:sz="0" w:space="0" w:color="auto"/>
        <w:bottom w:val="none" w:sz="0" w:space="0" w:color="auto"/>
        <w:right w:val="none" w:sz="0" w:space="0" w:color="auto"/>
      </w:divBdr>
    </w:div>
    <w:div w:id="520317152">
      <w:bodyDiv w:val="1"/>
      <w:marLeft w:val="0"/>
      <w:marRight w:val="0"/>
      <w:marTop w:val="0"/>
      <w:marBottom w:val="0"/>
      <w:divBdr>
        <w:top w:val="none" w:sz="0" w:space="0" w:color="auto"/>
        <w:left w:val="none" w:sz="0" w:space="0" w:color="auto"/>
        <w:bottom w:val="none" w:sz="0" w:space="0" w:color="auto"/>
        <w:right w:val="none" w:sz="0" w:space="0" w:color="auto"/>
      </w:divBdr>
    </w:div>
    <w:div w:id="565261761">
      <w:bodyDiv w:val="1"/>
      <w:marLeft w:val="0"/>
      <w:marRight w:val="0"/>
      <w:marTop w:val="0"/>
      <w:marBottom w:val="0"/>
      <w:divBdr>
        <w:top w:val="none" w:sz="0" w:space="0" w:color="auto"/>
        <w:left w:val="none" w:sz="0" w:space="0" w:color="auto"/>
        <w:bottom w:val="none" w:sz="0" w:space="0" w:color="auto"/>
        <w:right w:val="none" w:sz="0" w:space="0" w:color="auto"/>
      </w:divBdr>
      <w:divsChild>
        <w:div w:id="750198779">
          <w:marLeft w:val="0"/>
          <w:marRight w:val="0"/>
          <w:marTop w:val="0"/>
          <w:marBottom w:val="0"/>
          <w:divBdr>
            <w:top w:val="none" w:sz="0" w:space="0" w:color="auto"/>
            <w:left w:val="none" w:sz="0" w:space="0" w:color="auto"/>
            <w:bottom w:val="none" w:sz="0" w:space="0" w:color="auto"/>
            <w:right w:val="none" w:sz="0" w:space="0" w:color="auto"/>
          </w:divBdr>
        </w:div>
        <w:div w:id="1665159258">
          <w:marLeft w:val="0"/>
          <w:marRight w:val="0"/>
          <w:marTop w:val="0"/>
          <w:marBottom w:val="0"/>
          <w:divBdr>
            <w:top w:val="none" w:sz="0" w:space="0" w:color="auto"/>
            <w:left w:val="none" w:sz="0" w:space="0" w:color="auto"/>
            <w:bottom w:val="none" w:sz="0" w:space="0" w:color="auto"/>
            <w:right w:val="none" w:sz="0" w:space="0" w:color="auto"/>
          </w:divBdr>
        </w:div>
      </w:divsChild>
    </w:div>
    <w:div w:id="606157235">
      <w:bodyDiv w:val="1"/>
      <w:marLeft w:val="0"/>
      <w:marRight w:val="0"/>
      <w:marTop w:val="0"/>
      <w:marBottom w:val="0"/>
      <w:divBdr>
        <w:top w:val="none" w:sz="0" w:space="0" w:color="auto"/>
        <w:left w:val="none" w:sz="0" w:space="0" w:color="auto"/>
        <w:bottom w:val="none" w:sz="0" w:space="0" w:color="auto"/>
        <w:right w:val="none" w:sz="0" w:space="0" w:color="auto"/>
      </w:divBdr>
    </w:div>
    <w:div w:id="628128786">
      <w:bodyDiv w:val="1"/>
      <w:marLeft w:val="0"/>
      <w:marRight w:val="0"/>
      <w:marTop w:val="0"/>
      <w:marBottom w:val="0"/>
      <w:divBdr>
        <w:top w:val="none" w:sz="0" w:space="0" w:color="auto"/>
        <w:left w:val="none" w:sz="0" w:space="0" w:color="auto"/>
        <w:bottom w:val="none" w:sz="0" w:space="0" w:color="auto"/>
        <w:right w:val="none" w:sz="0" w:space="0" w:color="auto"/>
      </w:divBdr>
    </w:div>
    <w:div w:id="655574718">
      <w:bodyDiv w:val="1"/>
      <w:marLeft w:val="0"/>
      <w:marRight w:val="0"/>
      <w:marTop w:val="0"/>
      <w:marBottom w:val="0"/>
      <w:divBdr>
        <w:top w:val="none" w:sz="0" w:space="0" w:color="auto"/>
        <w:left w:val="none" w:sz="0" w:space="0" w:color="auto"/>
        <w:bottom w:val="none" w:sz="0" w:space="0" w:color="auto"/>
        <w:right w:val="none" w:sz="0" w:space="0" w:color="auto"/>
      </w:divBdr>
    </w:div>
    <w:div w:id="762141433">
      <w:bodyDiv w:val="1"/>
      <w:marLeft w:val="0"/>
      <w:marRight w:val="0"/>
      <w:marTop w:val="0"/>
      <w:marBottom w:val="0"/>
      <w:divBdr>
        <w:top w:val="none" w:sz="0" w:space="0" w:color="auto"/>
        <w:left w:val="none" w:sz="0" w:space="0" w:color="auto"/>
        <w:bottom w:val="none" w:sz="0" w:space="0" w:color="auto"/>
        <w:right w:val="none" w:sz="0" w:space="0" w:color="auto"/>
      </w:divBdr>
    </w:div>
    <w:div w:id="845557794">
      <w:bodyDiv w:val="1"/>
      <w:marLeft w:val="0"/>
      <w:marRight w:val="0"/>
      <w:marTop w:val="0"/>
      <w:marBottom w:val="0"/>
      <w:divBdr>
        <w:top w:val="none" w:sz="0" w:space="0" w:color="auto"/>
        <w:left w:val="none" w:sz="0" w:space="0" w:color="auto"/>
        <w:bottom w:val="none" w:sz="0" w:space="0" w:color="auto"/>
        <w:right w:val="none" w:sz="0" w:space="0" w:color="auto"/>
      </w:divBdr>
      <w:divsChild>
        <w:div w:id="1133794364">
          <w:marLeft w:val="0"/>
          <w:marRight w:val="0"/>
          <w:marTop w:val="150"/>
          <w:marBottom w:val="150"/>
          <w:divBdr>
            <w:top w:val="none" w:sz="0" w:space="0" w:color="auto"/>
            <w:left w:val="none" w:sz="0" w:space="0" w:color="auto"/>
            <w:bottom w:val="none" w:sz="0" w:space="0" w:color="auto"/>
            <w:right w:val="none" w:sz="0" w:space="0" w:color="auto"/>
          </w:divBdr>
          <w:divsChild>
            <w:div w:id="324357443">
              <w:marLeft w:val="0"/>
              <w:marRight w:val="0"/>
              <w:marTop w:val="0"/>
              <w:marBottom w:val="0"/>
              <w:divBdr>
                <w:top w:val="none" w:sz="0" w:space="0" w:color="auto"/>
                <w:left w:val="none" w:sz="0" w:space="0" w:color="auto"/>
                <w:bottom w:val="none" w:sz="0" w:space="0" w:color="auto"/>
                <w:right w:val="none" w:sz="0" w:space="0" w:color="auto"/>
              </w:divBdr>
            </w:div>
            <w:div w:id="695931566">
              <w:marLeft w:val="0"/>
              <w:marRight w:val="0"/>
              <w:marTop w:val="0"/>
              <w:marBottom w:val="0"/>
              <w:divBdr>
                <w:top w:val="none" w:sz="0" w:space="0" w:color="auto"/>
                <w:left w:val="none" w:sz="0" w:space="0" w:color="auto"/>
                <w:bottom w:val="none" w:sz="0" w:space="0" w:color="auto"/>
                <w:right w:val="none" w:sz="0" w:space="0" w:color="auto"/>
              </w:divBdr>
            </w:div>
            <w:div w:id="956720388">
              <w:marLeft w:val="0"/>
              <w:marRight w:val="0"/>
              <w:marTop w:val="0"/>
              <w:marBottom w:val="0"/>
              <w:divBdr>
                <w:top w:val="none" w:sz="0" w:space="0" w:color="auto"/>
                <w:left w:val="none" w:sz="0" w:space="0" w:color="auto"/>
                <w:bottom w:val="none" w:sz="0" w:space="0" w:color="auto"/>
                <w:right w:val="none" w:sz="0" w:space="0" w:color="auto"/>
              </w:divBdr>
            </w:div>
            <w:div w:id="1299646949">
              <w:marLeft w:val="0"/>
              <w:marRight w:val="0"/>
              <w:marTop w:val="0"/>
              <w:marBottom w:val="0"/>
              <w:divBdr>
                <w:top w:val="none" w:sz="0" w:space="0" w:color="auto"/>
                <w:left w:val="none" w:sz="0" w:space="0" w:color="auto"/>
                <w:bottom w:val="none" w:sz="0" w:space="0" w:color="auto"/>
                <w:right w:val="none" w:sz="0" w:space="0" w:color="auto"/>
              </w:divBdr>
            </w:div>
            <w:div w:id="1318994600">
              <w:marLeft w:val="0"/>
              <w:marRight w:val="0"/>
              <w:marTop w:val="0"/>
              <w:marBottom w:val="0"/>
              <w:divBdr>
                <w:top w:val="none" w:sz="0" w:space="0" w:color="auto"/>
                <w:left w:val="none" w:sz="0" w:space="0" w:color="auto"/>
                <w:bottom w:val="none" w:sz="0" w:space="0" w:color="auto"/>
                <w:right w:val="none" w:sz="0" w:space="0" w:color="auto"/>
              </w:divBdr>
            </w:div>
            <w:div w:id="15831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82588">
      <w:bodyDiv w:val="1"/>
      <w:marLeft w:val="0"/>
      <w:marRight w:val="0"/>
      <w:marTop w:val="0"/>
      <w:marBottom w:val="0"/>
      <w:divBdr>
        <w:top w:val="none" w:sz="0" w:space="0" w:color="auto"/>
        <w:left w:val="none" w:sz="0" w:space="0" w:color="auto"/>
        <w:bottom w:val="none" w:sz="0" w:space="0" w:color="auto"/>
        <w:right w:val="none" w:sz="0" w:space="0" w:color="auto"/>
      </w:divBdr>
      <w:divsChild>
        <w:div w:id="72630358">
          <w:marLeft w:val="0"/>
          <w:marRight w:val="0"/>
          <w:marTop w:val="0"/>
          <w:marBottom w:val="0"/>
          <w:divBdr>
            <w:top w:val="none" w:sz="0" w:space="0" w:color="auto"/>
            <w:left w:val="none" w:sz="0" w:space="0" w:color="auto"/>
            <w:bottom w:val="none" w:sz="0" w:space="0" w:color="auto"/>
            <w:right w:val="none" w:sz="0" w:space="0" w:color="auto"/>
          </w:divBdr>
          <w:divsChild>
            <w:div w:id="377896471">
              <w:marLeft w:val="0"/>
              <w:marRight w:val="0"/>
              <w:marTop w:val="0"/>
              <w:marBottom w:val="0"/>
              <w:divBdr>
                <w:top w:val="none" w:sz="0" w:space="0" w:color="auto"/>
                <w:left w:val="none" w:sz="0" w:space="0" w:color="auto"/>
                <w:bottom w:val="none" w:sz="0" w:space="0" w:color="auto"/>
                <w:right w:val="none" w:sz="0" w:space="0" w:color="auto"/>
              </w:divBdr>
            </w:div>
            <w:div w:id="582832871">
              <w:marLeft w:val="0"/>
              <w:marRight w:val="0"/>
              <w:marTop w:val="0"/>
              <w:marBottom w:val="0"/>
              <w:divBdr>
                <w:top w:val="none" w:sz="0" w:space="0" w:color="auto"/>
                <w:left w:val="none" w:sz="0" w:space="0" w:color="auto"/>
                <w:bottom w:val="none" w:sz="0" w:space="0" w:color="auto"/>
                <w:right w:val="none" w:sz="0" w:space="0" w:color="auto"/>
              </w:divBdr>
            </w:div>
            <w:div w:id="1680156414">
              <w:marLeft w:val="0"/>
              <w:marRight w:val="0"/>
              <w:marTop w:val="0"/>
              <w:marBottom w:val="0"/>
              <w:divBdr>
                <w:top w:val="none" w:sz="0" w:space="0" w:color="auto"/>
                <w:left w:val="none" w:sz="0" w:space="0" w:color="auto"/>
                <w:bottom w:val="none" w:sz="0" w:space="0" w:color="auto"/>
                <w:right w:val="none" w:sz="0" w:space="0" w:color="auto"/>
              </w:divBdr>
            </w:div>
          </w:divsChild>
        </w:div>
        <w:div w:id="258295803">
          <w:marLeft w:val="0"/>
          <w:marRight w:val="0"/>
          <w:marTop w:val="0"/>
          <w:marBottom w:val="0"/>
          <w:divBdr>
            <w:top w:val="none" w:sz="0" w:space="0" w:color="auto"/>
            <w:left w:val="none" w:sz="0" w:space="0" w:color="auto"/>
            <w:bottom w:val="none" w:sz="0" w:space="0" w:color="auto"/>
            <w:right w:val="none" w:sz="0" w:space="0" w:color="auto"/>
          </w:divBdr>
        </w:div>
        <w:div w:id="2135977634">
          <w:marLeft w:val="0"/>
          <w:marRight w:val="0"/>
          <w:marTop w:val="0"/>
          <w:marBottom w:val="0"/>
          <w:divBdr>
            <w:top w:val="none" w:sz="0" w:space="0" w:color="auto"/>
            <w:left w:val="none" w:sz="0" w:space="0" w:color="auto"/>
            <w:bottom w:val="none" w:sz="0" w:space="0" w:color="auto"/>
            <w:right w:val="none" w:sz="0" w:space="0" w:color="auto"/>
          </w:divBdr>
        </w:div>
      </w:divsChild>
    </w:div>
    <w:div w:id="941688256">
      <w:bodyDiv w:val="1"/>
      <w:marLeft w:val="0"/>
      <w:marRight w:val="0"/>
      <w:marTop w:val="0"/>
      <w:marBottom w:val="0"/>
      <w:divBdr>
        <w:top w:val="none" w:sz="0" w:space="0" w:color="auto"/>
        <w:left w:val="none" w:sz="0" w:space="0" w:color="auto"/>
        <w:bottom w:val="none" w:sz="0" w:space="0" w:color="auto"/>
        <w:right w:val="none" w:sz="0" w:space="0" w:color="auto"/>
      </w:divBdr>
    </w:div>
    <w:div w:id="982808267">
      <w:bodyDiv w:val="1"/>
      <w:marLeft w:val="0"/>
      <w:marRight w:val="0"/>
      <w:marTop w:val="0"/>
      <w:marBottom w:val="0"/>
      <w:divBdr>
        <w:top w:val="none" w:sz="0" w:space="0" w:color="auto"/>
        <w:left w:val="none" w:sz="0" w:space="0" w:color="auto"/>
        <w:bottom w:val="none" w:sz="0" w:space="0" w:color="auto"/>
        <w:right w:val="none" w:sz="0" w:space="0" w:color="auto"/>
      </w:divBdr>
      <w:divsChild>
        <w:div w:id="280578180">
          <w:marLeft w:val="0"/>
          <w:marRight w:val="0"/>
          <w:marTop w:val="0"/>
          <w:marBottom w:val="0"/>
          <w:divBdr>
            <w:top w:val="none" w:sz="0" w:space="0" w:color="auto"/>
            <w:left w:val="none" w:sz="0" w:space="0" w:color="auto"/>
            <w:bottom w:val="none" w:sz="0" w:space="0" w:color="auto"/>
            <w:right w:val="none" w:sz="0" w:space="0" w:color="auto"/>
          </w:divBdr>
          <w:divsChild>
            <w:div w:id="1027021434">
              <w:marLeft w:val="0"/>
              <w:marRight w:val="0"/>
              <w:marTop w:val="0"/>
              <w:marBottom w:val="0"/>
              <w:divBdr>
                <w:top w:val="none" w:sz="0" w:space="0" w:color="auto"/>
                <w:left w:val="none" w:sz="0" w:space="0" w:color="auto"/>
                <w:bottom w:val="none" w:sz="0" w:space="0" w:color="auto"/>
                <w:right w:val="none" w:sz="0" w:space="0" w:color="auto"/>
              </w:divBdr>
            </w:div>
          </w:divsChild>
        </w:div>
        <w:div w:id="549919368">
          <w:marLeft w:val="0"/>
          <w:marRight w:val="0"/>
          <w:marTop w:val="0"/>
          <w:marBottom w:val="0"/>
          <w:divBdr>
            <w:top w:val="none" w:sz="0" w:space="0" w:color="auto"/>
            <w:left w:val="none" w:sz="0" w:space="0" w:color="auto"/>
            <w:bottom w:val="none" w:sz="0" w:space="0" w:color="auto"/>
            <w:right w:val="none" w:sz="0" w:space="0" w:color="auto"/>
          </w:divBdr>
          <w:divsChild>
            <w:div w:id="327828302">
              <w:marLeft w:val="0"/>
              <w:marRight w:val="0"/>
              <w:marTop w:val="0"/>
              <w:marBottom w:val="0"/>
              <w:divBdr>
                <w:top w:val="none" w:sz="0" w:space="0" w:color="auto"/>
                <w:left w:val="none" w:sz="0" w:space="0" w:color="auto"/>
                <w:bottom w:val="none" w:sz="0" w:space="0" w:color="auto"/>
                <w:right w:val="none" w:sz="0" w:space="0" w:color="auto"/>
              </w:divBdr>
            </w:div>
          </w:divsChild>
        </w:div>
        <w:div w:id="952515505">
          <w:marLeft w:val="0"/>
          <w:marRight w:val="0"/>
          <w:marTop w:val="0"/>
          <w:marBottom w:val="0"/>
          <w:divBdr>
            <w:top w:val="none" w:sz="0" w:space="0" w:color="auto"/>
            <w:left w:val="none" w:sz="0" w:space="0" w:color="auto"/>
            <w:bottom w:val="none" w:sz="0" w:space="0" w:color="auto"/>
            <w:right w:val="none" w:sz="0" w:space="0" w:color="auto"/>
          </w:divBdr>
          <w:divsChild>
            <w:div w:id="2127582435">
              <w:marLeft w:val="0"/>
              <w:marRight w:val="0"/>
              <w:marTop w:val="0"/>
              <w:marBottom w:val="0"/>
              <w:divBdr>
                <w:top w:val="none" w:sz="0" w:space="0" w:color="auto"/>
                <w:left w:val="none" w:sz="0" w:space="0" w:color="auto"/>
                <w:bottom w:val="none" w:sz="0" w:space="0" w:color="auto"/>
                <w:right w:val="none" w:sz="0" w:space="0" w:color="auto"/>
              </w:divBdr>
            </w:div>
          </w:divsChild>
        </w:div>
        <w:div w:id="1012225250">
          <w:marLeft w:val="0"/>
          <w:marRight w:val="0"/>
          <w:marTop w:val="0"/>
          <w:marBottom w:val="0"/>
          <w:divBdr>
            <w:top w:val="none" w:sz="0" w:space="0" w:color="auto"/>
            <w:left w:val="none" w:sz="0" w:space="0" w:color="auto"/>
            <w:bottom w:val="none" w:sz="0" w:space="0" w:color="auto"/>
            <w:right w:val="none" w:sz="0" w:space="0" w:color="auto"/>
          </w:divBdr>
          <w:divsChild>
            <w:div w:id="14290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235538">
      <w:bodyDiv w:val="1"/>
      <w:marLeft w:val="0"/>
      <w:marRight w:val="0"/>
      <w:marTop w:val="0"/>
      <w:marBottom w:val="0"/>
      <w:divBdr>
        <w:top w:val="none" w:sz="0" w:space="0" w:color="auto"/>
        <w:left w:val="none" w:sz="0" w:space="0" w:color="auto"/>
        <w:bottom w:val="none" w:sz="0" w:space="0" w:color="auto"/>
        <w:right w:val="none" w:sz="0" w:space="0" w:color="auto"/>
      </w:divBdr>
    </w:div>
    <w:div w:id="1058675688">
      <w:bodyDiv w:val="1"/>
      <w:marLeft w:val="0"/>
      <w:marRight w:val="0"/>
      <w:marTop w:val="0"/>
      <w:marBottom w:val="0"/>
      <w:divBdr>
        <w:top w:val="none" w:sz="0" w:space="0" w:color="auto"/>
        <w:left w:val="none" w:sz="0" w:space="0" w:color="auto"/>
        <w:bottom w:val="none" w:sz="0" w:space="0" w:color="auto"/>
        <w:right w:val="none" w:sz="0" w:space="0" w:color="auto"/>
      </w:divBdr>
    </w:div>
    <w:div w:id="1102921734">
      <w:bodyDiv w:val="1"/>
      <w:marLeft w:val="0"/>
      <w:marRight w:val="0"/>
      <w:marTop w:val="0"/>
      <w:marBottom w:val="0"/>
      <w:divBdr>
        <w:top w:val="none" w:sz="0" w:space="0" w:color="auto"/>
        <w:left w:val="none" w:sz="0" w:space="0" w:color="auto"/>
        <w:bottom w:val="none" w:sz="0" w:space="0" w:color="auto"/>
        <w:right w:val="none" w:sz="0" w:space="0" w:color="auto"/>
      </w:divBdr>
    </w:div>
    <w:div w:id="1127697962">
      <w:bodyDiv w:val="1"/>
      <w:marLeft w:val="0"/>
      <w:marRight w:val="0"/>
      <w:marTop w:val="0"/>
      <w:marBottom w:val="0"/>
      <w:divBdr>
        <w:top w:val="none" w:sz="0" w:space="0" w:color="auto"/>
        <w:left w:val="none" w:sz="0" w:space="0" w:color="auto"/>
        <w:bottom w:val="none" w:sz="0" w:space="0" w:color="auto"/>
        <w:right w:val="none" w:sz="0" w:space="0" w:color="auto"/>
      </w:divBdr>
    </w:div>
    <w:div w:id="1140222379">
      <w:bodyDiv w:val="1"/>
      <w:marLeft w:val="0"/>
      <w:marRight w:val="0"/>
      <w:marTop w:val="0"/>
      <w:marBottom w:val="0"/>
      <w:divBdr>
        <w:top w:val="none" w:sz="0" w:space="0" w:color="auto"/>
        <w:left w:val="none" w:sz="0" w:space="0" w:color="auto"/>
        <w:bottom w:val="none" w:sz="0" w:space="0" w:color="auto"/>
        <w:right w:val="none" w:sz="0" w:space="0" w:color="auto"/>
      </w:divBdr>
      <w:divsChild>
        <w:div w:id="336277439">
          <w:marLeft w:val="0"/>
          <w:marRight w:val="0"/>
          <w:marTop w:val="0"/>
          <w:marBottom w:val="0"/>
          <w:divBdr>
            <w:top w:val="none" w:sz="0" w:space="0" w:color="auto"/>
            <w:left w:val="none" w:sz="0" w:space="0" w:color="auto"/>
            <w:bottom w:val="none" w:sz="0" w:space="0" w:color="auto"/>
            <w:right w:val="none" w:sz="0" w:space="0" w:color="auto"/>
          </w:divBdr>
        </w:div>
        <w:div w:id="763920383">
          <w:marLeft w:val="0"/>
          <w:marRight w:val="0"/>
          <w:marTop w:val="0"/>
          <w:marBottom w:val="0"/>
          <w:divBdr>
            <w:top w:val="none" w:sz="0" w:space="0" w:color="auto"/>
            <w:left w:val="none" w:sz="0" w:space="0" w:color="auto"/>
            <w:bottom w:val="none" w:sz="0" w:space="0" w:color="auto"/>
            <w:right w:val="none" w:sz="0" w:space="0" w:color="auto"/>
          </w:divBdr>
        </w:div>
      </w:divsChild>
    </w:div>
    <w:div w:id="1180851465">
      <w:bodyDiv w:val="1"/>
      <w:marLeft w:val="0"/>
      <w:marRight w:val="0"/>
      <w:marTop w:val="0"/>
      <w:marBottom w:val="0"/>
      <w:divBdr>
        <w:top w:val="none" w:sz="0" w:space="0" w:color="auto"/>
        <w:left w:val="none" w:sz="0" w:space="0" w:color="auto"/>
        <w:bottom w:val="none" w:sz="0" w:space="0" w:color="auto"/>
        <w:right w:val="none" w:sz="0" w:space="0" w:color="auto"/>
      </w:divBdr>
    </w:div>
    <w:div w:id="1244874628">
      <w:bodyDiv w:val="1"/>
      <w:marLeft w:val="0"/>
      <w:marRight w:val="0"/>
      <w:marTop w:val="0"/>
      <w:marBottom w:val="0"/>
      <w:divBdr>
        <w:top w:val="none" w:sz="0" w:space="0" w:color="auto"/>
        <w:left w:val="none" w:sz="0" w:space="0" w:color="auto"/>
        <w:bottom w:val="none" w:sz="0" w:space="0" w:color="auto"/>
        <w:right w:val="none" w:sz="0" w:space="0" w:color="auto"/>
      </w:divBdr>
      <w:divsChild>
        <w:div w:id="16084063">
          <w:marLeft w:val="0"/>
          <w:marRight w:val="0"/>
          <w:marTop w:val="0"/>
          <w:marBottom w:val="0"/>
          <w:divBdr>
            <w:top w:val="none" w:sz="0" w:space="0" w:color="auto"/>
            <w:left w:val="none" w:sz="0" w:space="0" w:color="auto"/>
            <w:bottom w:val="none" w:sz="0" w:space="0" w:color="auto"/>
            <w:right w:val="none" w:sz="0" w:space="0" w:color="auto"/>
          </w:divBdr>
        </w:div>
        <w:div w:id="299767701">
          <w:marLeft w:val="0"/>
          <w:marRight w:val="0"/>
          <w:marTop w:val="0"/>
          <w:marBottom w:val="0"/>
          <w:divBdr>
            <w:top w:val="none" w:sz="0" w:space="0" w:color="auto"/>
            <w:left w:val="none" w:sz="0" w:space="0" w:color="auto"/>
            <w:bottom w:val="none" w:sz="0" w:space="0" w:color="auto"/>
            <w:right w:val="none" w:sz="0" w:space="0" w:color="auto"/>
          </w:divBdr>
        </w:div>
      </w:divsChild>
    </w:div>
    <w:div w:id="1289123319">
      <w:bodyDiv w:val="1"/>
      <w:marLeft w:val="0"/>
      <w:marRight w:val="0"/>
      <w:marTop w:val="0"/>
      <w:marBottom w:val="0"/>
      <w:divBdr>
        <w:top w:val="none" w:sz="0" w:space="0" w:color="auto"/>
        <w:left w:val="none" w:sz="0" w:space="0" w:color="auto"/>
        <w:bottom w:val="none" w:sz="0" w:space="0" w:color="auto"/>
        <w:right w:val="none" w:sz="0" w:space="0" w:color="auto"/>
      </w:divBdr>
    </w:div>
    <w:div w:id="1357197437">
      <w:bodyDiv w:val="1"/>
      <w:marLeft w:val="0"/>
      <w:marRight w:val="0"/>
      <w:marTop w:val="0"/>
      <w:marBottom w:val="0"/>
      <w:divBdr>
        <w:top w:val="none" w:sz="0" w:space="0" w:color="auto"/>
        <w:left w:val="none" w:sz="0" w:space="0" w:color="auto"/>
        <w:bottom w:val="none" w:sz="0" w:space="0" w:color="auto"/>
        <w:right w:val="none" w:sz="0" w:space="0" w:color="auto"/>
      </w:divBdr>
    </w:div>
    <w:div w:id="1358846377">
      <w:bodyDiv w:val="1"/>
      <w:marLeft w:val="0"/>
      <w:marRight w:val="0"/>
      <w:marTop w:val="0"/>
      <w:marBottom w:val="0"/>
      <w:divBdr>
        <w:top w:val="none" w:sz="0" w:space="0" w:color="auto"/>
        <w:left w:val="none" w:sz="0" w:space="0" w:color="auto"/>
        <w:bottom w:val="none" w:sz="0" w:space="0" w:color="auto"/>
        <w:right w:val="none" w:sz="0" w:space="0" w:color="auto"/>
      </w:divBdr>
      <w:divsChild>
        <w:div w:id="377584959">
          <w:marLeft w:val="0"/>
          <w:marRight w:val="0"/>
          <w:marTop w:val="0"/>
          <w:marBottom w:val="0"/>
          <w:divBdr>
            <w:top w:val="none" w:sz="0" w:space="0" w:color="auto"/>
            <w:left w:val="none" w:sz="0" w:space="0" w:color="auto"/>
            <w:bottom w:val="none" w:sz="0" w:space="0" w:color="auto"/>
            <w:right w:val="none" w:sz="0" w:space="0" w:color="auto"/>
          </w:divBdr>
          <w:divsChild>
            <w:div w:id="139464095">
              <w:marLeft w:val="0"/>
              <w:marRight w:val="0"/>
              <w:marTop w:val="0"/>
              <w:marBottom w:val="0"/>
              <w:divBdr>
                <w:top w:val="none" w:sz="0" w:space="0" w:color="auto"/>
                <w:left w:val="none" w:sz="0" w:space="0" w:color="auto"/>
                <w:bottom w:val="none" w:sz="0" w:space="0" w:color="auto"/>
                <w:right w:val="none" w:sz="0" w:space="0" w:color="auto"/>
              </w:divBdr>
            </w:div>
          </w:divsChild>
        </w:div>
        <w:div w:id="448285490">
          <w:marLeft w:val="0"/>
          <w:marRight w:val="0"/>
          <w:marTop w:val="0"/>
          <w:marBottom w:val="0"/>
          <w:divBdr>
            <w:top w:val="none" w:sz="0" w:space="0" w:color="auto"/>
            <w:left w:val="none" w:sz="0" w:space="0" w:color="auto"/>
            <w:bottom w:val="none" w:sz="0" w:space="0" w:color="auto"/>
            <w:right w:val="none" w:sz="0" w:space="0" w:color="auto"/>
          </w:divBdr>
          <w:divsChild>
            <w:div w:id="1571039462">
              <w:marLeft w:val="0"/>
              <w:marRight w:val="0"/>
              <w:marTop w:val="0"/>
              <w:marBottom w:val="0"/>
              <w:divBdr>
                <w:top w:val="none" w:sz="0" w:space="0" w:color="auto"/>
                <w:left w:val="none" w:sz="0" w:space="0" w:color="auto"/>
                <w:bottom w:val="none" w:sz="0" w:space="0" w:color="auto"/>
                <w:right w:val="none" w:sz="0" w:space="0" w:color="auto"/>
              </w:divBdr>
            </w:div>
          </w:divsChild>
        </w:div>
        <w:div w:id="635523473">
          <w:marLeft w:val="0"/>
          <w:marRight w:val="0"/>
          <w:marTop w:val="0"/>
          <w:marBottom w:val="0"/>
          <w:divBdr>
            <w:top w:val="none" w:sz="0" w:space="0" w:color="auto"/>
            <w:left w:val="none" w:sz="0" w:space="0" w:color="auto"/>
            <w:bottom w:val="none" w:sz="0" w:space="0" w:color="auto"/>
            <w:right w:val="none" w:sz="0" w:space="0" w:color="auto"/>
          </w:divBdr>
          <w:divsChild>
            <w:div w:id="414980863">
              <w:marLeft w:val="0"/>
              <w:marRight w:val="0"/>
              <w:marTop w:val="0"/>
              <w:marBottom w:val="0"/>
              <w:divBdr>
                <w:top w:val="none" w:sz="0" w:space="0" w:color="auto"/>
                <w:left w:val="none" w:sz="0" w:space="0" w:color="auto"/>
                <w:bottom w:val="none" w:sz="0" w:space="0" w:color="auto"/>
                <w:right w:val="none" w:sz="0" w:space="0" w:color="auto"/>
              </w:divBdr>
            </w:div>
          </w:divsChild>
        </w:div>
        <w:div w:id="1305770843">
          <w:marLeft w:val="0"/>
          <w:marRight w:val="0"/>
          <w:marTop w:val="0"/>
          <w:marBottom w:val="0"/>
          <w:divBdr>
            <w:top w:val="none" w:sz="0" w:space="0" w:color="auto"/>
            <w:left w:val="none" w:sz="0" w:space="0" w:color="auto"/>
            <w:bottom w:val="none" w:sz="0" w:space="0" w:color="auto"/>
            <w:right w:val="none" w:sz="0" w:space="0" w:color="auto"/>
          </w:divBdr>
          <w:divsChild>
            <w:div w:id="845558519">
              <w:marLeft w:val="0"/>
              <w:marRight w:val="0"/>
              <w:marTop w:val="0"/>
              <w:marBottom w:val="0"/>
              <w:divBdr>
                <w:top w:val="none" w:sz="0" w:space="0" w:color="auto"/>
                <w:left w:val="none" w:sz="0" w:space="0" w:color="auto"/>
                <w:bottom w:val="none" w:sz="0" w:space="0" w:color="auto"/>
                <w:right w:val="none" w:sz="0" w:space="0" w:color="auto"/>
              </w:divBdr>
            </w:div>
          </w:divsChild>
        </w:div>
        <w:div w:id="1365474071">
          <w:marLeft w:val="0"/>
          <w:marRight w:val="0"/>
          <w:marTop w:val="0"/>
          <w:marBottom w:val="0"/>
          <w:divBdr>
            <w:top w:val="none" w:sz="0" w:space="0" w:color="auto"/>
            <w:left w:val="none" w:sz="0" w:space="0" w:color="auto"/>
            <w:bottom w:val="none" w:sz="0" w:space="0" w:color="auto"/>
            <w:right w:val="none" w:sz="0" w:space="0" w:color="auto"/>
          </w:divBdr>
          <w:divsChild>
            <w:div w:id="1642468075">
              <w:marLeft w:val="0"/>
              <w:marRight w:val="0"/>
              <w:marTop w:val="0"/>
              <w:marBottom w:val="0"/>
              <w:divBdr>
                <w:top w:val="none" w:sz="0" w:space="0" w:color="auto"/>
                <w:left w:val="none" w:sz="0" w:space="0" w:color="auto"/>
                <w:bottom w:val="none" w:sz="0" w:space="0" w:color="auto"/>
                <w:right w:val="none" w:sz="0" w:space="0" w:color="auto"/>
              </w:divBdr>
            </w:div>
          </w:divsChild>
        </w:div>
        <w:div w:id="1476099423">
          <w:marLeft w:val="0"/>
          <w:marRight w:val="0"/>
          <w:marTop w:val="0"/>
          <w:marBottom w:val="0"/>
          <w:divBdr>
            <w:top w:val="none" w:sz="0" w:space="0" w:color="auto"/>
            <w:left w:val="none" w:sz="0" w:space="0" w:color="auto"/>
            <w:bottom w:val="none" w:sz="0" w:space="0" w:color="auto"/>
            <w:right w:val="none" w:sz="0" w:space="0" w:color="auto"/>
          </w:divBdr>
          <w:divsChild>
            <w:div w:id="1135292552">
              <w:marLeft w:val="0"/>
              <w:marRight w:val="0"/>
              <w:marTop w:val="0"/>
              <w:marBottom w:val="0"/>
              <w:divBdr>
                <w:top w:val="none" w:sz="0" w:space="0" w:color="auto"/>
                <w:left w:val="none" w:sz="0" w:space="0" w:color="auto"/>
                <w:bottom w:val="none" w:sz="0" w:space="0" w:color="auto"/>
                <w:right w:val="none" w:sz="0" w:space="0" w:color="auto"/>
              </w:divBdr>
            </w:div>
          </w:divsChild>
        </w:div>
        <w:div w:id="1587226949">
          <w:marLeft w:val="0"/>
          <w:marRight w:val="0"/>
          <w:marTop w:val="0"/>
          <w:marBottom w:val="0"/>
          <w:divBdr>
            <w:top w:val="none" w:sz="0" w:space="0" w:color="auto"/>
            <w:left w:val="none" w:sz="0" w:space="0" w:color="auto"/>
            <w:bottom w:val="none" w:sz="0" w:space="0" w:color="auto"/>
            <w:right w:val="none" w:sz="0" w:space="0" w:color="auto"/>
          </w:divBdr>
          <w:divsChild>
            <w:div w:id="918833847">
              <w:marLeft w:val="0"/>
              <w:marRight w:val="0"/>
              <w:marTop w:val="0"/>
              <w:marBottom w:val="0"/>
              <w:divBdr>
                <w:top w:val="none" w:sz="0" w:space="0" w:color="auto"/>
                <w:left w:val="none" w:sz="0" w:space="0" w:color="auto"/>
                <w:bottom w:val="none" w:sz="0" w:space="0" w:color="auto"/>
                <w:right w:val="none" w:sz="0" w:space="0" w:color="auto"/>
              </w:divBdr>
            </w:div>
          </w:divsChild>
        </w:div>
        <w:div w:id="1629044890">
          <w:marLeft w:val="0"/>
          <w:marRight w:val="0"/>
          <w:marTop w:val="0"/>
          <w:marBottom w:val="0"/>
          <w:divBdr>
            <w:top w:val="none" w:sz="0" w:space="0" w:color="auto"/>
            <w:left w:val="none" w:sz="0" w:space="0" w:color="auto"/>
            <w:bottom w:val="none" w:sz="0" w:space="0" w:color="auto"/>
            <w:right w:val="none" w:sz="0" w:space="0" w:color="auto"/>
          </w:divBdr>
          <w:divsChild>
            <w:div w:id="1310011398">
              <w:marLeft w:val="0"/>
              <w:marRight w:val="0"/>
              <w:marTop w:val="0"/>
              <w:marBottom w:val="0"/>
              <w:divBdr>
                <w:top w:val="none" w:sz="0" w:space="0" w:color="auto"/>
                <w:left w:val="none" w:sz="0" w:space="0" w:color="auto"/>
                <w:bottom w:val="none" w:sz="0" w:space="0" w:color="auto"/>
                <w:right w:val="none" w:sz="0" w:space="0" w:color="auto"/>
              </w:divBdr>
            </w:div>
          </w:divsChild>
        </w:div>
        <w:div w:id="1746880331">
          <w:marLeft w:val="0"/>
          <w:marRight w:val="0"/>
          <w:marTop w:val="0"/>
          <w:marBottom w:val="0"/>
          <w:divBdr>
            <w:top w:val="none" w:sz="0" w:space="0" w:color="auto"/>
            <w:left w:val="none" w:sz="0" w:space="0" w:color="auto"/>
            <w:bottom w:val="none" w:sz="0" w:space="0" w:color="auto"/>
            <w:right w:val="none" w:sz="0" w:space="0" w:color="auto"/>
          </w:divBdr>
          <w:divsChild>
            <w:div w:id="10892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43894">
      <w:bodyDiv w:val="1"/>
      <w:marLeft w:val="0"/>
      <w:marRight w:val="0"/>
      <w:marTop w:val="0"/>
      <w:marBottom w:val="0"/>
      <w:divBdr>
        <w:top w:val="none" w:sz="0" w:space="0" w:color="auto"/>
        <w:left w:val="none" w:sz="0" w:space="0" w:color="auto"/>
        <w:bottom w:val="none" w:sz="0" w:space="0" w:color="auto"/>
        <w:right w:val="none" w:sz="0" w:space="0" w:color="auto"/>
      </w:divBdr>
      <w:divsChild>
        <w:div w:id="735320840">
          <w:marLeft w:val="0"/>
          <w:marRight w:val="0"/>
          <w:marTop w:val="0"/>
          <w:marBottom w:val="0"/>
          <w:divBdr>
            <w:top w:val="none" w:sz="0" w:space="0" w:color="auto"/>
            <w:left w:val="none" w:sz="0" w:space="0" w:color="auto"/>
            <w:bottom w:val="none" w:sz="0" w:space="0" w:color="auto"/>
            <w:right w:val="none" w:sz="0" w:space="0" w:color="auto"/>
          </w:divBdr>
        </w:div>
      </w:divsChild>
    </w:div>
    <w:div w:id="1383478160">
      <w:bodyDiv w:val="1"/>
      <w:marLeft w:val="0"/>
      <w:marRight w:val="0"/>
      <w:marTop w:val="0"/>
      <w:marBottom w:val="0"/>
      <w:divBdr>
        <w:top w:val="none" w:sz="0" w:space="0" w:color="auto"/>
        <w:left w:val="none" w:sz="0" w:space="0" w:color="auto"/>
        <w:bottom w:val="none" w:sz="0" w:space="0" w:color="auto"/>
        <w:right w:val="none" w:sz="0" w:space="0" w:color="auto"/>
      </w:divBdr>
    </w:div>
    <w:div w:id="1395542088">
      <w:bodyDiv w:val="1"/>
      <w:marLeft w:val="0"/>
      <w:marRight w:val="0"/>
      <w:marTop w:val="0"/>
      <w:marBottom w:val="0"/>
      <w:divBdr>
        <w:top w:val="none" w:sz="0" w:space="0" w:color="auto"/>
        <w:left w:val="none" w:sz="0" w:space="0" w:color="auto"/>
        <w:bottom w:val="none" w:sz="0" w:space="0" w:color="auto"/>
        <w:right w:val="none" w:sz="0" w:space="0" w:color="auto"/>
      </w:divBdr>
    </w:div>
    <w:div w:id="1398087405">
      <w:bodyDiv w:val="1"/>
      <w:marLeft w:val="0"/>
      <w:marRight w:val="0"/>
      <w:marTop w:val="0"/>
      <w:marBottom w:val="0"/>
      <w:divBdr>
        <w:top w:val="none" w:sz="0" w:space="0" w:color="auto"/>
        <w:left w:val="none" w:sz="0" w:space="0" w:color="auto"/>
        <w:bottom w:val="none" w:sz="0" w:space="0" w:color="auto"/>
        <w:right w:val="none" w:sz="0" w:space="0" w:color="auto"/>
      </w:divBdr>
      <w:divsChild>
        <w:div w:id="69233279">
          <w:marLeft w:val="0"/>
          <w:marRight w:val="0"/>
          <w:marTop w:val="0"/>
          <w:marBottom w:val="0"/>
          <w:divBdr>
            <w:top w:val="none" w:sz="0" w:space="0" w:color="auto"/>
            <w:left w:val="none" w:sz="0" w:space="0" w:color="auto"/>
            <w:bottom w:val="none" w:sz="0" w:space="0" w:color="auto"/>
            <w:right w:val="none" w:sz="0" w:space="0" w:color="auto"/>
          </w:divBdr>
          <w:divsChild>
            <w:div w:id="874191604">
              <w:marLeft w:val="0"/>
              <w:marRight w:val="0"/>
              <w:marTop w:val="0"/>
              <w:marBottom w:val="0"/>
              <w:divBdr>
                <w:top w:val="none" w:sz="0" w:space="0" w:color="auto"/>
                <w:left w:val="none" w:sz="0" w:space="0" w:color="auto"/>
                <w:bottom w:val="none" w:sz="0" w:space="0" w:color="auto"/>
                <w:right w:val="none" w:sz="0" w:space="0" w:color="auto"/>
              </w:divBdr>
            </w:div>
          </w:divsChild>
        </w:div>
        <w:div w:id="82803925">
          <w:marLeft w:val="0"/>
          <w:marRight w:val="0"/>
          <w:marTop w:val="0"/>
          <w:marBottom w:val="0"/>
          <w:divBdr>
            <w:top w:val="none" w:sz="0" w:space="0" w:color="auto"/>
            <w:left w:val="none" w:sz="0" w:space="0" w:color="auto"/>
            <w:bottom w:val="none" w:sz="0" w:space="0" w:color="auto"/>
            <w:right w:val="none" w:sz="0" w:space="0" w:color="auto"/>
          </w:divBdr>
          <w:divsChild>
            <w:div w:id="588849351">
              <w:marLeft w:val="0"/>
              <w:marRight w:val="0"/>
              <w:marTop w:val="0"/>
              <w:marBottom w:val="0"/>
              <w:divBdr>
                <w:top w:val="none" w:sz="0" w:space="0" w:color="auto"/>
                <w:left w:val="none" w:sz="0" w:space="0" w:color="auto"/>
                <w:bottom w:val="none" w:sz="0" w:space="0" w:color="auto"/>
                <w:right w:val="none" w:sz="0" w:space="0" w:color="auto"/>
              </w:divBdr>
            </w:div>
          </w:divsChild>
        </w:div>
        <w:div w:id="265428908">
          <w:marLeft w:val="0"/>
          <w:marRight w:val="0"/>
          <w:marTop w:val="0"/>
          <w:marBottom w:val="0"/>
          <w:divBdr>
            <w:top w:val="none" w:sz="0" w:space="0" w:color="auto"/>
            <w:left w:val="none" w:sz="0" w:space="0" w:color="auto"/>
            <w:bottom w:val="none" w:sz="0" w:space="0" w:color="auto"/>
            <w:right w:val="none" w:sz="0" w:space="0" w:color="auto"/>
          </w:divBdr>
          <w:divsChild>
            <w:div w:id="376515397">
              <w:marLeft w:val="0"/>
              <w:marRight w:val="0"/>
              <w:marTop w:val="0"/>
              <w:marBottom w:val="0"/>
              <w:divBdr>
                <w:top w:val="none" w:sz="0" w:space="0" w:color="auto"/>
                <w:left w:val="none" w:sz="0" w:space="0" w:color="auto"/>
                <w:bottom w:val="none" w:sz="0" w:space="0" w:color="auto"/>
                <w:right w:val="none" w:sz="0" w:space="0" w:color="auto"/>
              </w:divBdr>
            </w:div>
          </w:divsChild>
        </w:div>
        <w:div w:id="530653410">
          <w:marLeft w:val="0"/>
          <w:marRight w:val="0"/>
          <w:marTop w:val="0"/>
          <w:marBottom w:val="0"/>
          <w:divBdr>
            <w:top w:val="none" w:sz="0" w:space="0" w:color="auto"/>
            <w:left w:val="none" w:sz="0" w:space="0" w:color="auto"/>
            <w:bottom w:val="none" w:sz="0" w:space="0" w:color="auto"/>
            <w:right w:val="none" w:sz="0" w:space="0" w:color="auto"/>
          </w:divBdr>
          <w:divsChild>
            <w:div w:id="893001856">
              <w:marLeft w:val="0"/>
              <w:marRight w:val="0"/>
              <w:marTop w:val="0"/>
              <w:marBottom w:val="0"/>
              <w:divBdr>
                <w:top w:val="none" w:sz="0" w:space="0" w:color="auto"/>
                <w:left w:val="none" w:sz="0" w:space="0" w:color="auto"/>
                <w:bottom w:val="none" w:sz="0" w:space="0" w:color="auto"/>
                <w:right w:val="none" w:sz="0" w:space="0" w:color="auto"/>
              </w:divBdr>
            </w:div>
            <w:div w:id="945423448">
              <w:marLeft w:val="0"/>
              <w:marRight w:val="0"/>
              <w:marTop w:val="0"/>
              <w:marBottom w:val="0"/>
              <w:divBdr>
                <w:top w:val="none" w:sz="0" w:space="0" w:color="auto"/>
                <w:left w:val="none" w:sz="0" w:space="0" w:color="auto"/>
                <w:bottom w:val="none" w:sz="0" w:space="0" w:color="auto"/>
                <w:right w:val="none" w:sz="0" w:space="0" w:color="auto"/>
              </w:divBdr>
            </w:div>
            <w:div w:id="1488473961">
              <w:marLeft w:val="0"/>
              <w:marRight w:val="0"/>
              <w:marTop w:val="0"/>
              <w:marBottom w:val="0"/>
              <w:divBdr>
                <w:top w:val="none" w:sz="0" w:space="0" w:color="auto"/>
                <w:left w:val="none" w:sz="0" w:space="0" w:color="auto"/>
                <w:bottom w:val="none" w:sz="0" w:space="0" w:color="auto"/>
                <w:right w:val="none" w:sz="0" w:space="0" w:color="auto"/>
              </w:divBdr>
            </w:div>
          </w:divsChild>
        </w:div>
        <w:div w:id="937907081">
          <w:marLeft w:val="0"/>
          <w:marRight w:val="0"/>
          <w:marTop w:val="0"/>
          <w:marBottom w:val="0"/>
          <w:divBdr>
            <w:top w:val="none" w:sz="0" w:space="0" w:color="auto"/>
            <w:left w:val="none" w:sz="0" w:space="0" w:color="auto"/>
            <w:bottom w:val="none" w:sz="0" w:space="0" w:color="auto"/>
            <w:right w:val="none" w:sz="0" w:space="0" w:color="auto"/>
          </w:divBdr>
          <w:divsChild>
            <w:div w:id="454373287">
              <w:marLeft w:val="0"/>
              <w:marRight w:val="0"/>
              <w:marTop w:val="0"/>
              <w:marBottom w:val="0"/>
              <w:divBdr>
                <w:top w:val="none" w:sz="0" w:space="0" w:color="auto"/>
                <w:left w:val="none" w:sz="0" w:space="0" w:color="auto"/>
                <w:bottom w:val="none" w:sz="0" w:space="0" w:color="auto"/>
                <w:right w:val="none" w:sz="0" w:space="0" w:color="auto"/>
              </w:divBdr>
            </w:div>
          </w:divsChild>
        </w:div>
        <w:div w:id="1009911582">
          <w:marLeft w:val="0"/>
          <w:marRight w:val="0"/>
          <w:marTop w:val="0"/>
          <w:marBottom w:val="0"/>
          <w:divBdr>
            <w:top w:val="none" w:sz="0" w:space="0" w:color="auto"/>
            <w:left w:val="none" w:sz="0" w:space="0" w:color="auto"/>
            <w:bottom w:val="none" w:sz="0" w:space="0" w:color="auto"/>
            <w:right w:val="none" w:sz="0" w:space="0" w:color="auto"/>
          </w:divBdr>
          <w:divsChild>
            <w:div w:id="1600412850">
              <w:marLeft w:val="0"/>
              <w:marRight w:val="0"/>
              <w:marTop w:val="0"/>
              <w:marBottom w:val="0"/>
              <w:divBdr>
                <w:top w:val="none" w:sz="0" w:space="0" w:color="auto"/>
                <w:left w:val="none" w:sz="0" w:space="0" w:color="auto"/>
                <w:bottom w:val="none" w:sz="0" w:space="0" w:color="auto"/>
                <w:right w:val="none" w:sz="0" w:space="0" w:color="auto"/>
              </w:divBdr>
            </w:div>
          </w:divsChild>
        </w:div>
        <w:div w:id="1028801742">
          <w:marLeft w:val="0"/>
          <w:marRight w:val="0"/>
          <w:marTop w:val="0"/>
          <w:marBottom w:val="0"/>
          <w:divBdr>
            <w:top w:val="none" w:sz="0" w:space="0" w:color="auto"/>
            <w:left w:val="none" w:sz="0" w:space="0" w:color="auto"/>
            <w:bottom w:val="none" w:sz="0" w:space="0" w:color="auto"/>
            <w:right w:val="none" w:sz="0" w:space="0" w:color="auto"/>
          </w:divBdr>
          <w:divsChild>
            <w:div w:id="1403522277">
              <w:marLeft w:val="0"/>
              <w:marRight w:val="0"/>
              <w:marTop w:val="0"/>
              <w:marBottom w:val="0"/>
              <w:divBdr>
                <w:top w:val="none" w:sz="0" w:space="0" w:color="auto"/>
                <w:left w:val="none" w:sz="0" w:space="0" w:color="auto"/>
                <w:bottom w:val="none" w:sz="0" w:space="0" w:color="auto"/>
                <w:right w:val="none" w:sz="0" w:space="0" w:color="auto"/>
              </w:divBdr>
            </w:div>
          </w:divsChild>
        </w:div>
        <w:div w:id="1132551106">
          <w:marLeft w:val="0"/>
          <w:marRight w:val="0"/>
          <w:marTop w:val="0"/>
          <w:marBottom w:val="0"/>
          <w:divBdr>
            <w:top w:val="none" w:sz="0" w:space="0" w:color="auto"/>
            <w:left w:val="none" w:sz="0" w:space="0" w:color="auto"/>
            <w:bottom w:val="none" w:sz="0" w:space="0" w:color="auto"/>
            <w:right w:val="none" w:sz="0" w:space="0" w:color="auto"/>
          </w:divBdr>
          <w:divsChild>
            <w:div w:id="85267292">
              <w:marLeft w:val="0"/>
              <w:marRight w:val="0"/>
              <w:marTop w:val="0"/>
              <w:marBottom w:val="0"/>
              <w:divBdr>
                <w:top w:val="none" w:sz="0" w:space="0" w:color="auto"/>
                <w:left w:val="none" w:sz="0" w:space="0" w:color="auto"/>
                <w:bottom w:val="none" w:sz="0" w:space="0" w:color="auto"/>
                <w:right w:val="none" w:sz="0" w:space="0" w:color="auto"/>
              </w:divBdr>
            </w:div>
          </w:divsChild>
        </w:div>
        <w:div w:id="1774011026">
          <w:marLeft w:val="0"/>
          <w:marRight w:val="0"/>
          <w:marTop w:val="0"/>
          <w:marBottom w:val="0"/>
          <w:divBdr>
            <w:top w:val="none" w:sz="0" w:space="0" w:color="auto"/>
            <w:left w:val="none" w:sz="0" w:space="0" w:color="auto"/>
            <w:bottom w:val="none" w:sz="0" w:space="0" w:color="auto"/>
            <w:right w:val="none" w:sz="0" w:space="0" w:color="auto"/>
          </w:divBdr>
          <w:divsChild>
            <w:div w:id="569465628">
              <w:marLeft w:val="0"/>
              <w:marRight w:val="0"/>
              <w:marTop w:val="0"/>
              <w:marBottom w:val="0"/>
              <w:divBdr>
                <w:top w:val="none" w:sz="0" w:space="0" w:color="auto"/>
                <w:left w:val="none" w:sz="0" w:space="0" w:color="auto"/>
                <w:bottom w:val="none" w:sz="0" w:space="0" w:color="auto"/>
                <w:right w:val="none" w:sz="0" w:space="0" w:color="auto"/>
              </w:divBdr>
            </w:div>
          </w:divsChild>
        </w:div>
        <w:div w:id="2047676741">
          <w:marLeft w:val="0"/>
          <w:marRight w:val="0"/>
          <w:marTop w:val="0"/>
          <w:marBottom w:val="0"/>
          <w:divBdr>
            <w:top w:val="none" w:sz="0" w:space="0" w:color="auto"/>
            <w:left w:val="none" w:sz="0" w:space="0" w:color="auto"/>
            <w:bottom w:val="none" w:sz="0" w:space="0" w:color="auto"/>
            <w:right w:val="none" w:sz="0" w:space="0" w:color="auto"/>
          </w:divBdr>
          <w:divsChild>
            <w:div w:id="10672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74552">
      <w:bodyDiv w:val="1"/>
      <w:marLeft w:val="0"/>
      <w:marRight w:val="0"/>
      <w:marTop w:val="0"/>
      <w:marBottom w:val="0"/>
      <w:divBdr>
        <w:top w:val="none" w:sz="0" w:space="0" w:color="auto"/>
        <w:left w:val="none" w:sz="0" w:space="0" w:color="auto"/>
        <w:bottom w:val="none" w:sz="0" w:space="0" w:color="auto"/>
        <w:right w:val="none" w:sz="0" w:space="0" w:color="auto"/>
      </w:divBdr>
      <w:divsChild>
        <w:div w:id="38093287">
          <w:marLeft w:val="0"/>
          <w:marRight w:val="0"/>
          <w:marTop w:val="0"/>
          <w:marBottom w:val="0"/>
          <w:divBdr>
            <w:top w:val="none" w:sz="0" w:space="0" w:color="auto"/>
            <w:left w:val="none" w:sz="0" w:space="0" w:color="auto"/>
            <w:bottom w:val="none" w:sz="0" w:space="0" w:color="auto"/>
            <w:right w:val="none" w:sz="0" w:space="0" w:color="auto"/>
          </w:divBdr>
          <w:divsChild>
            <w:div w:id="509758076">
              <w:marLeft w:val="0"/>
              <w:marRight w:val="0"/>
              <w:marTop w:val="0"/>
              <w:marBottom w:val="0"/>
              <w:divBdr>
                <w:top w:val="none" w:sz="0" w:space="0" w:color="auto"/>
                <w:left w:val="none" w:sz="0" w:space="0" w:color="auto"/>
                <w:bottom w:val="none" w:sz="0" w:space="0" w:color="auto"/>
                <w:right w:val="none" w:sz="0" w:space="0" w:color="auto"/>
              </w:divBdr>
            </w:div>
          </w:divsChild>
        </w:div>
        <w:div w:id="216624247">
          <w:marLeft w:val="0"/>
          <w:marRight w:val="0"/>
          <w:marTop w:val="0"/>
          <w:marBottom w:val="0"/>
          <w:divBdr>
            <w:top w:val="none" w:sz="0" w:space="0" w:color="auto"/>
            <w:left w:val="none" w:sz="0" w:space="0" w:color="auto"/>
            <w:bottom w:val="none" w:sz="0" w:space="0" w:color="auto"/>
            <w:right w:val="none" w:sz="0" w:space="0" w:color="auto"/>
          </w:divBdr>
          <w:divsChild>
            <w:div w:id="103619743">
              <w:marLeft w:val="0"/>
              <w:marRight w:val="0"/>
              <w:marTop w:val="0"/>
              <w:marBottom w:val="0"/>
              <w:divBdr>
                <w:top w:val="none" w:sz="0" w:space="0" w:color="auto"/>
                <w:left w:val="none" w:sz="0" w:space="0" w:color="auto"/>
                <w:bottom w:val="none" w:sz="0" w:space="0" w:color="auto"/>
                <w:right w:val="none" w:sz="0" w:space="0" w:color="auto"/>
              </w:divBdr>
            </w:div>
          </w:divsChild>
        </w:div>
        <w:div w:id="299112667">
          <w:marLeft w:val="0"/>
          <w:marRight w:val="0"/>
          <w:marTop w:val="0"/>
          <w:marBottom w:val="0"/>
          <w:divBdr>
            <w:top w:val="none" w:sz="0" w:space="0" w:color="auto"/>
            <w:left w:val="none" w:sz="0" w:space="0" w:color="auto"/>
            <w:bottom w:val="none" w:sz="0" w:space="0" w:color="auto"/>
            <w:right w:val="none" w:sz="0" w:space="0" w:color="auto"/>
          </w:divBdr>
          <w:divsChild>
            <w:div w:id="1171721718">
              <w:marLeft w:val="0"/>
              <w:marRight w:val="0"/>
              <w:marTop w:val="0"/>
              <w:marBottom w:val="0"/>
              <w:divBdr>
                <w:top w:val="none" w:sz="0" w:space="0" w:color="auto"/>
                <w:left w:val="none" w:sz="0" w:space="0" w:color="auto"/>
                <w:bottom w:val="none" w:sz="0" w:space="0" w:color="auto"/>
                <w:right w:val="none" w:sz="0" w:space="0" w:color="auto"/>
              </w:divBdr>
            </w:div>
          </w:divsChild>
        </w:div>
        <w:div w:id="332339757">
          <w:marLeft w:val="0"/>
          <w:marRight w:val="0"/>
          <w:marTop w:val="0"/>
          <w:marBottom w:val="0"/>
          <w:divBdr>
            <w:top w:val="none" w:sz="0" w:space="0" w:color="auto"/>
            <w:left w:val="none" w:sz="0" w:space="0" w:color="auto"/>
            <w:bottom w:val="none" w:sz="0" w:space="0" w:color="auto"/>
            <w:right w:val="none" w:sz="0" w:space="0" w:color="auto"/>
          </w:divBdr>
          <w:divsChild>
            <w:div w:id="740491778">
              <w:marLeft w:val="0"/>
              <w:marRight w:val="0"/>
              <w:marTop w:val="0"/>
              <w:marBottom w:val="0"/>
              <w:divBdr>
                <w:top w:val="none" w:sz="0" w:space="0" w:color="auto"/>
                <w:left w:val="none" w:sz="0" w:space="0" w:color="auto"/>
                <w:bottom w:val="none" w:sz="0" w:space="0" w:color="auto"/>
                <w:right w:val="none" w:sz="0" w:space="0" w:color="auto"/>
              </w:divBdr>
            </w:div>
          </w:divsChild>
        </w:div>
        <w:div w:id="399062954">
          <w:marLeft w:val="0"/>
          <w:marRight w:val="0"/>
          <w:marTop w:val="0"/>
          <w:marBottom w:val="0"/>
          <w:divBdr>
            <w:top w:val="none" w:sz="0" w:space="0" w:color="auto"/>
            <w:left w:val="none" w:sz="0" w:space="0" w:color="auto"/>
            <w:bottom w:val="none" w:sz="0" w:space="0" w:color="auto"/>
            <w:right w:val="none" w:sz="0" w:space="0" w:color="auto"/>
          </w:divBdr>
          <w:divsChild>
            <w:div w:id="332495247">
              <w:marLeft w:val="0"/>
              <w:marRight w:val="0"/>
              <w:marTop w:val="0"/>
              <w:marBottom w:val="0"/>
              <w:divBdr>
                <w:top w:val="none" w:sz="0" w:space="0" w:color="auto"/>
                <w:left w:val="none" w:sz="0" w:space="0" w:color="auto"/>
                <w:bottom w:val="none" w:sz="0" w:space="0" w:color="auto"/>
                <w:right w:val="none" w:sz="0" w:space="0" w:color="auto"/>
              </w:divBdr>
            </w:div>
          </w:divsChild>
        </w:div>
        <w:div w:id="567542156">
          <w:marLeft w:val="0"/>
          <w:marRight w:val="0"/>
          <w:marTop w:val="0"/>
          <w:marBottom w:val="0"/>
          <w:divBdr>
            <w:top w:val="none" w:sz="0" w:space="0" w:color="auto"/>
            <w:left w:val="none" w:sz="0" w:space="0" w:color="auto"/>
            <w:bottom w:val="none" w:sz="0" w:space="0" w:color="auto"/>
            <w:right w:val="none" w:sz="0" w:space="0" w:color="auto"/>
          </w:divBdr>
          <w:divsChild>
            <w:div w:id="31199144">
              <w:marLeft w:val="0"/>
              <w:marRight w:val="0"/>
              <w:marTop w:val="0"/>
              <w:marBottom w:val="0"/>
              <w:divBdr>
                <w:top w:val="none" w:sz="0" w:space="0" w:color="auto"/>
                <w:left w:val="none" w:sz="0" w:space="0" w:color="auto"/>
                <w:bottom w:val="none" w:sz="0" w:space="0" w:color="auto"/>
                <w:right w:val="none" w:sz="0" w:space="0" w:color="auto"/>
              </w:divBdr>
            </w:div>
          </w:divsChild>
        </w:div>
        <w:div w:id="627199262">
          <w:marLeft w:val="0"/>
          <w:marRight w:val="0"/>
          <w:marTop w:val="0"/>
          <w:marBottom w:val="0"/>
          <w:divBdr>
            <w:top w:val="none" w:sz="0" w:space="0" w:color="auto"/>
            <w:left w:val="none" w:sz="0" w:space="0" w:color="auto"/>
            <w:bottom w:val="none" w:sz="0" w:space="0" w:color="auto"/>
            <w:right w:val="none" w:sz="0" w:space="0" w:color="auto"/>
          </w:divBdr>
          <w:divsChild>
            <w:div w:id="1029649986">
              <w:marLeft w:val="0"/>
              <w:marRight w:val="0"/>
              <w:marTop w:val="0"/>
              <w:marBottom w:val="0"/>
              <w:divBdr>
                <w:top w:val="none" w:sz="0" w:space="0" w:color="auto"/>
                <w:left w:val="none" w:sz="0" w:space="0" w:color="auto"/>
                <w:bottom w:val="none" w:sz="0" w:space="0" w:color="auto"/>
                <w:right w:val="none" w:sz="0" w:space="0" w:color="auto"/>
              </w:divBdr>
            </w:div>
          </w:divsChild>
        </w:div>
        <w:div w:id="757873391">
          <w:marLeft w:val="0"/>
          <w:marRight w:val="0"/>
          <w:marTop w:val="0"/>
          <w:marBottom w:val="0"/>
          <w:divBdr>
            <w:top w:val="none" w:sz="0" w:space="0" w:color="auto"/>
            <w:left w:val="none" w:sz="0" w:space="0" w:color="auto"/>
            <w:bottom w:val="none" w:sz="0" w:space="0" w:color="auto"/>
            <w:right w:val="none" w:sz="0" w:space="0" w:color="auto"/>
          </w:divBdr>
          <w:divsChild>
            <w:div w:id="1925339073">
              <w:marLeft w:val="0"/>
              <w:marRight w:val="0"/>
              <w:marTop w:val="0"/>
              <w:marBottom w:val="0"/>
              <w:divBdr>
                <w:top w:val="none" w:sz="0" w:space="0" w:color="auto"/>
                <w:left w:val="none" w:sz="0" w:space="0" w:color="auto"/>
                <w:bottom w:val="none" w:sz="0" w:space="0" w:color="auto"/>
                <w:right w:val="none" w:sz="0" w:space="0" w:color="auto"/>
              </w:divBdr>
            </w:div>
          </w:divsChild>
        </w:div>
        <w:div w:id="760175275">
          <w:marLeft w:val="0"/>
          <w:marRight w:val="0"/>
          <w:marTop w:val="0"/>
          <w:marBottom w:val="0"/>
          <w:divBdr>
            <w:top w:val="none" w:sz="0" w:space="0" w:color="auto"/>
            <w:left w:val="none" w:sz="0" w:space="0" w:color="auto"/>
            <w:bottom w:val="none" w:sz="0" w:space="0" w:color="auto"/>
            <w:right w:val="none" w:sz="0" w:space="0" w:color="auto"/>
          </w:divBdr>
          <w:divsChild>
            <w:div w:id="220487561">
              <w:marLeft w:val="0"/>
              <w:marRight w:val="0"/>
              <w:marTop w:val="0"/>
              <w:marBottom w:val="0"/>
              <w:divBdr>
                <w:top w:val="none" w:sz="0" w:space="0" w:color="auto"/>
                <w:left w:val="none" w:sz="0" w:space="0" w:color="auto"/>
                <w:bottom w:val="none" w:sz="0" w:space="0" w:color="auto"/>
                <w:right w:val="none" w:sz="0" w:space="0" w:color="auto"/>
              </w:divBdr>
            </w:div>
          </w:divsChild>
        </w:div>
        <w:div w:id="799692804">
          <w:marLeft w:val="0"/>
          <w:marRight w:val="0"/>
          <w:marTop w:val="0"/>
          <w:marBottom w:val="0"/>
          <w:divBdr>
            <w:top w:val="none" w:sz="0" w:space="0" w:color="auto"/>
            <w:left w:val="none" w:sz="0" w:space="0" w:color="auto"/>
            <w:bottom w:val="none" w:sz="0" w:space="0" w:color="auto"/>
            <w:right w:val="none" w:sz="0" w:space="0" w:color="auto"/>
          </w:divBdr>
          <w:divsChild>
            <w:div w:id="2130388405">
              <w:marLeft w:val="0"/>
              <w:marRight w:val="0"/>
              <w:marTop w:val="0"/>
              <w:marBottom w:val="0"/>
              <w:divBdr>
                <w:top w:val="none" w:sz="0" w:space="0" w:color="auto"/>
                <w:left w:val="none" w:sz="0" w:space="0" w:color="auto"/>
                <w:bottom w:val="none" w:sz="0" w:space="0" w:color="auto"/>
                <w:right w:val="none" w:sz="0" w:space="0" w:color="auto"/>
              </w:divBdr>
            </w:div>
          </w:divsChild>
        </w:div>
        <w:div w:id="1152525734">
          <w:marLeft w:val="0"/>
          <w:marRight w:val="0"/>
          <w:marTop w:val="0"/>
          <w:marBottom w:val="0"/>
          <w:divBdr>
            <w:top w:val="none" w:sz="0" w:space="0" w:color="auto"/>
            <w:left w:val="none" w:sz="0" w:space="0" w:color="auto"/>
            <w:bottom w:val="none" w:sz="0" w:space="0" w:color="auto"/>
            <w:right w:val="none" w:sz="0" w:space="0" w:color="auto"/>
          </w:divBdr>
          <w:divsChild>
            <w:div w:id="785780802">
              <w:marLeft w:val="0"/>
              <w:marRight w:val="0"/>
              <w:marTop w:val="0"/>
              <w:marBottom w:val="0"/>
              <w:divBdr>
                <w:top w:val="none" w:sz="0" w:space="0" w:color="auto"/>
                <w:left w:val="none" w:sz="0" w:space="0" w:color="auto"/>
                <w:bottom w:val="none" w:sz="0" w:space="0" w:color="auto"/>
                <w:right w:val="none" w:sz="0" w:space="0" w:color="auto"/>
              </w:divBdr>
            </w:div>
          </w:divsChild>
        </w:div>
        <w:div w:id="1244334132">
          <w:marLeft w:val="0"/>
          <w:marRight w:val="0"/>
          <w:marTop w:val="0"/>
          <w:marBottom w:val="0"/>
          <w:divBdr>
            <w:top w:val="none" w:sz="0" w:space="0" w:color="auto"/>
            <w:left w:val="none" w:sz="0" w:space="0" w:color="auto"/>
            <w:bottom w:val="none" w:sz="0" w:space="0" w:color="auto"/>
            <w:right w:val="none" w:sz="0" w:space="0" w:color="auto"/>
          </w:divBdr>
          <w:divsChild>
            <w:div w:id="1807434095">
              <w:marLeft w:val="0"/>
              <w:marRight w:val="0"/>
              <w:marTop w:val="0"/>
              <w:marBottom w:val="0"/>
              <w:divBdr>
                <w:top w:val="none" w:sz="0" w:space="0" w:color="auto"/>
                <w:left w:val="none" w:sz="0" w:space="0" w:color="auto"/>
                <w:bottom w:val="none" w:sz="0" w:space="0" w:color="auto"/>
                <w:right w:val="none" w:sz="0" w:space="0" w:color="auto"/>
              </w:divBdr>
            </w:div>
          </w:divsChild>
        </w:div>
        <w:div w:id="1251279750">
          <w:marLeft w:val="0"/>
          <w:marRight w:val="0"/>
          <w:marTop w:val="0"/>
          <w:marBottom w:val="0"/>
          <w:divBdr>
            <w:top w:val="none" w:sz="0" w:space="0" w:color="auto"/>
            <w:left w:val="none" w:sz="0" w:space="0" w:color="auto"/>
            <w:bottom w:val="none" w:sz="0" w:space="0" w:color="auto"/>
            <w:right w:val="none" w:sz="0" w:space="0" w:color="auto"/>
          </w:divBdr>
          <w:divsChild>
            <w:div w:id="2097746136">
              <w:marLeft w:val="0"/>
              <w:marRight w:val="0"/>
              <w:marTop w:val="0"/>
              <w:marBottom w:val="0"/>
              <w:divBdr>
                <w:top w:val="none" w:sz="0" w:space="0" w:color="auto"/>
                <w:left w:val="none" w:sz="0" w:space="0" w:color="auto"/>
                <w:bottom w:val="none" w:sz="0" w:space="0" w:color="auto"/>
                <w:right w:val="none" w:sz="0" w:space="0" w:color="auto"/>
              </w:divBdr>
            </w:div>
          </w:divsChild>
        </w:div>
        <w:div w:id="1752844977">
          <w:marLeft w:val="0"/>
          <w:marRight w:val="0"/>
          <w:marTop w:val="0"/>
          <w:marBottom w:val="0"/>
          <w:divBdr>
            <w:top w:val="none" w:sz="0" w:space="0" w:color="auto"/>
            <w:left w:val="none" w:sz="0" w:space="0" w:color="auto"/>
            <w:bottom w:val="none" w:sz="0" w:space="0" w:color="auto"/>
            <w:right w:val="none" w:sz="0" w:space="0" w:color="auto"/>
          </w:divBdr>
          <w:divsChild>
            <w:div w:id="121388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4936">
      <w:bodyDiv w:val="1"/>
      <w:marLeft w:val="0"/>
      <w:marRight w:val="0"/>
      <w:marTop w:val="0"/>
      <w:marBottom w:val="0"/>
      <w:divBdr>
        <w:top w:val="none" w:sz="0" w:space="0" w:color="auto"/>
        <w:left w:val="none" w:sz="0" w:space="0" w:color="auto"/>
        <w:bottom w:val="none" w:sz="0" w:space="0" w:color="auto"/>
        <w:right w:val="none" w:sz="0" w:space="0" w:color="auto"/>
      </w:divBdr>
      <w:divsChild>
        <w:div w:id="109206047">
          <w:marLeft w:val="0"/>
          <w:marRight w:val="0"/>
          <w:marTop w:val="0"/>
          <w:marBottom w:val="0"/>
          <w:divBdr>
            <w:top w:val="none" w:sz="0" w:space="0" w:color="auto"/>
            <w:left w:val="none" w:sz="0" w:space="0" w:color="auto"/>
            <w:bottom w:val="none" w:sz="0" w:space="0" w:color="auto"/>
            <w:right w:val="none" w:sz="0" w:space="0" w:color="auto"/>
          </w:divBdr>
          <w:divsChild>
            <w:div w:id="940528549">
              <w:marLeft w:val="0"/>
              <w:marRight w:val="0"/>
              <w:marTop w:val="0"/>
              <w:marBottom w:val="0"/>
              <w:divBdr>
                <w:top w:val="none" w:sz="0" w:space="0" w:color="auto"/>
                <w:left w:val="none" w:sz="0" w:space="0" w:color="auto"/>
                <w:bottom w:val="none" w:sz="0" w:space="0" w:color="auto"/>
                <w:right w:val="none" w:sz="0" w:space="0" w:color="auto"/>
              </w:divBdr>
            </w:div>
          </w:divsChild>
        </w:div>
        <w:div w:id="12150136">
          <w:marLeft w:val="0"/>
          <w:marRight w:val="0"/>
          <w:marTop w:val="0"/>
          <w:marBottom w:val="0"/>
          <w:divBdr>
            <w:top w:val="none" w:sz="0" w:space="0" w:color="auto"/>
            <w:left w:val="none" w:sz="0" w:space="0" w:color="auto"/>
            <w:bottom w:val="none" w:sz="0" w:space="0" w:color="auto"/>
            <w:right w:val="none" w:sz="0" w:space="0" w:color="auto"/>
          </w:divBdr>
        </w:div>
      </w:divsChild>
    </w:div>
    <w:div w:id="1545367291">
      <w:bodyDiv w:val="1"/>
      <w:marLeft w:val="0"/>
      <w:marRight w:val="0"/>
      <w:marTop w:val="0"/>
      <w:marBottom w:val="0"/>
      <w:divBdr>
        <w:top w:val="none" w:sz="0" w:space="0" w:color="auto"/>
        <w:left w:val="none" w:sz="0" w:space="0" w:color="auto"/>
        <w:bottom w:val="none" w:sz="0" w:space="0" w:color="auto"/>
        <w:right w:val="none" w:sz="0" w:space="0" w:color="auto"/>
      </w:divBdr>
      <w:divsChild>
        <w:div w:id="536042648">
          <w:marLeft w:val="0"/>
          <w:marRight w:val="0"/>
          <w:marTop w:val="0"/>
          <w:marBottom w:val="0"/>
          <w:divBdr>
            <w:top w:val="none" w:sz="0" w:space="0" w:color="auto"/>
            <w:left w:val="none" w:sz="0" w:space="0" w:color="auto"/>
            <w:bottom w:val="none" w:sz="0" w:space="0" w:color="auto"/>
            <w:right w:val="none" w:sz="0" w:space="0" w:color="auto"/>
          </w:divBdr>
        </w:div>
        <w:div w:id="2043750223">
          <w:marLeft w:val="0"/>
          <w:marRight w:val="0"/>
          <w:marTop w:val="0"/>
          <w:marBottom w:val="0"/>
          <w:divBdr>
            <w:top w:val="none" w:sz="0" w:space="0" w:color="auto"/>
            <w:left w:val="none" w:sz="0" w:space="0" w:color="auto"/>
            <w:bottom w:val="none" w:sz="0" w:space="0" w:color="auto"/>
            <w:right w:val="none" w:sz="0" w:space="0" w:color="auto"/>
          </w:divBdr>
          <w:divsChild>
            <w:div w:id="664670432">
              <w:marLeft w:val="0"/>
              <w:marRight w:val="0"/>
              <w:marTop w:val="0"/>
              <w:marBottom w:val="0"/>
              <w:divBdr>
                <w:top w:val="none" w:sz="0" w:space="0" w:color="auto"/>
                <w:left w:val="none" w:sz="0" w:space="0" w:color="auto"/>
                <w:bottom w:val="none" w:sz="0" w:space="0" w:color="auto"/>
                <w:right w:val="none" w:sz="0" w:space="0" w:color="auto"/>
              </w:divBdr>
            </w:div>
            <w:div w:id="10881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30703">
      <w:bodyDiv w:val="1"/>
      <w:marLeft w:val="0"/>
      <w:marRight w:val="0"/>
      <w:marTop w:val="0"/>
      <w:marBottom w:val="0"/>
      <w:divBdr>
        <w:top w:val="none" w:sz="0" w:space="0" w:color="auto"/>
        <w:left w:val="none" w:sz="0" w:space="0" w:color="auto"/>
        <w:bottom w:val="none" w:sz="0" w:space="0" w:color="auto"/>
        <w:right w:val="none" w:sz="0" w:space="0" w:color="auto"/>
      </w:divBdr>
    </w:div>
    <w:div w:id="1625624383">
      <w:bodyDiv w:val="1"/>
      <w:marLeft w:val="0"/>
      <w:marRight w:val="0"/>
      <w:marTop w:val="0"/>
      <w:marBottom w:val="0"/>
      <w:divBdr>
        <w:top w:val="none" w:sz="0" w:space="0" w:color="auto"/>
        <w:left w:val="none" w:sz="0" w:space="0" w:color="auto"/>
        <w:bottom w:val="none" w:sz="0" w:space="0" w:color="auto"/>
        <w:right w:val="none" w:sz="0" w:space="0" w:color="auto"/>
      </w:divBdr>
    </w:div>
    <w:div w:id="1629622578">
      <w:bodyDiv w:val="1"/>
      <w:marLeft w:val="0"/>
      <w:marRight w:val="0"/>
      <w:marTop w:val="0"/>
      <w:marBottom w:val="0"/>
      <w:divBdr>
        <w:top w:val="none" w:sz="0" w:space="0" w:color="auto"/>
        <w:left w:val="none" w:sz="0" w:space="0" w:color="auto"/>
        <w:bottom w:val="none" w:sz="0" w:space="0" w:color="auto"/>
        <w:right w:val="none" w:sz="0" w:space="0" w:color="auto"/>
      </w:divBdr>
      <w:divsChild>
        <w:div w:id="629826079">
          <w:marLeft w:val="0"/>
          <w:marRight w:val="0"/>
          <w:marTop w:val="0"/>
          <w:marBottom w:val="0"/>
          <w:divBdr>
            <w:top w:val="none" w:sz="0" w:space="0" w:color="auto"/>
            <w:left w:val="none" w:sz="0" w:space="0" w:color="auto"/>
            <w:bottom w:val="none" w:sz="0" w:space="0" w:color="auto"/>
            <w:right w:val="none" w:sz="0" w:space="0" w:color="auto"/>
          </w:divBdr>
        </w:div>
        <w:div w:id="2102986506">
          <w:marLeft w:val="0"/>
          <w:marRight w:val="0"/>
          <w:marTop w:val="0"/>
          <w:marBottom w:val="0"/>
          <w:divBdr>
            <w:top w:val="none" w:sz="0" w:space="0" w:color="auto"/>
            <w:left w:val="none" w:sz="0" w:space="0" w:color="auto"/>
            <w:bottom w:val="none" w:sz="0" w:space="0" w:color="auto"/>
            <w:right w:val="none" w:sz="0" w:space="0" w:color="auto"/>
          </w:divBdr>
        </w:div>
      </w:divsChild>
    </w:div>
    <w:div w:id="1632904026">
      <w:bodyDiv w:val="1"/>
      <w:marLeft w:val="0"/>
      <w:marRight w:val="0"/>
      <w:marTop w:val="0"/>
      <w:marBottom w:val="0"/>
      <w:divBdr>
        <w:top w:val="none" w:sz="0" w:space="0" w:color="auto"/>
        <w:left w:val="none" w:sz="0" w:space="0" w:color="auto"/>
        <w:bottom w:val="none" w:sz="0" w:space="0" w:color="auto"/>
        <w:right w:val="none" w:sz="0" w:space="0" w:color="auto"/>
      </w:divBdr>
      <w:divsChild>
        <w:div w:id="891620072">
          <w:marLeft w:val="0"/>
          <w:marRight w:val="0"/>
          <w:marTop w:val="0"/>
          <w:marBottom w:val="0"/>
          <w:divBdr>
            <w:top w:val="none" w:sz="0" w:space="0" w:color="auto"/>
            <w:left w:val="none" w:sz="0" w:space="0" w:color="auto"/>
            <w:bottom w:val="none" w:sz="0" w:space="0" w:color="auto"/>
            <w:right w:val="none" w:sz="0" w:space="0" w:color="auto"/>
          </w:divBdr>
        </w:div>
        <w:div w:id="1281111902">
          <w:marLeft w:val="0"/>
          <w:marRight w:val="0"/>
          <w:marTop w:val="0"/>
          <w:marBottom w:val="0"/>
          <w:divBdr>
            <w:top w:val="none" w:sz="0" w:space="0" w:color="auto"/>
            <w:left w:val="none" w:sz="0" w:space="0" w:color="auto"/>
            <w:bottom w:val="none" w:sz="0" w:space="0" w:color="auto"/>
            <w:right w:val="none" w:sz="0" w:space="0" w:color="auto"/>
          </w:divBdr>
        </w:div>
        <w:div w:id="1411652986">
          <w:marLeft w:val="0"/>
          <w:marRight w:val="0"/>
          <w:marTop w:val="0"/>
          <w:marBottom w:val="0"/>
          <w:divBdr>
            <w:top w:val="none" w:sz="0" w:space="0" w:color="auto"/>
            <w:left w:val="none" w:sz="0" w:space="0" w:color="auto"/>
            <w:bottom w:val="none" w:sz="0" w:space="0" w:color="auto"/>
            <w:right w:val="none" w:sz="0" w:space="0" w:color="auto"/>
          </w:divBdr>
          <w:divsChild>
            <w:div w:id="1684044651">
              <w:marLeft w:val="0"/>
              <w:marRight w:val="0"/>
              <w:marTop w:val="30"/>
              <w:marBottom w:val="30"/>
              <w:divBdr>
                <w:top w:val="none" w:sz="0" w:space="0" w:color="auto"/>
                <w:left w:val="none" w:sz="0" w:space="0" w:color="auto"/>
                <w:bottom w:val="none" w:sz="0" w:space="0" w:color="auto"/>
                <w:right w:val="none" w:sz="0" w:space="0" w:color="auto"/>
              </w:divBdr>
              <w:divsChild>
                <w:div w:id="2051876">
                  <w:marLeft w:val="0"/>
                  <w:marRight w:val="0"/>
                  <w:marTop w:val="0"/>
                  <w:marBottom w:val="0"/>
                  <w:divBdr>
                    <w:top w:val="none" w:sz="0" w:space="0" w:color="auto"/>
                    <w:left w:val="none" w:sz="0" w:space="0" w:color="auto"/>
                    <w:bottom w:val="none" w:sz="0" w:space="0" w:color="auto"/>
                    <w:right w:val="none" w:sz="0" w:space="0" w:color="auto"/>
                  </w:divBdr>
                  <w:divsChild>
                    <w:div w:id="1161853537">
                      <w:marLeft w:val="0"/>
                      <w:marRight w:val="0"/>
                      <w:marTop w:val="0"/>
                      <w:marBottom w:val="0"/>
                      <w:divBdr>
                        <w:top w:val="none" w:sz="0" w:space="0" w:color="auto"/>
                        <w:left w:val="none" w:sz="0" w:space="0" w:color="auto"/>
                        <w:bottom w:val="none" w:sz="0" w:space="0" w:color="auto"/>
                        <w:right w:val="none" w:sz="0" w:space="0" w:color="auto"/>
                      </w:divBdr>
                    </w:div>
                  </w:divsChild>
                </w:div>
                <w:div w:id="15617858">
                  <w:marLeft w:val="0"/>
                  <w:marRight w:val="0"/>
                  <w:marTop w:val="0"/>
                  <w:marBottom w:val="0"/>
                  <w:divBdr>
                    <w:top w:val="none" w:sz="0" w:space="0" w:color="auto"/>
                    <w:left w:val="none" w:sz="0" w:space="0" w:color="auto"/>
                    <w:bottom w:val="none" w:sz="0" w:space="0" w:color="auto"/>
                    <w:right w:val="none" w:sz="0" w:space="0" w:color="auto"/>
                  </w:divBdr>
                  <w:divsChild>
                    <w:div w:id="724764105">
                      <w:marLeft w:val="0"/>
                      <w:marRight w:val="0"/>
                      <w:marTop w:val="0"/>
                      <w:marBottom w:val="0"/>
                      <w:divBdr>
                        <w:top w:val="none" w:sz="0" w:space="0" w:color="auto"/>
                        <w:left w:val="none" w:sz="0" w:space="0" w:color="auto"/>
                        <w:bottom w:val="none" w:sz="0" w:space="0" w:color="auto"/>
                        <w:right w:val="none" w:sz="0" w:space="0" w:color="auto"/>
                      </w:divBdr>
                    </w:div>
                  </w:divsChild>
                </w:div>
                <w:div w:id="164367047">
                  <w:marLeft w:val="0"/>
                  <w:marRight w:val="0"/>
                  <w:marTop w:val="0"/>
                  <w:marBottom w:val="0"/>
                  <w:divBdr>
                    <w:top w:val="none" w:sz="0" w:space="0" w:color="auto"/>
                    <w:left w:val="none" w:sz="0" w:space="0" w:color="auto"/>
                    <w:bottom w:val="none" w:sz="0" w:space="0" w:color="auto"/>
                    <w:right w:val="none" w:sz="0" w:space="0" w:color="auto"/>
                  </w:divBdr>
                  <w:divsChild>
                    <w:div w:id="1129132149">
                      <w:marLeft w:val="0"/>
                      <w:marRight w:val="0"/>
                      <w:marTop w:val="0"/>
                      <w:marBottom w:val="0"/>
                      <w:divBdr>
                        <w:top w:val="none" w:sz="0" w:space="0" w:color="auto"/>
                        <w:left w:val="none" w:sz="0" w:space="0" w:color="auto"/>
                        <w:bottom w:val="none" w:sz="0" w:space="0" w:color="auto"/>
                        <w:right w:val="none" w:sz="0" w:space="0" w:color="auto"/>
                      </w:divBdr>
                    </w:div>
                  </w:divsChild>
                </w:div>
                <w:div w:id="182284343">
                  <w:marLeft w:val="0"/>
                  <w:marRight w:val="0"/>
                  <w:marTop w:val="0"/>
                  <w:marBottom w:val="0"/>
                  <w:divBdr>
                    <w:top w:val="none" w:sz="0" w:space="0" w:color="auto"/>
                    <w:left w:val="none" w:sz="0" w:space="0" w:color="auto"/>
                    <w:bottom w:val="none" w:sz="0" w:space="0" w:color="auto"/>
                    <w:right w:val="none" w:sz="0" w:space="0" w:color="auto"/>
                  </w:divBdr>
                  <w:divsChild>
                    <w:div w:id="1299800455">
                      <w:marLeft w:val="0"/>
                      <w:marRight w:val="0"/>
                      <w:marTop w:val="0"/>
                      <w:marBottom w:val="0"/>
                      <w:divBdr>
                        <w:top w:val="none" w:sz="0" w:space="0" w:color="auto"/>
                        <w:left w:val="none" w:sz="0" w:space="0" w:color="auto"/>
                        <w:bottom w:val="none" w:sz="0" w:space="0" w:color="auto"/>
                        <w:right w:val="none" w:sz="0" w:space="0" w:color="auto"/>
                      </w:divBdr>
                    </w:div>
                  </w:divsChild>
                </w:div>
                <w:div w:id="286350376">
                  <w:marLeft w:val="0"/>
                  <w:marRight w:val="0"/>
                  <w:marTop w:val="0"/>
                  <w:marBottom w:val="0"/>
                  <w:divBdr>
                    <w:top w:val="none" w:sz="0" w:space="0" w:color="auto"/>
                    <w:left w:val="none" w:sz="0" w:space="0" w:color="auto"/>
                    <w:bottom w:val="none" w:sz="0" w:space="0" w:color="auto"/>
                    <w:right w:val="none" w:sz="0" w:space="0" w:color="auto"/>
                  </w:divBdr>
                  <w:divsChild>
                    <w:div w:id="622738270">
                      <w:marLeft w:val="0"/>
                      <w:marRight w:val="0"/>
                      <w:marTop w:val="0"/>
                      <w:marBottom w:val="0"/>
                      <w:divBdr>
                        <w:top w:val="none" w:sz="0" w:space="0" w:color="auto"/>
                        <w:left w:val="none" w:sz="0" w:space="0" w:color="auto"/>
                        <w:bottom w:val="none" w:sz="0" w:space="0" w:color="auto"/>
                        <w:right w:val="none" w:sz="0" w:space="0" w:color="auto"/>
                      </w:divBdr>
                    </w:div>
                  </w:divsChild>
                </w:div>
                <w:div w:id="293485086">
                  <w:marLeft w:val="0"/>
                  <w:marRight w:val="0"/>
                  <w:marTop w:val="0"/>
                  <w:marBottom w:val="0"/>
                  <w:divBdr>
                    <w:top w:val="none" w:sz="0" w:space="0" w:color="auto"/>
                    <w:left w:val="none" w:sz="0" w:space="0" w:color="auto"/>
                    <w:bottom w:val="none" w:sz="0" w:space="0" w:color="auto"/>
                    <w:right w:val="none" w:sz="0" w:space="0" w:color="auto"/>
                  </w:divBdr>
                  <w:divsChild>
                    <w:div w:id="373962616">
                      <w:marLeft w:val="0"/>
                      <w:marRight w:val="0"/>
                      <w:marTop w:val="0"/>
                      <w:marBottom w:val="0"/>
                      <w:divBdr>
                        <w:top w:val="none" w:sz="0" w:space="0" w:color="auto"/>
                        <w:left w:val="none" w:sz="0" w:space="0" w:color="auto"/>
                        <w:bottom w:val="none" w:sz="0" w:space="0" w:color="auto"/>
                        <w:right w:val="none" w:sz="0" w:space="0" w:color="auto"/>
                      </w:divBdr>
                    </w:div>
                  </w:divsChild>
                </w:div>
                <w:div w:id="365830541">
                  <w:marLeft w:val="0"/>
                  <w:marRight w:val="0"/>
                  <w:marTop w:val="0"/>
                  <w:marBottom w:val="0"/>
                  <w:divBdr>
                    <w:top w:val="none" w:sz="0" w:space="0" w:color="auto"/>
                    <w:left w:val="none" w:sz="0" w:space="0" w:color="auto"/>
                    <w:bottom w:val="none" w:sz="0" w:space="0" w:color="auto"/>
                    <w:right w:val="none" w:sz="0" w:space="0" w:color="auto"/>
                  </w:divBdr>
                  <w:divsChild>
                    <w:div w:id="1468933290">
                      <w:marLeft w:val="0"/>
                      <w:marRight w:val="0"/>
                      <w:marTop w:val="0"/>
                      <w:marBottom w:val="0"/>
                      <w:divBdr>
                        <w:top w:val="none" w:sz="0" w:space="0" w:color="auto"/>
                        <w:left w:val="none" w:sz="0" w:space="0" w:color="auto"/>
                        <w:bottom w:val="none" w:sz="0" w:space="0" w:color="auto"/>
                        <w:right w:val="none" w:sz="0" w:space="0" w:color="auto"/>
                      </w:divBdr>
                    </w:div>
                  </w:divsChild>
                </w:div>
                <w:div w:id="401563843">
                  <w:marLeft w:val="0"/>
                  <w:marRight w:val="0"/>
                  <w:marTop w:val="0"/>
                  <w:marBottom w:val="0"/>
                  <w:divBdr>
                    <w:top w:val="none" w:sz="0" w:space="0" w:color="auto"/>
                    <w:left w:val="none" w:sz="0" w:space="0" w:color="auto"/>
                    <w:bottom w:val="none" w:sz="0" w:space="0" w:color="auto"/>
                    <w:right w:val="none" w:sz="0" w:space="0" w:color="auto"/>
                  </w:divBdr>
                  <w:divsChild>
                    <w:div w:id="17510517">
                      <w:marLeft w:val="0"/>
                      <w:marRight w:val="0"/>
                      <w:marTop w:val="0"/>
                      <w:marBottom w:val="0"/>
                      <w:divBdr>
                        <w:top w:val="none" w:sz="0" w:space="0" w:color="auto"/>
                        <w:left w:val="none" w:sz="0" w:space="0" w:color="auto"/>
                        <w:bottom w:val="none" w:sz="0" w:space="0" w:color="auto"/>
                        <w:right w:val="none" w:sz="0" w:space="0" w:color="auto"/>
                      </w:divBdr>
                    </w:div>
                  </w:divsChild>
                </w:div>
                <w:div w:id="405692787">
                  <w:marLeft w:val="0"/>
                  <w:marRight w:val="0"/>
                  <w:marTop w:val="0"/>
                  <w:marBottom w:val="0"/>
                  <w:divBdr>
                    <w:top w:val="none" w:sz="0" w:space="0" w:color="auto"/>
                    <w:left w:val="none" w:sz="0" w:space="0" w:color="auto"/>
                    <w:bottom w:val="none" w:sz="0" w:space="0" w:color="auto"/>
                    <w:right w:val="none" w:sz="0" w:space="0" w:color="auto"/>
                  </w:divBdr>
                  <w:divsChild>
                    <w:div w:id="99615581">
                      <w:marLeft w:val="0"/>
                      <w:marRight w:val="0"/>
                      <w:marTop w:val="0"/>
                      <w:marBottom w:val="0"/>
                      <w:divBdr>
                        <w:top w:val="none" w:sz="0" w:space="0" w:color="auto"/>
                        <w:left w:val="none" w:sz="0" w:space="0" w:color="auto"/>
                        <w:bottom w:val="none" w:sz="0" w:space="0" w:color="auto"/>
                        <w:right w:val="none" w:sz="0" w:space="0" w:color="auto"/>
                      </w:divBdr>
                    </w:div>
                  </w:divsChild>
                </w:div>
                <w:div w:id="564531944">
                  <w:marLeft w:val="0"/>
                  <w:marRight w:val="0"/>
                  <w:marTop w:val="0"/>
                  <w:marBottom w:val="0"/>
                  <w:divBdr>
                    <w:top w:val="none" w:sz="0" w:space="0" w:color="auto"/>
                    <w:left w:val="none" w:sz="0" w:space="0" w:color="auto"/>
                    <w:bottom w:val="none" w:sz="0" w:space="0" w:color="auto"/>
                    <w:right w:val="none" w:sz="0" w:space="0" w:color="auto"/>
                  </w:divBdr>
                  <w:divsChild>
                    <w:div w:id="2011177517">
                      <w:marLeft w:val="0"/>
                      <w:marRight w:val="0"/>
                      <w:marTop w:val="0"/>
                      <w:marBottom w:val="0"/>
                      <w:divBdr>
                        <w:top w:val="none" w:sz="0" w:space="0" w:color="auto"/>
                        <w:left w:val="none" w:sz="0" w:space="0" w:color="auto"/>
                        <w:bottom w:val="none" w:sz="0" w:space="0" w:color="auto"/>
                        <w:right w:val="none" w:sz="0" w:space="0" w:color="auto"/>
                      </w:divBdr>
                    </w:div>
                  </w:divsChild>
                </w:div>
                <w:div w:id="616525109">
                  <w:marLeft w:val="0"/>
                  <w:marRight w:val="0"/>
                  <w:marTop w:val="0"/>
                  <w:marBottom w:val="0"/>
                  <w:divBdr>
                    <w:top w:val="none" w:sz="0" w:space="0" w:color="auto"/>
                    <w:left w:val="none" w:sz="0" w:space="0" w:color="auto"/>
                    <w:bottom w:val="none" w:sz="0" w:space="0" w:color="auto"/>
                    <w:right w:val="none" w:sz="0" w:space="0" w:color="auto"/>
                  </w:divBdr>
                  <w:divsChild>
                    <w:div w:id="1825734382">
                      <w:marLeft w:val="0"/>
                      <w:marRight w:val="0"/>
                      <w:marTop w:val="0"/>
                      <w:marBottom w:val="0"/>
                      <w:divBdr>
                        <w:top w:val="none" w:sz="0" w:space="0" w:color="auto"/>
                        <w:left w:val="none" w:sz="0" w:space="0" w:color="auto"/>
                        <w:bottom w:val="none" w:sz="0" w:space="0" w:color="auto"/>
                        <w:right w:val="none" w:sz="0" w:space="0" w:color="auto"/>
                      </w:divBdr>
                    </w:div>
                  </w:divsChild>
                </w:div>
                <w:div w:id="645739558">
                  <w:marLeft w:val="0"/>
                  <w:marRight w:val="0"/>
                  <w:marTop w:val="0"/>
                  <w:marBottom w:val="0"/>
                  <w:divBdr>
                    <w:top w:val="none" w:sz="0" w:space="0" w:color="auto"/>
                    <w:left w:val="none" w:sz="0" w:space="0" w:color="auto"/>
                    <w:bottom w:val="none" w:sz="0" w:space="0" w:color="auto"/>
                    <w:right w:val="none" w:sz="0" w:space="0" w:color="auto"/>
                  </w:divBdr>
                  <w:divsChild>
                    <w:div w:id="1150249449">
                      <w:marLeft w:val="0"/>
                      <w:marRight w:val="0"/>
                      <w:marTop w:val="0"/>
                      <w:marBottom w:val="0"/>
                      <w:divBdr>
                        <w:top w:val="none" w:sz="0" w:space="0" w:color="auto"/>
                        <w:left w:val="none" w:sz="0" w:space="0" w:color="auto"/>
                        <w:bottom w:val="none" w:sz="0" w:space="0" w:color="auto"/>
                        <w:right w:val="none" w:sz="0" w:space="0" w:color="auto"/>
                      </w:divBdr>
                    </w:div>
                  </w:divsChild>
                </w:div>
                <w:div w:id="704644692">
                  <w:marLeft w:val="0"/>
                  <w:marRight w:val="0"/>
                  <w:marTop w:val="0"/>
                  <w:marBottom w:val="0"/>
                  <w:divBdr>
                    <w:top w:val="none" w:sz="0" w:space="0" w:color="auto"/>
                    <w:left w:val="none" w:sz="0" w:space="0" w:color="auto"/>
                    <w:bottom w:val="none" w:sz="0" w:space="0" w:color="auto"/>
                    <w:right w:val="none" w:sz="0" w:space="0" w:color="auto"/>
                  </w:divBdr>
                  <w:divsChild>
                    <w:div w:id="658579573">
                      <w:marLeft w:val="0"/>
                      <w:marRight w:val="0"/>
                      <w:marTop w:val="0"/>
                      <w:marBottom w:val="0"/>
                      <w:divBdr>
                        <w:top w:val="none" w:sz="0" w:space="0" w:color="auto"/>
                        <w:left w:val="none" w:sz="0" w:space="0" w:color="auto"/>
                        <w:bottom w:val="none" w:sz="0" w:space="0" w:color="auto"/>
                        <w:right w:val="none" w:sz="0" w:space="0" w:color="auto"/>
                      </w:divBdr>
                    </w:div>
                  </w:divsChild>
                </w:div>
                <w:div w:id="767851159">
                  <w:marLeft w:val="0"/>
                  <w:marRight w:val="0"/>
                  <w:marTop w:val="0"/>
                  <w:marBottom w:val="0"/>
                  <w:divBdr>
                    <w:top w:val="none" w:sz="0" w:space="0" w:color="auto"/>
                    <w:left w:val="none" w:sz="0" w:space="0" w:color="auto"/>
                    <w:bottom w:val="none" w:sz="0" w:space="0" w:color="auto"/>
                    <w:right w:val="none" w:sz="0" w:space="0" w:color="auto"/>
                  </w:divBdr>
                  <w:divsChild>
                    <w:div w:id="187527050">
                      <w:marLeft w:val="0"/>
                      <w:marRight w:val="0"/>
                      <w:marTop w:val="0"/>
                      <w:marBottom w:val="0"/>
                      <w:divBdr>
                        <w:top w:val="none" w:sz="0" w:space="0" w:color="auto"/>
                        <w:left w:val="none" w:sz="0" w:space="0" w:color="auto"/>
                        <w:bottom w:val="none" w:sz="0" w:space="0" w:color="auto"/>
                        <w:right w:val="none" w:sz="0" w:space="0" w:color="auto"/>
                      </w:divBdr>
                    </w:div>
                  </w:divsChild>
                </w:div>
                <w:div w:id="824011048">
                  <w:marLeft w:val="0"/>
                  <w:marRight w:val="0"/>
                  <w:marTop w:val="0"/>
                  <w:marBottom w:val="0"/>
                  <w:divBdr>
                    <w:top w:val="none" w:sz="0" w:space="0" w:color="auto"/>
                    <w:left w:val="none" w:sz="0" w:space="0" w:color="auto"/>
                    <w:bottom w:val="none" w:sz="0" w:space="0" w:color="auto"/>
                    <w:right w:val="none" w:sz="0" w:space="0" w:color="auto"/>
                  </w:divBdr>
                  <w:divsChild>
                    <w:div w:id="1290359241">
                      <w:marLeft w:val="0"/>
                      <w:marRight w:val="0"/>
                      <w:marTop w:val="0"/>
                      <w:marBottom w:val="0"/>
                      <w:divBdr>
                        <w:top w:val="none" w:sz="0" w:space="0" w:color="auto"/>
                        <w:left w:val="none" w:sz="0" w:space="0" w:color="auto"/>
                        <w:bottom w:val="none" w:sz="0" w:space="0" w:color="auto"/>
                        <w:right w:val="none" w:sz="0" w:space="0" w:color="auto"/>
                      </w:divBdr>
                    </w:div>
                  </w:divsChild>
                </w:div>
                <w:div w:id="880437090">
                  <w:marLeft w:val="0"/>
                  <w:marRight w:val="0"/>
                  <w:marTop w:val="0"/>
                  <w:marBottom w:val="0"/>
                  <w:divBdr>
                    <w:top w:val="none" w:sz="0" w:space="0" w:color="auto"/>
                    <w:left w:val="none" w:sz="0" w:space="0" w:color="auto"/>
                    <w:bottom w:val="none" w:sz="0" w:space="0" w:color="auto"/>
                    <w:right w:val="none" w:sz="0" w:space="0" w:color="auto"/>
                  </w:divBdr>
                  <w:divsChild>
                    <w:div w:id="2002654454">
                      <w:marLeft w:val="0"/>
                      <w:marRight w:val="0"/>
                      <w:marTop w:val="0"/>
                      <w:marBottom w:val="0"/>
                      <w:divBdr>
                        <w:top w:val="none" w:sz="0" w:space="0" w:color="auto"/>
                        <w:left w:val="none" w:sz="0" w:space="0" w:color="auto"/>
                        <w:bottom w:val="none" w:sz="0" w:space="0" w:color="auto"/>
                        <w:right w:val="none" w:sz="0" w:space="0" w:color="auto"/>
                      </w:divBdr>
                    </w:div>
                  </w:divsChild>
                </w:div>
                <w:div w:id="953555306">
                  <w:marLeft w:val="0"/>
                  <w:marRight w:val="0"/>
                  <w:marTop w:val="0"/>
                  <w:marBottom w:val="0"/>
                  <w:divBdr>
                    <w:top w:val="none" w:sz="0" w:space="0" w:color="auto"/>
                    <w:left w:val="none" w:sz="0" w:space="0" w:color="auto"/>
                    <w:bottom w:val="none" w:sz="0" w:space="0" w:color="auto"/>
                    <w:right w:val="none" w:sz="0" w:space="0" w:color="auto"/>
                  </w:divBdr>
                  <w:divsChild>
                    <w:div w:id="1343438607">
                      <w:marLeft w:val="0"/>
                      <w:marRight w:val="0"/>
                      <w:marTop w:val="0"/>
                      <w:marBottom w:val="0"/>
                      <w:divBdr>
                        <w:top w:val="none" w:sz="0" w:space="0" w:color="auto"/>
                        <w:left w:val="none" w:sz="0" w:space="0" w:color="auto"/>
                        <w:bottom w:val="none" w:sz="0" w:space="0" w:color="auto"/>
                        <w:right w:val="none" w:sz="0" w:space="0" w:color="auto"/>
                      </w:divBdr>
                    </w:div>
                  </w:divsChild>
                </w:div>
                <w:div w:id="1119374281">
                  <w:marLeft w:val="0"/>
                  <w:marRight w:val="0"/>
                  <w:marTop w:val="0"/>
                  <w:marBottom w:val="0"/>
                  <w:divBdr>
                    <w:top w:val="none" w:sz="0" w:space="0" w:color="auto"/>
                    <w:left w:val="none" w:sz="0" w:space="0" w:color="auto"/>
                    <w:bottom w:val="none" w:sz="0" w:space="0" w:color="auto"/>
                    <w:right w:val="none" w:sz="0" w:space="0" w:color="auto"/>
                  </w:divBdr>
                  <w:divsChild>
                    <w:div w:id="1416391422">
                      <w:marLeft w:val="0"/>
                      <w:marRight w:val="0"/>
                      <w:marTop w:val="0"/>
                      <w:marBottom w:val="0"/>
                      <w:divBdr>
                        <w:top w:val="none" w:sz="0" w:space="0" w:color="auto"/>
                        <w:left w:val="none" w:sz="0" w:space="0" w:color="auto"/>
                        <w:bottom w:val="none" w:sz="0" w:space="0" w:color="auto"/>
                        <w:right w:val="none" w:sz="0" w:space="0" w:color="auto"/>
                      </w:divBdr>
                    </w:div>
                  </w:divsChild>
                </w:div>
                <w:div w:id="1299997291">
                  <w:marLeft w:val="0"/>
                  <w:marRight w:val="0"/>
                  <w:marTop w:val="0"/>
                  <w:marBottom w:val="0"/>
                  <w:divBdr>
                    <w:top w:val="none" w:sz="0" w:space="0" w:color="auto"/>
                    <w:left w:val="none" w:sz="0" w:space="0" w:color="auto"/>
                    <w:bottom w:val="none" w:sz="0" w:space="0" w:color="auto"/>
                    <w:right w:val="none" w:sz="0" w:space="0" w:color="auto"/>
                  </w:divBdr>
                  <w:divsChild>
                    <w:div w:id="851652066">
                      <w:marLeft w:val="0"/>
                      <w:marRight w:val="0"/>
                      <w:marTop w:val="0"/>
                      <w:marBottom w:val="0"/>
                      <w:divBdr>
                        <w:top w:val="none" w:sz="0" w:space="0" w:color="auto"/>
                        <w:left w:val="none" w:sz="0" w:space="0" w:color="auto"/>
                        <w:bottom w:val="none" w:sz="0" w:space="0" w:color="auto"/>
                        <w:right w:val="none" w:sz="0" w:space="0" w:color="auto"/>
                      </w:divBdr>
                    </w:div>
                  </w:divsChild>
                </w:div>
                <w:div w:id="1416367153">
                  <w:marLeft w:val="0"/>
                  <w:marRight w:val="0"/>
                  <w:marTop w:val="0"/>
                  <w:marBottom w:val="0"/>
                  <w:divBdr>
                    <w:top w:val="none" w:sz="0" w:space="0" w:color="auto"/>
                    <w:left w:val="none" w:sz="0" w:space="0" w:color="auto"/>
                    <w:bottom w:val="none" w:sz="0" w:space="0" w:color="auto"/>
                    <w:right w:val="none" w:sz="0" w:space="0" w:color="auto"/>
                  </w:divBdr>
                  <w:divsChild>
                    <w:div w:id="1582105275">
                      <w:marLeft w:val="0"/>
                      <w:marRight w:val="0"/>
                      <w:marTop w:val="0"/>
                      <w:marBottom w:val="0"/>
                      <w:divBdr>
                        <w:top w:val="none" w:sz="0" w:space="0" w:color="auto"/>
                        <w:left w:val="none" w:sz="0" w:space="0" w:color="auto"/>
                        <w:bottom w:val="none" w:sz="0" w:space="0" w:color="auto"/>
                        <w:right w:val="none" w:sz="0" w:space="0" w:color="auto"/>
                      </w:divBdr>
                    </w:div>
                  </w:divsChild>
                </w:div>
                <w:div w:id="1632978357">
                  <w:marLeft w:val="0"/>
                  <w:marRight w:val="0"/>
                  <w:marTop w:val="0"/>
                  <w:marBottom w:val="0"/>
                  <w:divBdr>
                    <w:top w:val="none" w:sz="0" w:space="0" w:color="auto"/>
                    <w:left w:val="none" w:sz="0" w:space="0" w:color="auto"/>
                    <w:bottom w:val="none" w:sz="0" w:space="0" w:color="auto"/>
                    <w:right w:val="none" w:sz="0" w:space="0" w:color="auto"/>
                  </w:divBdr>
                  <w:divsChild>
                    <w:div w:id="423108916">
                      <w:marLeft w:val="0"/>
                      <w:marRight w:val="0"/>
                      <w:marTop w:val="0"/>
                      <w:marBottom w:val="0"/>
                      <w:divBdr>
                        <w:top w:val="none" w:sz="0" w:space="0" w:color="auto"/>
                        <w:left w:val="none" w:sz="0" w:space="0" w:color="auto"/>
                        <w:bottom w:val="none" w:sz="0" w:space="0" w:color="auto"/>
                        <w:right w:val="none" w:sz="0" w:space="0" w:color="auto"/>
                      </w:divBdr>
                    </w:div>
                  </w:divsChild>
                </w:div>
                <w:div w:id="1637029172">
                  <w:marLeft w:val="0"/>
                  <w:marRight w:val="0"/>
                  <w:marTop w:val="0"/>
                  <w:marBottom w:val="0"/>
                  <w:divBdr>
                    <w:top w:val="none" w:sz="0" w:space="0" w:color="auto"/>
                    <w:left w:val="none" w:sz="0" w:space="0" w:color="auto"/>
                    <w:bottom w:val="none" w:sz="0" w:space="0" w:color="auto"/>
                    <w:right w:val="none" w:sz="0" w:space="0" w:color="auto"/>
                  </w:divBdr>
                  <w:divsChild>
                    <w:div w:id="1052267101">
                      <w:marLeft w:val="0"/>
                      <w:marRight w:val="0"/>
                      <w:marTop w:val="0"/>
                      <w:marBottom w:val="0"/>
                      <w:divBdr>
                        <w:top w:val="none" w:sz="0" w:space="0" w:color="auto"/>
                        <w:left w:val="none" w:sz="0" w:space="0" w:color="auto"/>
                        <w:bottom w:val="none" w:sz="0" w:space="0" w:color="auto"/>
                        <w:right w:val="none" w:sz="0" w:space="0" w:color="auto"/>
                      </w:divBdr>
                    </w:div>
                  </w:divsChild>
                </w:div>
                <w:div w:id="1780291172">
                  <w:marLeft w:val="0"/>
                  <w:marRight w:val="0"/>
                  <w:marTop w:val="0"/>
                  <w:marBottom w:val="0"/>
                  <w:divBdr>
                    <w:top w:val="none" w:sz="0" w:space="0" w:color="auto"/>
                    <w:left w:val="none" w:sz="0" w:space="0" w:color="auto"/>
                    <w:bottom w:val="none" w:sz="0" w:space="0" w:color="auto"/>
                    <w:right w:val="none" w:sz="0" w:space="0" w:color="auto"/>
                  </w:divBdr>
                  <w:divsChild>
                    <w:div w:id="781529931">
                      <w:marLeft w:val="0"/>
                      <w:marRight w:val="0"/>
                      <w:marTop w:val="0"/>
                      <w:marBottom w:val="0"/>
                      <w:divBdr>
                        <w:top w:val="none" w:sz="0" w:space="0" w:color="auto"/>
                        <w:left w:val="none" w:sz="0" w:space="0" w:color="auto"/>
                        <w:bottom w:val="none" w:sz="0" w:space="0" w:color="auto"/>
                        <w:right w:val="none" w:sz="0" w:space="0" w:color="auto"/>
                      </w:divBdr>
                    </w:div>
                  </w:divsChild>
                </w:div>
                <w:div w:id="1793329705">
                  <w:marLeft w:val="0"/>
                  <w:marRight w:val="0"/>
                  <w:marTop w:val="0"/>
                  <w:marBottom w:val="0"/>
                  <w:divBdr>
                    <w:top w:val="none" w:sz="0" w:space="0" w:color="auto"/>
                    <w:left w:val="none" w:sz="0" w:space="0" w:color="auto"/>
                    <w:bottom w:val="none" w:sz="0" w:space="0" w:color="auto"/>
                    <w:right w:val="none" w:sz="0" w:space="0" w:color="auto"/>
                  </w:divBdr>
                  <w:divsChild>
                    <w:div w:id="1015301795">
                      <w:marLeft w:val="0"/>
                      <w:marRight w:val="0"/>
                      <w:marTop w:val="0"/>
                      <w:marBottom w:val="0"/>
                      <w:divBdr>
                        <w:top w:val="none" w:sz="0" w:space="0" w:color="auto"/>
                        <w:left w:val="none" w:sz="0" w:space="0" w:color="auto"/>
                        <w:bottom w:val="none" w:sz="0" w:space="0" w:color="auto"/>
                        <w:right w:val="none" w:sz="0" w:space="0" w:color="auto"/>
                      </w:divBdr>
                    </w:div>
                  </w:divsChild>
                </w:div>
                <w:div w:id="2000230321">
                  <w:marLeft w:val="0"/>
                  <w:marRight w:val="0"/>
                  <w:marTop w:val="0"/>
                  <w:marBottom w:val="0"/>
                  <w:divBdr>
                    <w:top w:val="none" w:sz="0" w:space="0" w:color="auto"/>
                    <w:left w:val="none" w:sz="0" w:space="0" w:color="auto"/>
                    <w:bottom w:val="none" w:sz="0" w:space="0" w:color="auto"/>
                    <w:right w:val="none" w:sz="0" w:space="0" w:color="auto"/>
                  </w:divBdr>
                  <w:divsChild>
                    <w:div w:id="818305720">
                      <w:marLeft w:val="0"/>
                      <w:marRight w:val="0"/>
                      <w:marTop w:val="0"/>
                      <w:marBottom w:val="0"/>
                      <w:divBdr>
                        <w:top w:val="none" w:sz="0" w:space="0" w:color="auto"/>
                        <w:left w:val="none" w:sz="0" w:space="0" w:color="auto"/>
                        <w:bottom w:val="none" w:sz="0" w:space="0" w:color="auto"/>
                        <w:right w:val="none" w:sz="0" w:space="0" w:color="auto"/>
                      </w:divBdr>
                    </w:div>
                  </w:divsChild>
                </w:div>
                <w:div w:id="2126727611">
                  <w:marLeft w:val="0"/>
                  <w:marRight w:val="0"/>
                  <w:marTop w:val="0"/>
                  <w:marBottom w:val="0"/>
                  <w:divBdr>
                    <w:top w:val="none" w:sz="0" w:space="0" w:color="auto"/>
                    <w:left w:val="none" w:sz="0" w:space="0" w:color="auto"/>
                    <w:bottom w:val="none" w:sz="0" w:space="0" w:color="auto"/>
                    <w:right w:val="none" w:sz="0" w:space="0" w:color="auto"/>
                  </w:divBdr>
                  <w:divsChild>
                    <w:div w:id="427701445">
                      <w:marLeft w:val="0"/>
                      <w:marRight w:val="0"/>
                      <w:marTop w:val="0"/>
                      <w:marBottom w:val="0"/>
                      <w:divBdr>
                        <w:top w:val="none" w:sz="0" w:space="0" w:color="auto"/>
                        <w:left w:val="none" w:sz="0" w:space="0" w:color="auto"/>
                        <w:bottom w:val="none" w:sz="0" w:space="0" w:color="auto"/>
                        <w:right w:val="none" w:sz="0" w:space="0" w:color="auto"/>
                      </w:divBdr>
                    </w:div>
                  </w:divsChild>
                </w:div>
                <w:div w:id="2131703093">
                  <w:marLeft w:val="0"/>
                  <w:marRight w:val="0"/>
                  <w:marTop w:val="0"/>
                  <w:marBottom w:val="0"/>
                  <w:divBdr>
                    <w:top w:val="none" w:sz="0" w:space="0" w:color="auto"/>
                    <w:left w:val="none" w:sz="0" w:space="0" w:color="auto"/>
                    <w:bottom w:val="none" w:sz="0" w:space="0" w:color="auto"/>
                    <w:right w:val="none" w:sz="0" w:space="0" w:color="auto"/>
                  </w:divBdr>
                  <w:divsChild>
                    <w:div w:id="12334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771080">
      <w:bodyDiv w:val="1"/>
      <w:marLeft w:val="0"/>
      <w:marRight w:val="0"/>
      <w:marTop w:val="0"/>
      <w:marBottom w:val="0"/>
      <w:divBdr>
        <w:top w:val="none" w:sz="0" w:space="0" w:color="auto"/>
        <w:left w:val="none" w:sz="0" w:space="0" w:color="auto"/>
        <w:bottom w:val="none" w:sz="0" w:space="0" w:color="auto"/>
        <w:right w:val="none" w:sz="0" w:space="0" w:color="auto"/>
      </w:divBdr>
      <w:divsChild>
        <w:div w:id="4746858">
          <w:marLeft w:val="0"/>
          <w:marRight w:val="0"/>
          <w:marTop w:val="0"/>
          <w:marBottom w:val="0"/>
          <w:divBdr>
            <w:top w:val="none" w:sz="0" w:space="0" w:color="auto"/>
            <w:left w:val="none" w:sz="0" w:space="0" w:color="auto"/>
            <w:bottom w:val="none" w:sz="0" w:space="0" w:color="auto"/>
            <w:right w:val="none" w:sz="0" w:space="0" w:color="auto"/>
          </w:divBdr>
          <w:divsChild>
            <w:div w:id="1182008033">
              <w:marLeft w:val="0"/>
              <w:marRight w:val="0"/>
              <w:marTop w:val="0"/>
              <w:marBottom w:val="0"/>
              <w:divBdr>
                <w:top w:val="none" w:sz="0" w:space="0" w:color="auto"/>
                <w:left w:val="none" w:sz="0" w:space="0" w:color="auto"/>
                <w:bottom w:val="none" w:sz="0" w:space="0" w:color="auto"/>
                <w:right w:val="none" w:sz="0" w:space="0" w:color="auto"/>
              </w:divBdr>
            </w:div>
          </w:divsChild>
        </w:div>
        <w:div w:id="162430155">
          <w:marLeft w:val="0"/>
          <w:marRight w:val="0"/>
          <w:marTop w:val="0"/>
          <w:marBottom w:val="0"/>
          <w:divBdr>
            <w:top w:val="none" w:sz="0" w:space="0" w:color="auto"/>
            <w:left w:val="none" w:sz="0" w:space="0" w:color="auto"/>
            <w:bottom w:val="none" w:sz="0" w:space="0" w:color="auto"/>
            <w:right w:val="none" w:sz="0" w:space="0" w:color="auto"/>
          </w:divBdr>
          <w:divsChild>
            <w:div w:id="364450908">
              <w:marLeft w:val="0"/>
              <w:marRight w:val="0"/>
              <w:marTop w:val="0"/>
              <w:marBottom w:val="0"/>
              <w:divBdr>
                <w:top w:val="none" w:sz="0" w:space="0" w:color="auto"/>
                <w:left w:val="none" w:sz="0" w:space="0" w:color="auto"/>
                <w:bottom w:val="none" w:sz="0" w:space="0" w:color="auto"/>
                <w:right w:val="none" w:sz="0" w:space="0" w:color="auto"/>
              </w:divBdr>
            </w:div>
          </w:divsChild>
        </w:div>
        <w:div w:id="609552768">
          <w:marLeft w:val="0"/>
          <w:marRight w:val="0"/>
          <w:marTop w:val="0"/>
          <w:marBottom w:val="0"/>
          <w:divBdr>
            <w:top w:val="none" w:sz="0" w:space="0" w:color="auto"/>
            <w:left w:val="none" w:sz="0" w:space="0" w:color="auto"/>
            <w:bottom w:val="none" w:sz="0" w:space="0" w:color="auto"/>
            <w:right w:val="none" w:sz="0" w:space="0" w:color="auto"/>
          </w:divBdr>
          <w:divsChild>
            <w:div w:id="133835480">
              <w:marLeft w:val="0"/>
              <w:marRight w:val="0"/>
              <w:marTop w:val="0"/>
              <w:marBottom w:val="0"/>
              <w:divBdr>
                <w:top w:val="none" w:sz="0" w:space="0" w:color="auto"/>
                <w:left w:val="none" w:sz="0" w:space="0" w:color="auto"/>
                <w:bottom w:val="none" w:sz="0" w:space="0" w:color="auto"/>
                <w:right w:val="none" w:sz="0" w:space="0" w:color="auto"/>
              </w:divBdr>
            </w:div>
          </w:divsChild>
        </w:div>
        <w:div w:id="981738532">
          <w:marLeft w:val="0"/>
          <w:marRight w:val="0"/>
          <w:marTop w:val="0"/>
          <w:marBottom w:val="0"/>
          <w:divBdr>
            <w:top w:val="none" w:sz="0" w:space="0" w:color="auto"/>
            <w:left w:val="none" w:sz="0" w:space="0" w:color="auto"/>
            <w:bottom w:val="none" w:sz="0" w:space="0" w:color="auto"/>
            <w:right w:val="none" w:sz="0" w:space="0" w:color="auto"/>
          </w:divBdr>
          <w:divsChild>
            <w:div w:id="1913352705">
              <w:marLeft w:val="0"/>
              <w:marRight w:val="0"/>
              <w:marTop w:val="0"/>
              <w:marBottom w:val="0"/>
              <w:divBdr>
                <w:top w:val="none" w:sz="0" w:space="0" w:color="auto"/>
                <w:left w:val="none" w:sz="0" w:space="0" w:color="auto"/>
                <w:bottom w:val="none" w:sz="0" w:space="0" w:color="auto"/>
                <w:right w:val="none" w:sz="0" w:space="0" w:color="auto"/>
              </w:divBdr>
            </w:div>
          </w:divsChild>
        </w:div>
        <w:div w:id="1077283451">
          <w:marLeft w:val="0"/>
          <w:marRight w:val="0"/>
          <w:marTop w:val="0"/>
          <w:marBottom w:val="0"/>
          <w:divBdr>
            <w:top w:val="none" w:sz="0" w:space="0" w:color="auto"/>
            <w:left w:val="none" w:sz="0" w:space="0" w:color="auto"/>
            <w:bottom w:val="none" w:sz="0" w:space="0" w:color="auto"/>
            <w:right w:val="none" w:sz="0" w:space="0" w:color="auto"/>
          </w:divBdr>
          <w:divsChild>
            <w:div w:id="175769799">
              <w:marLeft w:val="0"/>
              <w:marRight w:val="0"/>
              <w:marTop w:val="0"/>
              <w:marBottom w:val="0"/>
              <w:divBdr>
                <w:top w:val="none" w:sz="0" w:space="0" w:color="auto"/>
                <w:left w:val="none" w:sz="0" w:space="0" w:color="auto"/>
                <w:bottom w:val="none" w:sz="0" w:space="0" w:color="auto"/>
                <w:right w:val="none" w:sz="0" w:space="0" w:color="auto"/>
              </w:divBdr>
            </w:div>
          </w:divsChild>
        </w:div>
        <w:div w:id="1176844825">
          <w:marLeft w:val="0"/>
          <w:marRight w:val="0"/>
          <w:marTop w:val="0"/>
          <w:marBottom w:val="0"/>
          <w:divBdr>
            <w:top w:val="none" w:sz="0" w:space="0" w:color="auto"/>
            <w:left w:val="none" w:sz="0" w:space="0" w:color="auto"/>
            <w:bottom w:val="none" w:sz="0" w:space="0" w:color="auto"/>
            <w:right w:val="none" w:sz="0" w:space="0" w:color="auto"/>
          </w:divBdr>
          <w:divsChild>
            <w:div w:id="1821530417">
              <w:marLeft w:val="0"/>
              <w:marRight w:val="0"/>
              <w:marTop w:val="0"/>
              <w:marBottom w:val="0"/>
              <w:divBdr>
                <w:top w:val="none" w:sz="0" w:space="0" w:color="auto"/>
                <w:left w:val="none" w:sz="0" w:space="0" w:color="auto"/>
                <w:bottom w:val="none" w:sz="0" w:space="0" w:color="auto"/>
                <w:right w:val="none" w:sz="0" w:space="0" w:color="auto"/>
              </w:divBdr>
            </w:div>
          </w:divsChild>
        </w:div>
        <w:div w:id="1441024134">
          <w:marLeft w:val="0"/>
          <w:marRight w:val="0"/>
          <w:marTop w:val="0"/>
          <w:marBottom w:val="0"/>
          <w:divBdr>
            <w:top w:val="none" w:sz="0" w:space="0" w:color="auto"/>
            <w:left w:val="none" w:sz="0" w:space="0" w:color="auto"/>
            <w:bottom w:val="none" w:sz="0" w:space="0" w:color="auto"/>
            <w:right w:val="none" w:sz="0" w:space="0" w:color="auto"/>
          </w:divBdr>
          <w:divsChild>
            <w:div w:id="799421976">
              <w:marLeft w:val="0"/>
              <w:marRight w:val="0"/>
              <w:marTop w:val="0"/>
              <w:marBottom w:val="0"/>
              <w:divBdr>
                <w:top w:val="none" w:sz="0" w:space="0" w:color="auto"/>
                <w:left w:val="none" w:sz="0" w:space="0" w:color="auto"/>
                <w:bottom w:val="none" w:sz="0" w:space="0" w:color="auto"/>
                <w:right w:val="none" w:sz="0" w:space="0" w:color="auto"/>
              </w:divBdr>
            </w:div>
          </w:divsChild>
        </w:div>
        <w:div w:id="1556966728">
          <w:marLeft w:val="0"/>
          <w:marRight w:val="0"/>
          <w:marTop w:val="0"/>
          <w:marBottom w:val="0"/>
          <w:divBdr>
            <w:top w:val="none" w:sz="0" w:space="0" w:color="auto"/>
            <w:left w:val="none" w:sz="0" w:space="0" w:color="auto"/>
            <w:bottom w:val="none" w:sz="0" w:space="0" w:color="auto"/>
            <w:right w:val="none" w:sz="0" w:space="0" w:color="auto"/>
          </w:divBdr>
          <w:divsChild>
            <w:div w:id="1608807498">
              <w:marLeft w:val="0"/>
              <w:marRight w:val="0"/>
              <w:marTop w:val="0"/>
              <w:marBottom w:val="0"/>
              <w:divBdr>
                <w:top w:val="none" w:sz="0" w:space="0" w:color="auto"/>
                <w:left w:val="none" w:sz="0" w:space="0" w:color="auto"/>
                <w:bottom w:val="none" w:sz="0" w:space="0" w:color="auto"/>
                <w:right w:val="none" w:sz="0" w:space="0" w:color="auto"/>
              </w:divBdr>
            </w:div>
          </w:divsChild>
        </w:div>
        <w:div w:id="1651321787">
          <w:marLeft w:val="0"/>
          <w:marRight w:val="0"/>
          <w:marTop w:val="0"/>
          <w:marBottom w:val="0"/>
          <w:divBdr>
            <w:top w:val="none" w:sz="0" w:space="0" w:color="auto"/>
            <w:left w:val="none" w:sz="0" w:space="0" w:color="auto"/>
            <w:bottom w:val="none" w:sz="0" w:space="0" w:color="auto"/>
            <w:right w:val="none" w:sz="0" w:space="0" w:color="auto"/>
          </w:divBdr>
          <w:divsChild>
            <w:div w:id="929969398">
              <w:marLeft w:val="0"/>
              <w:marRight w:val="0"/>
              <w:marTop w:val="0"/>
              <w:marBottom w:val="0"/>
              <w:divBdr>
                <w:top w:val="none" w:sz="0" w:space="0" w:color="auto"/>
                <w:left w:val="none" w:sz="0" w:space="0" w:color="auto"/>
                <w:bottom w:val="none" w:sz="0" w:space="0" w:color="auto"/>
                <w:right w:val="none" w:sz="0" w:space="0" w:color="auto"/>
              </w:divBdr>
            </w:div>
          </w:divsChild>
        </w:div>
        <w:div w:id="1767075075">
          <w:marLeft w:val="0"/>
          <w:marRight w:val="0"/>
          <w:marTop w:val="0"/>
          <w:marBottom w:val="0"/>
          <w:divBdr>
            <w:top w:val="none" w:sz="0" w:space="0" w:color="auto"/>
            <w:left w:val="none" w:sz="0" w:space="0" w:color="auto"/>
            <w:bottom w:val="none" w:sz="0" w:space="0" w:color="auto"/>
            <w:right w:val="none" w:sz="0" w:space="0" w:color="auto"/>
          </w:divBdr>
          <w:divsChild>
            <w:div w:id="1665544478">
              <w:marLeft w:val="0"/>
              <w:marRight w:val="0"/>
              <w:marTop w:val="0"/>
              <w:marBottom w:val="0"/>
              <w:divBdr>
                <w:top w:val="none" w:sz="0" w:space="0" w:color="auto"/>
                <w:left w:val="none" w:sz="0" w:space="0" w:color="auto"/>
                <w:bottom w:val="none" w:sz="0" w:space="0" w:color="auto"/>
                <w:right w:val="none" w:sz="0" w:space="0" w:color="auto"/>
              </w:divBdr>
            </w:div>
          </w:divsChild>
        </w:div>
        <w:div w:id="1861969289">
          <w:marLeft w:val="0"/>
          <w:marRight w:val="0"/>
          <w:marTop w:val="0"/>
          <w:marBottom w:val="0"/>
          <w:divBdr>
            <w:top w:val="none" w:sz="0" w:space="0" w:color="auto"/>
            <w:left w:val="none" w:sz="0" w:space="0" w:color="auto"/>
            <w:bottom w:val="none" w:sz="0" w:space="0" w:color="auto"/>
            <w:right w:val="none" w:sz="0" w:space="0" w:color="auto"/>
          </w:divBdr>
          <w:divsChild>
            <w:div w:id="2031176699">
              <w:marLeft w:val="0"/>
              <w:marRight w:val="0"/>
              <w:marTop w:val="0"/>
              <w:marBottom w:val="0"/>
              <w:divBdr>
                <w:top w:val="none" w:sz="0" w:space="0" w:color="auto"/>
                <w:left w:val="none" w:sz="0" w:space="0" w:color="auto"/>
                <w:bottom w:val="none" w:sz="0" w:space="0" w:color="auto"/>
                <w:right w:val="none" w:sz="0" w:space="0" w:color="auto"/>
              </w:divBdr>
            </w:div>
          </w:divsChild>
        </w:div>
        <w:div w:id="1985813990">
          <w:marLeft w:val="0"/>
          <w:marRight w:val="0"/>
          <w:marTop w:val="0"/>
          <w:marBottom w:val="0"/>
          <w:divBdr>
            <w:top w:val="none" w:sz="0" w:space="0" w:color="auto"/>
            <w:left w:val="none" w:sz="0" w:space="0" w:color="auto"/>
            <w:bottom w:val="none" w:sz="0" w:space="0" w:color="auto"/>
            <w:right w:val="none" w:sz="0" w:space="0" w:color="auto"/>
          </w:divBdr>
          <w:divsChild>
            <w:div w:id="20154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45755">
      <w:bodyDiv w:val="1"/>
      <w:marLeft w:val="0"/>
      <w:marRight w:val="0"/>
      <w:marTop w:val="0"/>
      <w:marBottom w:val="0"/>
      <w:divBdr>
        <w:top w:val="none" w:sz="0" w:space="0" w:color="auto"/>
        <w:left w:val="none" w:sz="0" w:space="0" w:color="auto"/>
        <w:bottom w:val="none" w:sz="0" w:space="0" w:color="auto"/>
        <w:right w:val="none" w:sz="0" w:space="0" w:color="auto"/>
      </w:divBdr>
      <w:divsChild>
        <w:div w:id="429005067">
          <w:marLeft w:val="0"/>
          <w:marRight w:val="0"/>
          <w:marTop w:val="0"/>
          <w:marBottom w:val="0"/>
          <w:divBdr>
            <w:top w:val="none" w:sz="0" w:space="0" w:color="auto"/>
            <w:left w:val="none" w:sz="0" w:space="0" w:color="auto"/>
            <w:bottom w:val="none" w:sz="0" w:space="0" w:color="auto"/>
            <w:right w:val="none" w:sz="0" w:space="0" w:color="auto"/>
          </w:divBdr>
          <w:divsChild>
            <w:div w:id="157767889">
              <w:marLeft w:val="0"/>
              <w:marRight w:val="0"/>
              <w:marTop w:val="0"/>
              <w:marBottom w:val="0"/>
              <w:divBdr>
                <w:top w:val="none" w:sz="0" w:space="0" w:color="auto"/>
                <w:left w:val="none" w:sz="0" w:space="0" w:color="auto"/>
                <w:bottom w:val="none" w:sz="0" w:space="0" w:color="auto"/>
                <w:right w:val="none" w:sz="0" w:space="0" w:color="auto"/>
              </w:divBdr>
            </w:div>
            <w:div w:id="185098350">
              <w:marLeft w:val="0"/>
              <w:marRight w:val="0"/>
              <w:marTop w:val="0"/>
              <w:marBottom w:val="0"/>
              <w:divBdr>
                <w:top w:val="none" w:sz="0" w:space="0" w:color="auto"/>
                <w:left w:val="none" w:sz="0" w:space="0" w:color="auto"/>
                <w:bottom w:val="none" w:sz="0" w:space="0" w:color="auto"/>
                <w:right w:val="none" w:sz="0" w:space="0" w:color="auto"/>
              </w:divBdr>
            </w:div>
          </w:divsChild>
        </w:div>
        <w:div w:id="1774780770">
          <w:marLeft w:val="0"/>
          <w:marRight w:val="0"/>
          <w:marTop w:val="0"/>
          <w:marBottom w:val="0"/>
          <w:divBdr>
            <w:top w:val="none" w:sz="0" w:space="0" w:color="auto"/>
            <w:left w:val="none" w:sz="0" w:space="0" w:color="auto"/>
            <w:bottom w:val="none" w:sz="0" w:space="0" w:color="auto"/>
            <w:right w:val="none" w:sz="0" w:space="0" w:color="auto"/>
          </w:divBdr>
          <w:divsChild>
            <w:div w:id="1363020233">
              <w:marLeft w:val="0"/>
              <w:marRight w:val="0"/>
              <w:marTop w:val="0"/>
              <w:marBottom w:val="0"/>
              <w:divBdr>
                <w:top w:val="none" w:sz="0" w:space="0" w:color="auto"/>
                <w:left w:val="none" w:sz="0" w:space="0" w:color="auto"/>
                <w:bottom w:val="none" w:sz="0" w:space="0" w:color="auto"/>
                <w:right w:val="none" w:sz="0" w:space="0" w:color="auto"/>
              </w:divBdr>
            </w:div>
            <w:div w:id="17609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7836">
      <w:bodyDiv w:val="1"/>
      <w:marLeft w:val="0"/>
      <w:marRight w:val="0"/>
      <w:marTop w:val="0"/>
      <w:marBottom w:val="0"/>
      <w:divBdr>
        <w:top w:val="none" w:sz="0" w:space="0" w:color="auto"/>
        <w:left w:val="none" w:sz="0" w:space="0" w:color="auto"/>
        <w:bottom w:val="none" w:sz="0" w:space="0" w:color="auto"/>
        <w:right w:val="none" w:sz="0" w:space="0" w:color="auto"/>
      </w:divBdr>
      <w:divsChild>
        <w:div w:id="1569683187">
          <w:marLeft w:val="0"/>
          <w:marRight w:val="0"/>
          <w:marTop w:val="0"/>
          <w:marBottom w:val="0"/>
          <w:divBdr>
            <w:top w:val="none" w:sz="0" w:space="0" w:color="auto"/>
            <w:left w:val="none" w:sz="0" w:space="0" w:color="auto"/>
            <w:bottom w:val="none" w:sz="0" w:space="0" w:color="auto"/>
            <w:right w:val="none" w:sz="0" w:space="0" w:color="auto"/>
          </w:divBdr>
          <w:divsChild>
            <w:div w:id="280192007">
              <w:marLeft w:val="0"/>
              <w:marRight w:val="0"/>
              <w:marTop w:val="0"/>
              <w:marBottom w:val="0"/>
              <w:divBdr>
                <w:top w:val="none" w:sz="0" w:space="0" w:color="auto"/>
                <w:left w:val="none" w:sz="0" w:space="0" w:color="auto"/>
                <w:bottom w:val="none" w:sz="0" w:space="0" w:color="auto"/>
                <w:right w:val="none" w:sz="0" w:space="0" w:color="auto"/>
              </w:divBdr>
            </w:div>
            <w:div w:id="1907913642">
              <w:marLeft w:val="0"/>
              <w:marRight w:val="0"/>
              <w:marTop w:val="0"/>
              <w:marBottom w:val="0"/>
              <w:divBdr>
                <w:top w:val="none" w:sz="0" w:space="0" w:color="auto"/>
                <w:left w:val="none" w:sz="0" w:space="0" w:color="auto"/>
                <w:bottom w:val="none" w:sz="0" w:space="0" w:color="auto"/>
                <w:right w:val="none" w:sz="0" w:space="0" w:color="auto"/>
              </w:divBdr>
            </w:div>
            <w:div w:id="1975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74469">
      <w:bodyDiv w:val="1"/>
      <w:marLeft w:val="0"/>
      <w:marRight w:val="0"/>
      <w:marTop w:val="0"/>
      <w:marBottom w:val="0"/>
      <w:divBdr>
        <w:top w:val="none" w:sz="0" w:space="0" w:color="auto"/>
        <w:left w:val="none" w:sz="0" w:space="0" w:color="auto"/>
        <w:bottom w:val="none" w:sz="0" w:space="0" w:color="auto"/>
        <w:right w:val="none" w:sz="0" w:space="0" w:color="auto"/>
      </w:divBdr>
    </w:div>
    <w:div w:id="1720977143">
      <w:bodyDiv w:val="1"/>
      <w:marLeft w:val="0"/>
      <w:marRight w:val="0"/>
      <w:marTop w:val="0"/>
      <w:marBottom w:val="0"/>
      <w:divBdr>
        <w:top w:val="none" w:sz="0" w:space="0" w:color="auto"/>
        <w:left w:val="none" w:sz="0" w:space="0" w:color="auto"/>
        <w:bottom w:val="none" w:sz="0" w:space="0" w:color="auto"/>
        <w:right w:val="none" w:sz="0" w:space="0" w:color="auto"/>
      </w:divBdr>
      <w:divsChild>
        <w:div w:id="1902056293">
          <w:marLeft w:val="0"/>
          <w:marRight w:val="0"/>
          <w:marTop w:val="0"/>
          <w:marBottom w:val="0"/>
          <w:divBdr>
            <w:top w:val="none" w:sz="0" w:space="0" w:color="auto"/>
            <w:left w:val="none" w:sz="0" w:space="0" w:color="auto"/>
            <w:bottom w:val="none" w:sz="0" w:space="0" w:color="auto"/>
            <w:right w:val="none" w:sz="0" w:space="0" w:color="auto"/>
          </w:divBdr>
        </w:div>
      </w:divsChild>
    </w:div>
    <w:div w:id="1767072516">
      <w:bodyDiv w:val="1"/>
      <w:marLeft w:val="0"/>
      <w:marRight w:val="0"/>
      <w:marTop w:val="0"/>
      <w:marBottom w:val="0"/>
      <w:divBdr>
        <w:top w:val="none" w:sz="0" w:space="0" w:color="auto"/>
        <w:left w:val="none" w:sz="0" w:space="0" w:color="auto"/>
        <w:bottom w:val="none" w:sz="0" w:space="0" w:color="auto"/>
        <w:right w:val="none" w:sz="0" w:space="0" w:color="auto"/>
      </w:divBdr>
    </w:div>
    <w:div w:id="1864705121">
      <w:bodyDiv w:val="1"/>
      <w:marLeft w:val="0"/>
      <w:marRight w:val="0"/>
      <w:marTop w:val="0"/>
      <w:marBottom w:val="0"/>
      <w:divBdr>
        <w:top w:val="none" w:sz="0" w:space="0" w:color="auto"/>
        <w:left w:val="none" w:sz="0" w:space="0" w:color="auto"/>
        <w:bottom w:val="none" w:sz="0" w:space="0" w:color="auto"/>
        <w:right w:val="none" w:sz="0" w:space="0" w:color="auto"/>
      </w:divBdr>
      <w:divsChild>
        <w:div w:id="1984895014">
          <w:marLeft w:val="0"/>
          <w:marRight w:val="0"/>
          <w:marTop w:val="0"/>
          <w:marBottom w:val="0"/>
          <w:divBdr>
            <w:top w:val="none" w:sz="0" w:space="0" w:color="auto"/>
            <w:left w:val="none" w:sz="0" w:space="0" w:color="auto"/>
            <w:bottom w:val="none" w:sz="0" w:space="0" w:color="auto"/>
            <w:right w:val="none" w:sz="0" w:space="0" w:color="auto"/>
          </w:divBdr>
        </w:div>
      </w:divsChild>
    </w:div>
    <w:div w:id="1866820186">
      <w:bodyDiv w:val="1"/>
      <w:marLeft w:val="0"/>
      <w:marRight w:val="0"/>
      <w:marTop w:val="0"/>
      <w:marBottom w:val="0"/>
      <w:divBdr>
        <w:top w:val="none" w:sz="0" w:space="0" w:color="auto"/>
        <w:left w:val="none" w:sz="0" w:space="0" w:color="auto"/>
        <w:bottom w:val="none" w:sz="0" w:space="0" w:color="auto"/>
        <w:right w:val="none" w:sz="0" w:space="0" w:color="auto"/>
      </w:divBdr>
    </w:div>
    <w:div w:id="1870944925">
      <w:bodyDiv w:val="1"/>
      <w:marLeft w:val="0"/>
      <w:marRight w:val="0"/>
      <w:marTop w:val="0"/>
      <w:marBottom w:val="0"/>
      <w:divBdr>
        <w:top w:val="none" w:sz="0" w:space="0" w:color="auto"/>
        <w:left w:val="none" w:sz="0" w:space="0" w:color="auto"/>
        <w:bottom w:val="none" w:sz="0" w:space="0" w:color="auto"/>
        <w:right w:val="none" w:sz="0" w:space="0" w:color="auto"/>
      </w:divBdr>
    </w:div>
    <w:div w:id="1882743750">
      <w:bodyDiv w:val="1"/>
      <w:marLeft w:val="0"/>
      <w:marRight w:val="0"/>
      <w:marTop w:val="0"/>
      <w:marBottom w:val="0"/>
      <w:divBdr>
        <w:top w:val="none" w:sz="0" w:space="0" w:color="auto"/>
        <w:left w:val="none" w:sz="0" w:space="0" w:color="auto"/>
        <w:bottom w:val="none" w:sz="0" w:space="0" w:color="auto"/>
        <w:right w:val="none" w:sz="0" w:space="0" w:color="auto"/>
      </w:divBdr>
      <w:divsChild>
        <w:div w:id="105462778">
          <w:marLeft w:val="0"/>
          <w:marRight w:val="0"/>
          <w:marTop w:val="0"/>
          <w:marBottom w:val="0"/>
          <w:divBdr>
            <w:top w:val="none" w:sz="0" w:space="0" w:color="auto"/>
            <w:left w:val="none" w:sz="0" w:space="0" w:color="auto"/>
            <w:bottom w:val="none" w:sz="0" w:space="0" w:color="auto"/>
            <w:right w:val="none" w:sz="0" w:space="0" w:color="auto"/>
          </w:divBdr>
        </w:div>
      </w:divsChild>
    </w:div>
    <w:div w:id="1921333942">
      <w:bodyDiv w:val="1"/>
      <w:marLeft w:val="0"/>
      <w:marRight w:val="0"/>
      <w:marTop w:val="0"/>
      <w:marBottom w:val="0"/>
      <w:divBdr>
        <w:top w:val="none" w:sz="0" w:space="0" w:color="auto"/>
        <w:left w:val="none" w:sz="0" w:space="0" w:color="auto"/>
        <w:bottom w:val="none" w:sz="0" w:space="0" w:color="auto"/>
        <w:right w:val="none" w:sz="0" w:space="0" w:color="auto"/>
      </w:divBdr>
      <w:divsChild>
        <w:div w:id="1071780278">
          <w:marLeft w:val="0"/>
          <w:marRight w:val="0"/>
          <w:marTop w:val="0"/>
          <w:marBottom w:val="0"/>
          <w:divBdr>
            <w:top w:val="none" w:sz="0" w:space="0" w:color="auto"/>
            <w:left w:val="none" w:sz="0" w:space="0" w:color="auto"/>
            <w:bottom w:val="none" w:sz="0" w:space="0" w:color="auto"/>
            <w:right w:val="none" w:sz="0" w:space="0" w:color="auto"/>
          </w:divBdr>
        </w:div>
        <w:div w:id="1277374589">
          <w:marLeft w:val="0"/>
          <w:marRight w:val="0"/>
          <w:marTop w:val="0"/>
          <w:marBottom w:val="0"/>
          <w:divBdr>
            <w:top w:val="none" w:sz="0" w:space="0" w:color="auto"/>
            <w:left w:val="none" w:sz="0" w:space="0" w:color="auto"/>
            <w:bottom w:val="none" w:sz="0" w:space="0" w:color="auto"/>
            <w:right w:val="none" w:sz="0" w:space="0" w:color="auto"/>
          </w:divBdr>
          <w:divsChild>
            <w:div w:id="20278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4465">
      <w:bodyDiv w:val="1"/>
      <w:marLeft w:val="0"/>
      <w:marRight w:val="0"/>
      <w:marTop w:val="0"/>
      <w:marBottom w:val="0"/>
      <w:divBdr>
        <w:top w:val="none" w:sz="0" w:space="0" w:color="auto"/>
        <w:left w:val="none" w:sz="0" w:space="0" w:color="auto"/>
        <w:bottom w:val="none" w:sz="0" w:space="0" w:color="auto"/>
        <w:right w:val="none" w:sz="0" w:space="0" w:color="auto"/>
      </w:divBdr>
      <w:divsChild>
        <w:div w:id="1827746336">
          <w:marLeft w:val="0"/>
          <w:marRight w:val="0"/>
          <w:marTop w:val="0"/>
          <w:marBottom w:val="0"/>
          <w:divBdr>
            <w:top w:val="none" w:sz="0" w:space="0" w:color="auto"/>
            <w:left w:val="none" w:sz="0" w:space="0" w:color="auto"/>
            <w:bottom w:val="none" w:sz="0" w:space="0" w:color="auto"/>
            <w:right w:val="none" w:sz="0" w:space="0" w:color="auto"/>
          </w:divBdr>
          <w:divsChild>
            <w:div w:id="1378746433">
              <w:marLeft w:val="0"/>
              <w:marRight w:val="0"/>
              <w:marTop w:val="0"/>
              <w:marBottom w:val="0"/>
              <w:divBdr>
                <w:top w:val="none" w:sz="0" w:space="0" w:color="auto"/>
                <w:left w:val="none" w:sz="0" w:space="0" w:color="auto"/>
                <w:bottom w:val="none" w:sz="0" w:space="0" w:color="auto"/>
                <w:right w:val="none" w:sz="0" w:space="0" w:color="auto"/>
              </w:divBdr>
            </w:div>
            <w:div w:id="19586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8446">
      <w:bodyDiv w:val="1"/>
      <w:marLeft w:val="0"/>
      <w:marRight w:val="0"/>
      <w:marTop w:val="0"/>
      <w:marBottom w:val="0"/>
      <w:divBdr>
        <w:top w:val="none" w:sz="0" w:space="0" w:color="auto"/>
        <w:left w:val="none" w:sz="0" w:space="0" w:color="auto"/>
        <w:bottom w:val="none" w:sz="0" w:space="0" w:color="auto"/>
        <w:right w:val="none" w:sz="0" w:space="0" w:color="auto"/>
      </w:divBdr>
      <w:divsChild>
        <w:div w:id="715857226">
          <w:marLeft w:val="0"/>
          <w:marRight w:val="0"/>
          <w:marTop w:val="0"/>
          <w:marBottom w:val="0"/>
          <w:divBdr>
            <w:top w:val="none" w:sz="0" w:space="0" w:color="auto"/>
            <w:left w:val="none" w:sz="0" w:space="0" w:color="auto"/>
            <w:bottom w:val="none" w:sz="0" w:space="0" w:color="auto"/>
            <w:right w:val="none" w:sz="0" w:space="0" w:color="auto"/>
          </w:divBdr>
          <w:divsChild>
            <w:div w:id="158021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15143">
      <w:bodyDiv w:val="1"/>
      <w:marLeft w:val="0"/>
      <w:marRight w:val="0"/>
      <w:marTop w:val="0"/>
      <w:marBottom w:val="0"/>
      <w:divBdr>
        <w:top w:val="none" w:sz="0" w:space="0" w:color="auto"/>
        <w:left w:val="none" w:sz="0" w:space="0" w:color="auto"/>
        <w:bottom w:val="none" w:sz="0" w:space="0" w:color="auto"/>
        <w:right w:val="none" w:sz="0" w:space="0" w:color="auto"/>
      </w:divBdr>
    </w:div>
    <w:div w:id="2073848052">
      <w:bodyDiv w:val="1"/>
      <w:marLeft w:val="0"/>
      <w:marRight w:val="0"/>
      <w:marTop w:val="0"/>
      <w:marBottom w:val="0"/>
      <w:divBdr>
        <w:top w:val="none" w:sz="0" w:space="0" w:color="auto"/>
        <w:left w:val="none" w:sz="0" w:space="0" w:color="auto"/>
        <w:bottom w:val="none" w:sz="0" w:space="0" w:color="auto"/>
        <w:right w:val="none" w:sz="0" w:space="0" w:color="auto"/>
      </w:divBdr>
    </w:div>
    <w:div w:id="2094467777">
      <w:bodyDiv w:val="1"/>
      <w:marLeft w:val="0"/>
      <w:marRight w:val="0"/>
      <w:marTop w:val="0"/>
      <w:marBottom w:val="0"/>
      <w:divBdr>
        <w:top w:val="none" w:sz="0" w:space="0" w:color="auto"/>
        <w:left w:val="none" w:sz="0" w:space="0" w:color="auto"/>
        <w:bottom w:val="none" w:sz="0" w:space="0" w:color="auto"/>
        <w:right w:val="none" w:sz="0" w:space="0" w:color="auto"/>
      </w:divBdr>
      <w:divsChild>
        <w:div w:id="374697070">
          <w:marLeft w:val="0"/>
          <w:marRight w:val="0"/>
          <w:marTop w:val="0"/>
          <w:marBottom w:val="0"/>
          <w:divBdr>
            <w:top w:val="none" w:sz="0" w:space="0" w:color="auto"/>
            <w:left w:val="none" w:sz="0" w:space="0" w:color="auto"/>
            <w:bottom w:val="none" w:sz="0" w:space="0" w:color="auto"/>
            <w:right w:val="none" w:sz="0" w:space="0" w:color="auto"/>
          </w:divBdr>
          <w:divsChild>
            <w:div w:id="496113649">
              <w:marLeft w:val="0"/>
              <w:marRight w:val="0"/>
              <w:marTop w:val="0"/>
              <w:marBottom w:val="0"/>
              <w:divBdr>
                <w:top w:val="none" w:sz="0" w:space="0" w:color="auto"/>
                <w:left w:val="none" w:sz="0" w:space="0" w:color="auto"/>
                <w:bottom w:val="none" w:sz="0" w:space="0" w:color="auto"/>
                <w:right w:val="none" w:sz="0" w:space="0" w:color="auto"/>
              </w:divBdr>
            </w:div>
          </w:divsChild>
        </w:div>
        <w:div w:id="442265277">
          <w:marLeft w:val="0"/>
          <w:marRight w:val="0"/>
          <w:marTop w:val="0"/>
          <w:marBottom w:val="0"/>
          <w:divBdr>
            <w:top w:val="none" w:sz="0" w:space="0" w:color="auto"/>
            <w:left w:val="none" w:sz="0" w:space="0" w:color="auto"/>
            <w:bottom w:val="none" w:sz="0" w:space="0" w:color="auto"/>
            <w:right w:val="none" w:sz="0" w:space="0" w:color="auto"/>
          </w:divBdr>
          <w:divsChild>
            <w:div w:id="819810901">
              <w:marLeft w:val="0"/>
              <w:marRight w:val="0"/>
              <w:marTop w:val="0"/>
              <w:marBottom w:val="0"/>
              <w:divBdr>
                <w:top w:val="none" w:sz="0" w:space="0" w:color="auto"/>
                <w:left w:val="none" w:sz="0" w:space="0" w:color="auto"/>
                <w:bottom w:val="none" w:sz="0" w:space="0" w:color="auto"/>
                <w:right w:val="none" w:sz="0" w:space="0" w:color="auto"/>
              </w:divBdr>
            </w:div>
          </w:divsChild>
        </w:div>
        <w:div w:id="529611233">
          <w:marLeft w:val="0"/>
          <w:marRight w:val="0"/>
          <w:marTop w:val="0"/>
          <w:marBottom w:val="0"/>
          <w:divBdr>
            <w:top w:val="none" w:sz="0" w:space="0" w:color="auto"/>
            <w:left w:val="none" w:sz="0" w:space="0" w:color="auto"/>
            <w:bottom w:val="none" w:sz="0" w:space="0" w:color="auto"/>
            <w:right w:val="none" w:sz="0" w:space="0" w:color="auto"/>
          </w:divBdr>
          <w:divsChild>
            <w:div w:id="1753311337">
              <w:marLeft w:val="0"/>
              <w:marRight w:val="0"/>
              <w:marTop w:val="0"/>
              <w:marBottom w:val="0"/>
              <w:divBdr>
                <w:top w:val="none" w:sz="0" w:space="0" w:color="auto"/>
                <w:left w:val="none" w:sz="0" w:space="0" w:color="auto"/>
                <w:bottom w:val="none" w:sz="0" w:space="0" w:color="auto"/>
                <w:right w:val="none" w:sz="0" w:space="0" w:color="auto"/>
              </w:divBdr>
            </w:div>
          </w:divsChild>
        </w:div>
        <w:div w:id="557328037">
          <w:marLeft w:val="0"/>
          <w:marRight w:val="0"/>
          <w:marTop w:val="0"/>
          <w:marBottom w:val="0"/>
          <w:divBdr>
            <w:top w:val="none" w:sz="0" w:space="0" w:color="auto"/>
            <w:left w:val="none" w:sz="0" w:space="0" w:color="auto"/>
            <w:bottom w:val="none" w:sz="0" w:space="0" w:color="auto"/>
            <w:right w:val="none" w:sz="0" w:space="0" w:color="auto"/>
          </w:divBdr>
          <w:divsChild>
            <w:div w:id="1737774907">
              <w:marLeft w:val="0"/>
              <w:marRight w:val="0"/>
              <w:marTop w:val="0"/>
              <w:marBottom w:val="0"/>
              <w:divBdr>
                <w:top w:val="none" w:sz="0" w:space="0" w:color="auto"/>
                <w:left w:val="none" w:sz="0" w:space="0" w:color="auto"/>
                <w:bottom w:val="none" w:sz="0" w:space="0" w:color="auto"/>
                <w:right w:val="none" w:sz="0" w:space="0" w:color="auto"/>
              </w:divBdr>
            </w:div>
          </w:divsChild>
        </w:div>
        <w:div w:id="808011470">
          <w:marLeft w:val="0"/>
          <w:marRight w:val="0"/>
          <w:marTop w:val="0"/>
          <w:marBottom w:val="0"/>
          <w:divBdr>
            <w:top w:val="none" w:sz="0" w:space="0" w:color="auto"/>
            <w:left w:val="none" w:sz="0" w:space="0" w:color="auto"/>
            <w:bottom w:val="none" w:sz="0" w:space="0" w:color="auto"/>
            <w:right w:val="none" w:sz="0" w:space="0" w:color="auto"/>
          </w:divBdr>
          <w:divsChild>
            <w:div w:id="1114446544">
              <w:marLeft w:val="0"/>
              <w:marRight w:val="0"/>
              <w:marTop w:val="0"/>
              <w:marBottom w:val="0"/>
              <w:divBdr>
                <w:top w:val="none" w:sz="0" w:space="0" w:color="auto"/>
                <w:left w:val="none" w:sz="0" w:space="0" w:color="auto"/>
                <w:bottom w:val="none" w:sz="0" w:space="0" w:color="auto"/>
                <w:right w:val="none" w:sz="0" w:space="0" w:color="auto"/>
              </w:divBdr>
            </w:div>
          </w:divsChild>
        </w:div>
        <w:div w:id="813986702">
          <w:marLeft w:val="0"/>
          <w:marRight w:val="0"/>
          <w:marTop w:val="0"/>
          <w:marBottom w:val="0"/>
          <w:divBdr>
            <w:top w:val="none" w:sz="0" w:space="0" w:color="auto"/>
            <w:left w:val="none" w:sz="0" w:space="0" w:color="auto"/>
            <w:bottom w:val="none" w:sz="0" w:space="0" w:color="auto"/>
            <w:right w:val="none" w:sz="0" w:space="0" w:color="auto"/>
          </w:divBdr>
          <w:divsChild>
            <w:div w:id="1204637436">
              <w:marLeft w:val="0"/>
              <w:marRight w:val="0"/>
              <w:marTop w:val="0"/>
              <w:marBottom w:val="0"/>
              <w:divBdr>
                <w:top w:val="none" w:sz="0" w:space="0" w:color="auto"/>
                <w:left w:val="none" w:sz="0" w:space="0" w:color="auto"/>
                <w:bottom w:val="none" w:sz="0" w:space="0" w:color="auto"/>
                <w:right w:val="none" w:sz="0" w:space="0" w:color="auto"/>
              </w:divBdr>
            </w:div>
          </w:divsChild>
        </w:div>
        <w:div w:id="881096613">
          <w:marLeft w:val="0"/>
          <w:marRight w:val="0"/>
          <w:marTop w:val="0"/>
          <w:marBottom w:val="0"/>
          <w:divBdr>
            <w:top w:val="none" w:sz="0" w:space="0" w:color="auto"/>
            <w:left w:val="none" w:sz="0" w:space="0" w:color="auto"/>
            <w:bottom w:val="none" w:sz="0" w:space="0" w:color="auto"/>
            <w:right w:val="none" w:sz="0" w:space="0" w:color="auto"/>
          </w:divBdr>
          <w:divsChild>
            <w:div w:id="2080396185">
              <w:marLeft w:val="0"/>
              <w:marRight w:val="0"/>
              <w:marTop w:val="0"/>
              <w:marBottom w:val="0"/>
              <w:divBdr>
                <w:top w:val="none" w:sz="0" w:space="0" w:color="auto"/>
                <w:left w:val="none" w:sz="0" w:space="0" w:color="auto"/>
                <w:bottom w:val="none" w:sz="0" w:space="0" w:color="auto"/>
                <w:right w:val="none" w:sz="0" w:space="0" w:color="auto"/>
              </w:divBdr>
            </w:div>
          </w:divsChild>
        </w:div>
        <w:div w:id="1314289688">
          <w:marLeft w:val="0"/>
          <w:marRight w:val="0"/>
          <w:marTop w:val="0"/>
          <w:marBottom w:val="0"/>
          <w:divBdr>
            <w:top w:val="none" w:sz="0" w:space="0" w:color="auto"/>
            <w:left w:val="none" w:sz="0" w:space="0" w:color="auto"/>
            <w:bottom w:val="none" w:sz="0" w:space="0" w:color="auto"/>
            <w:right w:val="none" w:sz="0" w:space="0" w:color="auto"/>
          </w:divBdr>
          <w:divsChild>
            <w:div w:id="308753812">
              <w:marLeft w:val="0"/>
              <w:marRight w:val="0"/>
              <w:marTop w:val="0"/>
              <w:marBottom w:val="0"/>
              <w:divBdr>
                <w:top w:val="none" w:sz="0" w:space="0" w:color="auto"/>
                <w:left w:val="none" w:sz="0" w:space="0" w:color="auto"/>
                <w:bottom w:val="none" w:sz="0" w:space="0" w:color="auto"/>
                <w:right w:val="none" w:sz="0" w:space="0" w:color="auto"/>
              </w:divBdr>
            </w:div>
            <w:div w:id="457604482">
              <w:marLeft w:val="0"/>
              <w:marRight w:val="0"/>
              <w:marTop w:val="0"/>
              <w:marBottom w:val="0"/>
              <w:divBdr>
                <w:top w:val="none" w:sz="0" w:space="0" w:color="auto"/>
                <w:left w:val="none" w:sz="0" w:space="0" w:color="auto"/>
                <w:bottom w:val="none" w:sz="0" w:space="0" w:color="auto"/>
                <w:right w:val="none" w:sz="0" w:space="0" w:color="auto"/>
              </w:divBdr>
            </w:div>
            <w:div w:id="1264799171">
              <w:marLeft w:val="0"/>
              <w:marRight w:val="0"/>
              <w:marTop w:val="0"/>
              <w:marBottom w:val="0"/>
              <w:divBdr>
                <w:top w:val="none" w:sz="0" w:space="0" w:color="auto"/>
                <w:left w:val="none" w:sz="0" w:space="0" w:color="auto"/>
                <w:bottom w:val="none" w:sz="0" w:space="0" w:color="auto"/>
                <w:right w:val="none" w:sz="0" w:space="0" w:color="auto"/>
              </w:divBdr>
            </w:div>
            <w:div w:id="1987734067">
              <w:marLeft w:val="0"/>
              <w:marRight w:val="0"/>
              <w:marTop w:val="0"/>
              <w:marBottom w:val="0"/>
              <w:divBdr>
                <w:top w:val="none" w:sz="0" w:space="0" w:color="auto"/>
                <w:left w:val="none" w:sz="0" w:space="0" w:color="auto"/>
                <w:bottom w:val="none" w:sz="0" w:space="0" w:color="auto"/>
                <w:right w:val="none" w:sz="0" w:space="0" w:color="auto"/>
              </w:divBdr>
            </w:div>
          </w:divsChild>
        </w:div>
        <w:div w:id="1527020485">
          <w:marLeft w:val="0"/>
          <w:marRight w:val="0"/>
          <w:marTop w:val="0"/>
          <w:marBottom w:val="0"/>
          <w:divBdr>
            <w:top w:val="none" w:sz="0" w:space="0" w:color="auto"/>
            <w:left w:val="none" w:sz="0" w:space="0" w:color="auto"/>
            <w:bottom w:val="none" w:sz="0" w:space="0" w:color="auto"/>
            <w:right w:val="none" w:sz="0" w:space="0" w:color="auto"/>
          </w:divBdr>
          <w:divsChild>
            <w:div w:id="1987582493">
              <w:marLeft w:val="0"/>
              <w:marRight w:val="0"/>
              <w:marTop w:val="0"/>
              <w:marBottom w:val="0"/>
              <w:divBdr>
                <w:top w:val="none" w:sz="0" w:space="0" w:color="auto"/>
                <w:left w:val="none" w:sz="0" w:space="0" w:color="auto"/>
                <w:bottom w:val="none" w:sz="0" w:space="0" w:color="auto"/>
                <w:right w:val="none" w:sz="0" w:space="0" w:color="auto"/>
              </w:divBdr>
            </w:div>
          </w:divsChild>
        </w:div>
        <w:div w:id="1558933140">
          <w:marLeft w:val="0"/>
          <w:marRight w:val="0"/>
          <w:marTop w:val="0"/>
          <w:marBottom w:val="0"/>
          <w:divBdr>
            <w:top w:val="none" w:sz="0" w:space="0" w:color="auto"/>
            <w:left w:val="none" w:sz="0" w:space="0" w:color="auto"/>
            <w:bottom w:val="none" w:sz="0" w:space="0" w:color="auto"/>
            <w:right w:val="none" w:sz="0" w:space="0" w:color="auto"/>
          </w:divBdr>
          <w:divsChild>
            <w:div w:id="2096440982">
              <w:marLeft w:val="0"/>
              <w:marRight w:val="0"/>
              <w:marTop w:val="0"/>
              <w:marBottom w:val="0"/>
              <w:divBdr>
                <w:top w:val="none" w:sz="0" w:space="0" w:color="auto"/>
                <w:left w:val="none" w:sz="0" w:space="0" w:color="auto"/>
                <w:bottom w:val="none" w:sz="0" w:space="0" w:color="auto"/>
                <w:right w:val="none" w:sz="0" w:space="0" w:color="auto"/>
              </w:divBdr>
            </w:div>
          </w:divsChild>
        </w:div>
        <w:div w:id="1952860505">
          <w:marLeft w:val="0"/>
          <w:marRight w:val="0"/>
          <w:marTop w:val="0"/>
          <w:marBottom w:val="0"/>
          <w:divBdr>
            <w:top w:val="none" w:sz="0" w:space="0" w:color="auto"/>
            <w:left w:val="none" w:sz="0" w:space="0" w:color="auto"/>
            <w:bottom w:val="none" w:sz="0" w:space="0" w:color="auto"/>
            <w:right w:val="none" w:sz="0" w:space="0" w:color="auto"/>
          </w:divBdr>
          <w:divsChild>
            <w:div w:id="1670982652">
              <w:marLeft w:val="0"/>
              <w:marRight w:val="0"/>
              <w:marTop w:val="0"/>
              <w:marBottom w:val="0"/>
              <w:divBdr>
                <w:top w:val="none" w:sz="0" w:space="0" w:color="auto"/>
                <w:left w:val="none" w:sz="0" w:space="0" w:color="auto"/>
                <w:bottom w:val="none" w:sz="0" w:space="0" w:color="auto"/>
                <w:right w:val="none" w:sz="0" w:space="0" w:color="auto"/>
              </w:divBdr>
            </w:div>
          </w:divsChild>
        </w:div>
        <w:div w:id="2010597129">
          <w:marLeft w:val="0"/>
          <w:marRight w:val="0"/>
          <w:marTop w:val="0"/>
          <w:marBottom w:val="0"/>
          <w:divBdr>
            <w:top w:val="none" w:sz="0" w:space="0" w:color="auto"/>
            <w:left w:val="none" w:sz="0" w:space="0" w:color="auto"/>
            <w:bottom w:val="none" w:sz="0" w:space="0" w:color="auto"/>
            <w:right w:val="none" w:sz="0" w:space="0" w:color="auto"/>
          </w:divBdr>
          <w:divsChild>
            <w:div w:id="1518227098">
              <w:marLeft w:val="0"/>
              <w:marRight w:val="0"/>
              <w:marTop w:val="0"/>
              <w:marBottom w:val="0"/>
              <w:divBdr>
                <w:top w:val="none" w:sz="0" w:space="0" w:color="auto"/>
                <w:left w:val="none" w:sz="0" w:space="0" w:color="auto"/>
                <w:bottom w:val="none" w:sz="0" w:space="0" w:color="auto"/>
                <w:right w:val="none" w:sz="0" w:space="0" w:color="auto"/>
              </w:divBdr>
            </w:div>
          </w:divsChild>
        </w:div>
        <w:div w:id="2017343685">
          <w:marLeft w:val="0"/>
          <w:marRight w:val="0"/>
          <w:marTop w:val="0"/>
          <w:marBottom w:val="0"/>
          <w:divBdr>
            <w:top w:val="none" w:sz="0" w:space="0" w:color="auto"/>
            <w:left w:val="none" w:sz="0" w:space="0" w:color="auto"/>
            <w:bottom w:val="none" w:sz="0" w:space="0" w:color="auto"/>
            <w:right w:val="none" w:sz="0" w:space="0" w:color="auto"/>
          </w:divBdr>
          <w:divsChild>
            <w:div w:id="8669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9619">
      <w:bodyDiv w:val="1"/>
      <w:marLeft w:val="0"/>
      <w:marRight w:val="0"/>
      <w:marTop w:val="0"/>
      <w:marBottom w:val="0"/>
      <w:divBdr>
        <w:top w:val="none" w:sz="0" w:space="0" w:color="auto"/>
        <w:left w:val="none" w:sz="0" w:space="0" w:color="auto"/>
        <w:bottom w:val="none" w:sz="0" w:space="0" w:color="auto"/>
        <w:right w:val="none" w:sz="0" w:space="0" w:color="auto"/>
      </w:divBdr>
      <w:divsChild>
        <w:div w:id="590435760">
          <w:marLeft w:val="0"/>
          <w:marRight w:val="0"/>
          <w:marTop w:val="0"/>
          <w:marBottom w:val="0"/>
          <w:divBdr>
            <w:top w:val="none" w:sz="0" w:space="0" w:color="auto"/>
            <w:left w:val="none" w:sz="0" w:space="0" w:color="auto"/>
            <w:bottom w:val="none" w:sz="0" w:space="0" w:color="auto"/>
            <w:right w:val="none" w:sz="0" w:space="0" w:color="auto"/>
          </w:divBdr>
          <w:divsChild>
            <w:div w:id="1395467087">
              <w:marLeft w:val="0"/>
              <w:marRight w:val="0"/>
              <w:marTop w:val="0"/>
              <w:marBottom w:val="0"/>
              <w:divBdr>
                <w:top w:val="none" w:sz="0" w:space="0" w:color="auto"/>
                <w:left w:val="none" w:sz="0" w:space="0" w:color="auto"/>
                <w:bottom w:val="none" w:sz="0" w:space="0" w:color="auto"/>
                <w:right w:val="none" w:sz="0" w:space="0" w:color="auto"/>
              </w:divBdr>
            </w:div>
          </w:divsChild>
        </w:div>
        <w:div w:id="867180973">
          <w:marLeft w:val="0"/>
          <w:marRight w:val="0"/>
          <w:marTop w:val="0"/>
          <w:marBottom w:val="0"/>
          <w:divBdr>
            <w:top w:val="none" w:sz="0" w:space="0" w:color="auto"/>
            <w:left w:val="none" w:sz="0" w:space="0" w:color="auto"/>
            <w:bottom w:val="none" w:sz="0" w:space="0" w:color="auto"/>
            <w:right w:val="none" w:sz="0" w:space="0" w:color="auto"/>
          </w:divBdr>
          <w:divsChild>
            <w:div w:id="446197042">
              <w:marLeft w:val="0"/>
              <w:marRight w:val="0"/>
              <w:marTop w:val="0"/>
              <w:marBottom w:val="0"/>
              <w:divBdr>
                <w:top w:val="none" w:sz="0" w:space="0" w:color="auto"/>
                <w:left w:val="none" w:sz="0" w:space="0" w:color="auto"/>
                <w:bottom w:val="none" w:sz="0" w:space="0" w:color="auto"/>
                <w:right w:val="none" w:sz="0" w:space="0" w:color="auto"/>
              </w:divBdr>
            </w:div>
            <w:div w:id="1309171416">
              <w:marLeft w:val="0"/>
              <w:marRight w:val="0"/>
              <w:marTop w:val="0"/>
              <w:marBottom w:val="0"/>
              <w:divBdr>
                <w:top w:val="none" w:sz="0" w:space="0" w:color="auto"/>
                <w:left w:val="none" w:sz="0" w:space="0" w:color="auto"/>
                <w:bottom w:val="none" w:sz="0" w:space="0" w:color="auto"/>
                <w:right w:val="none" w:sz="0" w:space="0" w:color="auto"/>
              </w:divBdr>
            </w:div>
            <w:div w:id="1451240842">
              <w:marLeft w:val="0"/>
              <w:marRight w:val="0"/>
              <w:marTop w:val="0"/>
              <w:marBottom w:val="0"/>
              <w:divBdr>
                <w:top w:val="none" w:sz="0" w:space="0" w:color="auto"/>
                <w:left w:val="none" w:sz="0" w:space="0" w:color="auto"/>
                <w:bottom w:val="none" w:sz="0" w:space="0" w:color="auto"/>
                <w:right w:val="none" w:sz="0" w:space="0" w:color="auto"/>
              </w:divBdr>
            </w:div>
          </w:divsChild>
        </w:div>
        <w:div w:id="1013651073">
          <w:marLeft w:val="0"/>
          <w:marRight w:val="0"/>
          <w:marTop w:val="0"/>
          <w:marBottom w:val="0"/>
          <w:divBdr>
            <w:top w:val="none" w:sz="0" w:space="0" w:color="auto"/>
            <w:left w:val="none" w:sz="0" w:space="0" w:color="auto"/>
            <w:bottom w:val="none" w:sz="0" w:space="0" w:color="auto"/>
            <w:right w:val="none" w:sz="0" w:space="0" w:color="auto"/>
          </w:divBdr>
          <w:divsChild>
            <w:div w:id="1422095393">
              <w:marLeft w:val="0"/>
              <w:marRight w:val="0"/>
              <w:marTop w:val="0"/>
              <w:marBottom w:val="0"/>
              <w:divBdr>
                <w:top w:val="none" w:sz="0" w:space="0" w:color="auto"/>
                <w:left w:val="none" w:sz="0" w:space="0" w:color="auto"/>
                <w:bottom w:val="none" w:sz="0" w:space="0" w:color="auto"/>
                <w:right w:val="none" w:sz="0" w:space="0" w:color="auto"/>
              </w:divBdr>
            </w:div>
          </w:divsChild>
        </w:div>
        <w:div w:id="1262764282">
          <w:marLeft w:val="0"/>
          <w:marRight w:val="0"/>
          <w:marTop w:val="0"/>
          <w:marBottom w:val="0"/>
          <w:divBdr>
            <w:top w:val="none" w:sz="0" w:space="0" w:color="auto"/>
            <w:left w:val="none" w:sz="0" w:space="0" w:color="auto"/>
            <w:bottom w:val="none" w:sz="0" w:space="0" w:color="auto"/>
            <w:right w:val="none" w:sz="0" w:space="0" w:color="auto"/>
          </w:divBdr>
          <w:divsChild>
            <w:div w:id="189532031">
              <w:marLeft w:val="0"/>
              <w:marRight w:val="0"/>
              <w:marTop w:val="0"/>
              <w:marBottom w:val="0"/>
              <w:divBdr>
                <w:top w:val="none" w:sz="0" w:space="0" w:color="auto"/>
                <w:left w:val="none" w:sz="0" w:space="0" w:color="auto"/>
                <w:bottom w:val="none" w:sz="0" w:space="0" w:color="auto"/>
                <w:right w:val="none" w:sz="0" w:space="0" w:color="auto"/>
              </w:divBdr>
            </w:div>
            <w:div w:id="676427943">
              <w:marLeft w:val="0"/>
              <w:marRight w:val="0"/>
              <w:marTop w:val="0"/>
              <w:marBottom w:val="0"/>
              <w:divBdr>
                <w:top w:val="none" w:sz="0" w:space="0" w:color="auto"/>
                <w:left w:val="none" w:sz="0" w:space="0" w:color="auto"/>
                <w:bottom w:val="none" w:sz="0" w:space="0" w:color="auto"/>
                <w:right w:val="none" w:sz="0" w:space="0" w:color="auto"/>
              </w:divBdr>
            </w:div>
            <w:div w:id="688727083">
              <w:marLeft w:val="0"/>
              <w:marRight w:val="0"/>
              <w:marTop w:val="0"/>
              <w:marBottom w:val="0"/>
              <w:divBdr>
                <w:top w:val="none" w:sz="0" w:space="0" w:color="auto"/>
                <w:left w:val="none" w:sz="0" w:space="0" w:color="auto"/>
                <w:bottom w:val="none" w:sz="0" w:space="0" w:color="auto"/>
                <w:right w:val="none" w:sz="0" w:space="0" w:color="auto"/>
              </w:divBdr>
            </w:div>
          </w:divsChild>
        </w:div>
        <w:div w:id="1419867822">
          <w:marLeft w:val="0"/>
          <w:marRight w:val="0"/>
          <w:marTop w:val="0"/>
          <w:marBottom w:val="0"/>
          <w:divBdr>
            <w:top w:val="none" w:sz="0" w:space="0" w:color="auto"/>
            <w:left w:val="none" w:sz="0" w:space="0" w:color="auto"/>
            <w:bottom w:val="none" w:sz="0" w:space="0" w:color="auto"/>
            <w:right w:val="none" w:sz="0" w:space="0" w:color="auto"/>
          </w:divBdr>
          <w:divsChild>
            <w:div w:id="81147773">
              <w:marLeft w:val="0"/>
              <w:marRight w:val="0"/>
              <w:marTop w:val="0"/>
              <w:marBottom w:val="0"/>
              <w:divBdr>
                <w:top w:val="none" w:sz="0" w:space="0" w:color="auto"/>
                <w:left w:val="none" w:sz="0" w:space="0" w:color="auto"/>
                <w:bottom w:val="none" w:sz="0" w:space="0" w:color="auto"/>
                <w:right w:val="none" w:sz="0" w:space="0" w:color="auto"/>
              </w:divBdr>
            </w:div>
          </w:divsChild>
        </w:div>
        <w:div w:id="1421484870">
          <w:marLeft w:val="0"/>
          <w:marRight w:val="0"/>
          <w:marTop w:val="0"/>
          <w:marBottom w:val="0"/>
          <w:divBdr>
            <w:top w:val="none" w:sz="0" w:space="0" w:color="auto"/>
            <w:left w:val="none" w:sz="0" w:space="0" w:color="auto"/>
            <w:bottom w:val="none" w:sz="0" w:space="0" w:color="auto"/>
            <w:right w:val="none" w:sz="0" w:space="0" w:color="auto"/>
          </w:divBdr>
          <w:divsChild>
            <w:div w:id="107532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3645">
      <w:bodyDiv w:val="1"/>
      <w:marLeft w:val="0"/>
      <w:marRight w:val="0"/>
      <w:marTop w:val="0"/>
      <w:marBottom w:val="0"/>
      <w:divBdr>
        <w:top w:val="none" w:sz="0" w:space="0" w:color="auto"/>
        <w:left w:val="none" w:sz="0" w:space="0" w:color="auto"/>
        <w:bottom w:val="none" w:sz="0" w:space="0" w:color="auto"/>
        <w:right w:val="none" w:sz="0" w:space="0" w:color="auto"/>
      </w:divBdr>
    </w:div>
    <w:div w:id="2109499293">
      <w:bodyDiv w:val="1"/>
      <w:marLeft w:val="0"/>
      <w:marRight w:val="0"/>
      <w:marTop w:val="0"/>
      <w:marBottom w:val="0"/>
      <w:divBdr>
        <w:top w:val="none" w:sz="0" w:space="0" w:color="auto"/>
        <w:left w:val="none" w:sz="0" w:space="0" w:color="auto"/>
        <w:bottom w:val="none" w:sz="0" w:space="0" w:color="auto"/>
        <w:right w:val="none" w:sz="0" w:space="0" w:color="auto"/>
      </w:divBdr>
      <w:divsChild>
        <w:div w:id="1237590832">
          <w:marLeft w:val="0"/>
          <w:marRight w:val="0"/>
          <w:marTop w:val="0"/>
          <w:marBottom w:val="0"/>
          <w:divBdr>
            <w:top w:val="none" w:sz="0" w:space="0" w:color="auto"/>
            <w:left w:val="none" w:sz="0" w:space="0" w:color="auto"/>
            <w:bottom w:val="none" w:sz="0" w:space="0" w:color="auto"/>
            <w:right w:val="none" w:sz="0" w:space="0" w:color="auto"/>
          </w:divBdr>
        </w:div>
        <w:div w:id="2140372135">
          <w:marLeft w:val="0"/>
          <w:marRight w:val="0"/>
          <w:marTop w:val="0"/>
          <w:marBottom w:val="0"/>
          <w:divBdr>
            <w:top w:val="none" w:sz="0" w:space="0" w:color="auto"/>
            <w:left w:val="none" w:sz="0" w:space="0" w:color="auto"/>
            <w:bottom w:val="none" w:sz="0" w:space="0" w:color="auto"/>
            <w:right w:val="none" w:sz="0" w:space="0" w:color="auto"/>
          </w:divBdr>
        </w:div>
      </w:divsChild>
    </w:div>
    <w:div w:id="212245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fairwork.gov.au/tools-and-resources/fact-sheets/minimum-workplace-entitlements/notice-of-termination-and-redundancy-pay" TargetMode="External" Id="rId26" /><Relationship Type="http://schemas.openxmlformats.org/officeDocument/2006/relationships/hyperlink" Target="https://www.tpb.gov.au/bas-agents" TargetMode="External" Id="rId21" /><Relationship Type="http://schemas.openxmlformats.org/officeDocument/2006/relationships/image" Target="media/image20.png" Id="rId42" /><Relationship Type="http://schemas.openxmlformats.org/officeDocument/2006/relationships/image" Target="media/image24.png" Id="rId47" /><Relationship Type="http://schemas.openxmlformats.org/officeDocument/2006/relationships/image" Target="media/image34.png" Id="rId63" /><Relationship Type="http://schemas.openxmlformats.org/officeDocument/2006/relationships/image" Target="media/image39.png" Id="rId68" /><Relationship Type="http://schemas.openxmlformats.org/officeDocument/2006/relationships/image" Target="media/image49.png" Id="rId84" /><Relationship Type="http://schemas.openxmlformats.org/officeDocument/2006/relationships/image" Target="media/image53.png" Id="rId89" /><Relationship Type="http://schemas.openxmlformats.org/officeDocument/2006/relationships/image" Target="media/image4.emf" Id="rId16" /><Relationship Type="http://schemas.openxmlformats.org/officeDocument/2006/relationships/image" Target="media/image1.jpeg" Id="rId11" /><Relationship Type="http://schemas.openxmlformats.org/officeDocument/2006/relationships/image" Target="media/image10.png" Id="rId32" /><Relationship Type="http://schemas.openxmlformats.org/officeDocument/2006/relationships/image" Target="media/image15.png" Id="rId37" /><Relationship Type="http://schemas.openxmlformats.org/officeDocument/2006/relationships/image" Target="media/image30.png" Id="rId53" /><Relationship Type="http://schemas.openxmlformats.org/officeDocument/2006/relationships/hyperlink" Target="https://www.fairwork.gov.au/employment-conditions/awards/awards-summary/ma000083-summary" TargetMode="External" Id="rId58" /><Relationship Type="http://schemas.openxmlformats.org/officeDocument/2006/relationships/hyperlink" Target="https://www.ato.gov.au/Rates/Weekly-tax-table/?anchor=readyreckoner" TargetMode="External" Id="rId74" /><Relationship Type="http://schemas.openxmlformats.org/officeDocument/2006/relationships/image" Target="media/image47.png" Id="rId79" /><Relationship Type="http://schemas.openxmlformats.org/officeDocument/2006/relationships/numbering" Target="numbering.xml" Id="rId5" /><Relationship Type="http://schemas.openxmlformats.org/officeDocument/2006/relationships/image" Target="media/image54.png" Id="rId90" /><Relationship Type="http://schemas.openxmlformats.org/officeDocument/2006/relationships/image" Target="media/image57.png" Id="rId95" /><Relationship Type="http://schemas.openxmlformats.org/officeDocument/2006/relationships/hyperlink" Target="https://www.icb.org.au/BAS-and-BAS-Agents/What-is-a-BAS-Agent/Bookkeeper-vs-BAS-Agent" TargetMode="External" Id="rId22" /><Relationship Type="http://schemas.openxmlformats.org/officeDocument/2006/relationships/hyperlink" Target="https://www.fairwork.gov.au/tools-and-resources/fact-sheets/minimum-workplace-entitlements/notice-of-termination-and-redundancy-pay" TargetMode="External" Id="rId27" /><Relationship Type="http://schemas.openxmlformats.org/officeDocument/2006/relationships/image" Target="media/image21.png" Id="rId43" /><Relationship Type="http://schemas.openxmlformats.org/officeDocument/2006/relationships/image" Target="media/image25.png" Id="rId48" /><Relationship Type="http://schemas.openxmlformats.org/officeDocument/2006/relationships/image" Target="media/image35.png" Id="rId64" /><Relationship Type="http://schemas.openxmlformats.org/officeDocument/2006/relationships/image" Target="media/image40.png" Id="rId69" /><Relationship Type="http://schemas.openxmlformats.org/officeDocument/2006/relationships/image" Target="media/image48.png" Id="rId80" /><Relationship Type="http://schemas.openxmlformats.org/officeDocument/2006/relationships/hyperlink" Target="https://www.ato.gov.au/Calculators-and-tools/Host/?anchor=TWC&amp;anchor=TWC/questions" TargetMode="External" Id="rId85"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5.png" Id="rId17" /><Relationship Type="http://schemas.openxmlformats.org/officeDocument/2006/relationships/hyperlink" Target="https://www.tpb.gov.au/bas-agents" TargetMode="External" Id="rId25" /><Relationship Type="http://schemas.openxmlformats.org/officeDocument/2006/relationships/image" Target="media/image11.png" Id="rId33" /><Relationship Type="http://schemas.openxmlformats.org/officeDocument/2006/relationships/image" Target="media/image16.png" Id="rId38" /><Relationship Type="http://schemas.openxmlformats.org/officeDocument/2006/relationships/hyperlink" Target="mailto:payroll@ozofficesupplies.com.au" TargetMode="External" Id="rId46" /><Relationship Type="http://schemas.openxmlformats.org/officeDocument/2006/relationships/hyperlink" Target="https://www.fairwork.gov.au/employment-conditions/awards/awards-summary/ma000083-summary" TargetMode="External" Id="rId59" /><Relationship Type="http://schemas.openxmlformats.org/officeDocument/2006/relationships/image" Target="media/image38.png" Id="rId67" /><Relationship Type="http://schemas.openxmlformats.org/officeDocument/2006/relationships/hyperlink" Target="https://www.ato.gov.au/tax-rates-and-codes/tax-tables-overview" TargetMode="External" Id="rId20" /><Relationship Type="http://schemas.openxmlformats.org/officeDocument/2006/relationships/image" Target="media/image19.png" Id="rId41" /><Relationship Type="http://schemas.openxmlformats.org/officeDocument/2006/relationships/footer" Target="footer1.xml" Id="rId54" /><Relationship Type="http://schemas.openxmlformats.org/officeDocument/2006/relationships/image" Target="media/image33.png" Id="rId62" /><Relationship Type="http://schemas.openxmlformats.org/officeDocument/2006/relationships/image" Target="media/image41.png" Id="rId70" /><Relationship Type="http://schemas.openxmlformats.org/officeDocument/2006/relationships/image" Target="media/image43.png" Id="rId75" /><Relationship Type="http://schemas.openxmlformats.org/officeDocument/2006/relationships/hyperlink" Target="https://www.ato.gov.au/Rates/Individual-income-tax-rates/" TargetMode="External" Id="rId83" /><Relationship Type="http://schemas.openxmlformats.org/officeDocument/2006/relationships/image" Target="media/image52.png" Id="rId88" /><Relationship Type="http://schemas.openxmlformats.org/officeDocument/2006/relationships/image" Target="media/image55.png" Id="rId91" /><Relationship Type="http://schemas.openxmlformats.org/officeDocument/2006/relationships/image" Target="media/image58.sv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ato.gov.au/tax-rates-and-codes/tax-tables-overview" TargetMode="External" Id="rId15" /><Relationship Type="http://schemas.openxmlformats.org/officeDocument/2006/relationships/hyperlink" Target="https://www.myob.com/au/enterprise/resources/partners" TargetMode="External" Id="rId23" /><Relationship Type="http://schemas.openxmlformats.org/officeDocument/2006/relationships/hyperlink" Target="https://www.myob.com/au/campaign/education-trial" TargetMode="External" Id="rId28" /><Relationship Type="http://schemas.openxmlformats.org/officeDocument/2006/relationships/image" Target="media/image14.png" Id="rId36" /><Relationship Type="http://schemas.openxmlformats.org/officeDocument/2006/relationships/image" Target="media/image26.png" Id="rId49" /><Relationship Type="http://schemas.openxmlformats.org/officeDocument/2006/relationships/hyperlink" Target="https://www.fairwork.gov.au/employment-conditions/awards/awards-summary/ma000004-summary" TargetMode="External" Id="rId57" /><Relationship Type="http://schemas.openxmlformats.org/officeDocument/2006/relationships/endnotes" Target="endnotes.xml" Id="rId10" /><Relationship Type="http://schemas.openxmlformats.org/officeDocument/2006/relationships/image" Target="media/image9.png" Id="rId31" /><Relationship Type="http://schemas.openxmlformats.org/officeDocument/2006/relationships/image" Target="media/image22.png" Id="rId44" /><Relationship Type="http://schemas.openxmlformats.org/officeDocument/2006/relationships/image" Target="media/image29.png" Id="rId52" /><Relationship Type="http://schemas.openxmlformats.org/officeDocument/2006/relationships/hyperlink" Target="https://www.fairwork.gov.au/employment-conditions/awards/awards-summary/ma000084-summary" TargetMode="External" Id="rId60" /><Relationship Type="http://schemas.openxmlformats.org/officeDocument/2006/relationships/image" Target="media/image36.png" Id="rId65" /><Relationship Type="http://schemas.openxmlformats.org/officeDocument/2006/relationships/hyperlink" Target="https://www.ato.gov.au/Calculators-and-tools/Host/?anchor=TWC&amp;anchor=TWC/questions" TargetMode="External" Id="rId73" /><Relationship Type="http://schemas.openxmlformats.org/officeDocument/2006/relationships/image" Target="media/image46.png" Id="rId78" /><Relationship Type="http://schemas.openxmlformats.org/officeDocument/2006/relationships/hyperlink" Target="https://visaenvoy.com/working-holiday-visa-subclass-417/" TargetMode="External" Id="rId81" /><Relationship Type="http://schemas.openxmlformats.org/officeDocument/2006/relationships/image" Target="media/image50.png" Id="rId86" /><Relationship Type="http://schemas.openxmlformats.org/officeDocument/2006/relationships/hyperlink" Target="https://help.myob.com/wiki/display/ar/Notify+the+ATO+you%27re+using+MYOB+for+Single+Touch+Payroll+reporting" TargetMode="External" Id="rId94" /><Relationship Type="http://schemas.openxmlformats.org/officeDocument/2006/relationships/theme" Target="theme/theme1.xml" Id="rId9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6.svg" Id="rId18" /><Relationship Type="http://schemas.openxmlformats.org/officeDocument/2006/relationships/image" Target="media/image17.png" Id="rId39" /><Relationship Type="http://schemas.openxmlformats.org/officeDocument/2006/relationships/image" Target="media/image12.png" Id="rId34" /><Relationship Type="http://schemas.openxmlformats.org/officeDocument/2006/relationships/image" Target="media/image27.png" Id="rId50" /><Relationship Type="http://schemas.openxmlformats.org/officeDocument/2006/relationships/footer" Target="footer2.xml" Id="rId55" /><Relationship Type="http://schemas.openxmlformats.org/officeDocument/2006/relationships/image" Target="media/image44.png" Id="rId76" /><Relationship Type="http://schemas.openxmlformats.org/officeDocument/2006/relationships/fontTable" Target="fontTable.xml" Id="rId97" /><Relationship Type="http://schemas.openxmlformats.org/officeDocument/2006/relationships/settings" Target="settings.xml" Id="rId7" /><Relationship Type="http://schemas.openxmlformats.org/officeDocument/2006/relationships/image" Target="media/image42.png" Id="rId71" /><Relationship Type="http://schemas.openxmlformats.org/officeDocument/2006/relationships/image" Target="media/image56.png" Id="rId92" /><Relationship Type="http://schemas.openxmlformats.org/officeDocument/2006/relationships/customXml" Target="../customXml/item2.xml" Id="rId2" /><Relationship Type="http://schemas.openxmlformats.org/officeDocument/2006/relationships/image" Target="media/image7.png" Id="rId29" /><Relationship Type="http://schemas.openxmlformats.org/officeDocument/2006/relationships/hyperlink" Target="https://www.thebooksitters.com.au/myob-essentials/" TargetMode="External" Id="rId24" /><Relationship Type="http://schemas.openxmlformats.org/officeDocument/2006/relationships/image" Target="media/image18.png" Id="rId40" /><Relationship Type="http://schemas.openxmlformats.org/officeDocument/2006/relationships/image" Target="media/image23.png" Id="rId45" /><Relationship Type="http://schemas.openxmlformats.org/officeDocument/2006/relationships/image" Target="media/image37.png" Id="rId66" /><Relationship Type="http://schemas.openxmlformats.org/officeDocument/2006/relationships/image" Target="media/image51.png" Id="rId87" /><Relationship Type="http://schemas.openxmlformats.org/officeDocument/2006/relationships/image" Target="media/image32.png" Id="rId61" /><Relationship Type="http://schemas.openxmlformats.org/officeDocument/2006/relationships/hyperlink" Target="https://visaenvoy.com/work-and-holiday-visa-subclass-462/" TargetMode="External" Id="rId82" /><Relationship Type="http://schemas.openxmlformats.org/officeDocument/2006/relationships/hyperlink" Target="https://www.ato.gov.au/tax-rates-and-codes/tax-tables-overview" TargetMode="External" Id="rId19" /><Relationship Type="http://schemas.openxmlformats.org/officeDocument/2006/relationships/hyperlink" Target="https://www.tpb.gov.au/qualifications-and-experience-bas-agents" TargetMode="External" Id="rId14" /><Relationship Type="http://schemas.openxmlformats.org/officeDocument/2006/relationships/image" Target="media/image8.png" Id="rId30" /><Relationship Type="http://schemas.openxmlformats.org/officeDocument/2006/relationships/image" Target="media/image13.png" Id="rId35" /><Relationship Type="http://schemas.openxmlformats.org/officeDocument/2006/relationships/hyperlink" Target="https://www.fairwork.gov.au/employment-conditions/awards/awards-summary/ma000004-summary" TargetMode="External" Id="rId56" /><Relationship Type="http://schemas.openxmlformats.org/officeDocument/2006/relationships/image" Target="media/image45.png" Id="rId77" /><Relationship Type="http://schemas.openxmlformats.org/officeDocument/2006/relationships/webSettings" Target="webSettings.xml" Id="rId8" /><Relationship Type="http://schemas.openxmlformats.org/officeDocument/2006/relationships/image" Target="media/image28.png" Id="rId51" /><Relationship Type="http://schemas.openxmlformats.org/officeDocument/2006/relationships/hyperlink" Target="https://www.ato.gov.au/tax-rates-and-codes/tax-tables-overview" TargetMode="External" Id="rId72" /><Relationship Type="http://schemas.openxmlformats.org/officeDocument/2006/relationships/hyperlink" Target="https://help.myob.com/wiki/display/ar/View+Single+Touch+Payroll+reports" TargetMode="External" Id="rId93" /><Relationship Type="http://schemas.openxmlformats.org/officeDocument/2006/relationships/glossaryDocument" Target="glossary/document.xml" Id="rId98" /></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4754\OneDrive%20-%20UP%20Education\UP%20Templates\Template%20-%20%5bUnit%20Code%5d_%5bAssessment%20Number%5d_%5bAssessment%20Type%5d_AG_YYMMDD.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399EB43A7DB449F82BD522DF611EA50"/>
        <w:category>
          <w:name w:val="General"/>
          <w:gallery w:val="placeholder"/>
        </w:category>
        <w:types>
          <w:type w:val="bbPlcHdr"/>
        </w:types>
        <w:behaviors>
          <w:behavior w:val="content"/>
        </w:behaviors>
        <w:guid w:val="{3A628D90-61CA-4353-878A-580332D1E9F5}"/>
      </w:docPartPr>
      <w:docPartBody>
        <w:p xmlns:wp14="http://schemas.microsoft.com/office/word/2010/wordml" w:rsidR="00865E15" w:rsidP="00D44977" w:rsidRDefault="00D44977" w14:paraId="4C3E277F" wp14:textId="77777777">
          <w:pPr>
            <w:pStyle w:val="5399EB43A7DB449F82BD522DF611EA50"/>
          </w:pPr>
          <w:r w:rsidRPr="007F3C74">
            <w:rPr>
              <w:rStyle w:val="PlaceholderText"/>
            </w:rPr>
            <w:t>Click or tap here to enter text.</w:t>
          </w:r>
        </w:p>
      </w:docPartBody>
    </w:docPart>
    <w:docPart>
      <w:docPartPr>
        <w:name w:val="B3D7FF0BA6434F908D2DAD9526112636"/>
        <w:category>
          <w:name w:val="General"/>
          <w:gallery w:val="placeholder"/>
        </w:category>
        <w:types>
          <w:type w:val="bbPlcHdr"/>
        </w:types>
        <w:behaviors>
          <w:behavior w:val="content"/>
        </w:behaviors>
        <w:guid w:val="{4E38C1EB-9F94-45AA-9DA3-44A72EF4FDC6}"/>
      </w:docPartPr>
      <w:docPartBody>
        <w:p xmlns:wp14="http://schemas.microsoft.com/office/word/2010/wordml" w:rsidR="00F249DA" w:rsidRDefault="00D44977" w14:paraId="4F14D7C8" wp14:textId="77777777">
          <w:pPr>
            <w:pStyle w:val="B3D7FF0BA6434F908D2DAD9526112636"/>
          </w:pPr>
          <w:r w:rsidRPr="007F3C74">
            <w:rPr>
              <w:rStyle w:val="PlaceholderText"/>
            </w:rPr>
            <w:t>Click or tap here to enter text.</w:t>
          </w:r>
        </w:p>
      </w:docPartBody>
    </w:docPart>
    <w:docPart>
      <w:docPartPr>
        <w:name w:val="1303BB8670FA4EACBE181504754631CD"/>
        <w:category>
          <w:name w:val="General"/>
          <w:gallery w:val="placeholder"/>
        </w:category>
        <w:types>
          <w:type w:val="bbPlcHdr"/>
        </w:types>
        <w:behaviors>
          <w:behavior w:val="content"/>
        </w:behaviors>
        <w:guid w:val="{8B3CA60B-6475-46F5-AE3B-27CDE896B4CB}"/>
      </w:docPartPr>
      <w:docPartBody>
        <w:p xmlns:wp14="http://schemas.microsoft.com/office/word/2010/wordml" w:rsidR="00F249DA" w:rsidRDefault="00D44977" w14:paraId="5362E849" wp14:textId="77777777">
          <w:pPr>
            <w:pStyle w:val="1303BB8670FA4EACBE181504754631CD"/>
          </w:pPr>
          <w:r w:rsidRPr="007F3C7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quot;Courier New&quot;">
    <w:altName w:val="Cambria"/>
    <w:panose1 w:val="00000000000000000000"/>
    <w:charset w:val="00"/>
    <w:family w:val="roman"/>
    <w:notTrueType/>
    <w:pitch w:val="default"/>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Open Sans Light">
    <w:charset w:val="00"/>
    <w:family w:val="swiss"/>
    <w:pitch w:val="variable"/>
    <w:sig w:usb0="E00002EF" w:usb1="4000205B" w:usb2="00000028" w:usb3="00000000" w:csb0="0000019F" w:csb1="00000000"/>
  </w:font>
  <w:font w:name="Simplon Norm Light">
    <w:altName w:val="Calibri"/>
    <w:panose1 w:val="020B0300030000000000"/>
    <w:charset w:val="00"/>
    <w:family w:val="swiss"/>
    <w:notTrueType/>
    <w:pitch w:val="variable"/>
    <w:sig w:usb0="A000006F" w:usb1="4000207B" w:usb2="00000000" w:usb3="00000000" w:csb0="00000093" w:csb1="00000000"/>
  </w:font>
  <w:font w:name="Tahoma">
    <w:panose1 w:val="020B0604030504040204"/>
    <w:charset w:val="00"/>
    <w:family w:val="swiss"/>
    <w:pitch w:val="variable"/>
    <w:sig w:usb0="E1002EFF" w:usb1="C000605B" w:usb2="00000029" w:usb3="00000000" w:csb0="000101FF" w:csb1="00000000"/>
  </w:font>
  <w:font w:name="Simplon Norm Medium Italic">
    <w:panose1 w:val="020B0600030000000000"/>
    <w:charset w:val="00"/>
    <w:family w:val="swiss"/>
    <w:notTrueType/>
    <w:pitch w:val="variable"/>
    <w:sig w:usb0="A000006F" w:usb1="4000207B" w:usb2="00000000" w:usb3="00000000" w:csb0="00000093" w:csb1="00000000"/>
  </w:font>
  <w:font w:name="Simplon Mono Light">
    <w:panose1 w:val="00000000000000000000"/>
    <w:charset w:val="00"/>
    <w:family w:val="modern"/>
    <w:notTrueType/>
    <w:pitch w:val="fixed"/>
    <w:sig w:usb0="A000006F" w:usb1="4000207B" w:usb2="00000000" w:usb3="00000000" w:csb0="00000093" w:csb1="00000000"/>
  </w:font>
  <w:font w:name="Kalinga">
    <w:charset w:val="00"/>
    <w:family w:val="swiss"/>
    <w:pitch w:val="variable"/>
    <w:sig w:usb0="00080003" w:usb1="00000000" w:usb2="00000000" w:usb3="00000000" w:csb0="00000001" w:csb1="00000000"/>
  </w:font>
  <w:font w:name="Simplon Norm">
    <w:altName w:val="Calibri"/>
    <w:panose1 w:val="020B0500030000000000"/>
    <w:charset w:val="00"/>
    <w:family w:val="swiss"/>
    <w:notTrueType/>
    <w:pitch w:val="variable"/>
    <w:sig w:usb0="A000006F" w:usb1="4000207B" w:usb2="00000000" w:usb3="00000000" w:csb0="00000093" w:csb1="00000000"/>
  </w:font>
  <w:font w:name="Simplon Norm Medium">
    <w:altName w:val="Calibri"/>
    <w:panose1 w:val="020B0600030000000000"/>
    <w:charset w:val="00"/>
    <w:family w:val="swiss"/>
    <w:notTrueType/>
    <w:pitch w:val="variable"/>
    <w:sig w:usb0="A000006F" w:usb1="4000207B" w:usb2="00000000" w:usb3="00000000" w:csb0="000000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Inter MYOB">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D35"/>
    <w:rsid w:val="000522F0"/>
    <w:rsid w:val="00076B04"/>
    <w:rsid w:val="000A0153"/>
    <w:rsid w:val="000A72B8"/>
    <w:rsid w:val="000C150E"/>
    <w:rsid w:val="001574C2"/>
    <w:rsid w:val="001B2A64"/>
    <w:rsid w:val="001C25AD"/>
    <w:rsid w:val="001C4697"/>
    <w:rsid w:val="001F769A"/>
    <w:rsid w:val="0023752C"/>
    <w:rsid w:val="002544B4"/>
    <w:rsid w:val="002E79B5"/>
    <w:rsid w:val="0038221A"/>
    <w:rsid w:val="003A64B9"/>
    <w:rsid w:val="003C2D35"/>
    <w:rsid w:val="003E20CD"/>
    <w:rsid w:val="003F30B1"/>
    <w:rsid w:val="004072FF"/>
    <w:rsid w:val="00546CD3"/>
    <w:rsid w:val="00652BA7"/>
    <w:rsid w:val="006E16AF"/>
    <w:rsid w:val="0070685C"/>
    <w:rsid w:val="00712DB4"/>
    <w:rsid w:val="00724187"/>
    <w:rsid w:val="0074159A"/>
    <w:rsid w:val="00743200"/>
    <w:rsid w:val="007437B8"/>
    <w:rsid w:val="00785EFB"/>
    <w:rsid w:val="007F2663"/>
    <w:rsid w:val="00865E15"/>
    <w:rsid w:val="008E2866"/>
    <w:rsid w:val="00905DBB"/>
    <w:rsid w:val="00965F7B"/>
    <w:rsid w:val="009925E4"/>
    <w:rsid w:val="00A1560C"/>
    <w:rsid w:val="00AA39E2"/>
    <w:rsid w:val="00B121E8"/>
    <w:rsid w:val="00B41D73"/>
    <w:rsid w:val="00BD2935"/>
    <w:rsid w:val="00CC7FC2"/>
    <w:rsid w:val="00D44977"/>
    <w:rsid w:val="00D528E5"/>
    <w:rsid w:val="00D62D9C"/>
    <w:rsid w:val="00D828F7"/>
    <w:rsid w:val="00E93B97"/>
    <w:rsid w:val="00F249DA"/>
    <w:rsid w:val="00F32E6E"/>
    <w:rsid w:val="00FB72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977"/>
    <w:rPr>
      <w:color w:val="808080"/>
    </w:rPr>
  </w:style>
  <w:style w:type="paragraph" w:customStyle="1" w:styleId="5399EB43A7DB449F82BD522DF611EA50">
    <w:name w:val="5399EB43A7DB449F82BD522DF611EA50"/>
    <w:rsid w:val="00D44977"/>
  </w:style>
  <w:style w:type="paragraph" w:customStyle="1" w:styleId="B3D7FF0BA6434F908D2DAD9526112636">
    <w:name w:val="B3D7FF0BA6434F908D2DAD9526112636"/>
  </w:style>
  <w:style w:type="paragraph" w:customStyle="1" w:styleId="1303BB8670FA4EACBE181504754631CD">
    <w:name w:val="1303BB8670FA4EACBE181504754631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D1B2E"/>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582854F196124490A1F658931F55CD" ma:contentTypeVersion="19" ma:contentTypeDescription="Create a new document." ma:contentTypeScope="" ma:versionID="f4ad75466e70cb94ae4494938e10a35d">
  <xsd:schema xmlns:xsd="http://www.w3.org/2001/XMLSchema" xmlns:xs="http://www.w3.org/2001/XMLSchema" xmlns:p="http://schemas.microsoft.com/office/2006/metadata/properties" xmlns:ns2="ce645488-6fd6-46e5-8e0c-bbe6f151e32e" xmlns:ns3="cff330f7-cf22-4164-ab59-4b915ccf0943" targetNamespace="http://schemas.microsoft.com/office/2006/metadata/properties" ma:root="true" ma:fieldsID="e604023a68da0c29b1ad1a39ba31ec56" ns2:_="" ns3:_="">
    <xsd:import namespace="ce645488-6fd6-46e5-8e0c-bbe6f151e32e"/>
    <xsd:import namespace="cff330f7-cf22-4164-ab59-4b915ccf09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45488-6fd6-46e5-8e0c-bbe6f151e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d7462e-62a1-445b-83df-7bbe39f9dfb8"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f330f7-cf22-4164-ab59-4b915ccf09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1b69ab-7e4f-42d4-b544-12220c57194d}" ma:internalName="TaxCatchAll" ma:showField="CatchAllData" ma:web="cff330f7-cf22-4164-ab59-4b915ccf09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e645488-6fd6-46e5-8e0c-bbe6f151e32e">
      <Terms xmlns="http://schemas.microsoft.com/office/infopath/2007/PartnerControls"/>
    </lcf76f155ced4ddcb4097134ff3c332f>
    <TaxCatchAll xmlns="cff330f7-cf22-4164-ab59-4b915ccf0943" xsi:nil="true"/>
    <_Flow_SignoffStatus xmlns="ce645488-6fd6-46e5-8e0c-bbe6f151e32e" xsi:nil="true"/>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C675816-5FE5-461E-824E-5F53A7DAF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45488-6fd6-46e5-8e0c-bbe6f151e32e"/>
    <ds:schemaRef ds:uri="cff330f7-cf22-4164-ab59-4b915ccf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72AF70-D7E8-40E7-9761-9BC7D82B7C51}">
  <ds:schemaRefs>
    <ds:schemaRef ds:uri="http://schemas.microsoft.com/sharepoint/v3/contenttype/forms"/>
  </ds:schemaRefs>
</ds:datastoreItem>
</file>

<file path=customXml/itemProps3.xml><?xml version="1.0" encoding="utf-8"?>
<ds:datastoreItem xmlns:ds="http://schemas.openxmlformats.org/officeDocument/2006/customXml" ds:itemID="{D1A00C8F-DC41-4389-8CF2-0AA313B8493F}">
  <ds:schemaRefs>
    <ds:schemaRef ds:uri="http://schemas.microsoft.com/office/2006/metadata/properties"/>
    <ds:schemaRef ds:uri="http://schemas.microsoft.com/office/infopath/2007/PartnerControls"/>
    <ds:schemaRef ds:uri="ce645488-6fd6-46e5-8e0c-bbe6f151e32e"/>
    <ds:schemaRef ds:uri="cff330f7-cf22-4164-ab59-4b915ccf0943"/>
  </ds:schemaRefs>
</ds:datastoreItem>
</file>

<file path=customXml/itemProps4.xml><?xml version="1.0" encoding="utf-8"?>
<ds:datastoreItem xmlns:ds="http://schemas.openxmlformats.org/officeDocument/2006/customXml" ds:itemID="{36AA55EB-94E9-44FB-8684-FCFBA6B0AF0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 - [Unit Code]_[Assessment Number]_[Assessment Type]_AG_YYMMDD</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Assssment</dc:title>
  <dc:subject/>
  <dc:creator>Veronica Ritchie</dc:creator>
  <keywords/>
  <dc:description/>
  <lastModifiedBy>Ruchi Makkar</lastModifiedBy>
  <revision>81</revision>
  <lastPrinted>2023-10-04T01:53:00.0000000Z</lastPrinted>
  <dcterms:created xsi:type="dcterms:W3CDTF">2024-07-03T01:28:00.0000000Z</dcterms:created>
  <dcterms:modified xsi:type="dcterms:W3CDTF">2024-07-09T00:02:46.0774306Z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0x0101009B582854F196124490A1F658931F55CD</vt:lpwstr>
  </property>
  <property fmtid="{D5CDD505-2E9C-101B-9397-08002B2CF9AE}" pid="3" name="MSIP_Label_c96ed6d7-747c-41fd-b042-ff14484edc24_Enabled">
    <vt:lpwstr>true</vt:lpwstr>
  </property>
  <property fmtid="{D5CDD505-2E9C-101B-9397-08002B2CF9AE}" pid="4" name="MSIP_Label_c96ed6d7-747c-41fd-b042-ff14484edc24_SetDate">
    <vt:lpwstr>2022-03-30T01:11:17Z</vt:lpwstr>
  </property>
  <property fmtid="{D5CDD505-2E9C-101B-9397-08002B2CF9AE}" pid="5" name="MSIP_Label_c96ed6d7-747c-41fd-b042-ff14484edc24_Method">
    <vt:lpwstr>Standard</vt:lpwstr>
  </property>
  <property fmtid="{D5CDD505-2E9C-101B-9397-08002B2CF9AE}" pid="6" name="MSIP_Label_c96ed6d7-747c-41fd-b042-ff14484edc24_Name">
    <vt:lpwstr>defa4170-0d19-0005-0004-bc88714345d2</vt:lpwstr>
  </property>
  <property fmtid="{D5CDD505-2E9C-101B-9397-08002B2CF9AE}" pid="7" name="MSIP_Label_c96ed6d7-747c-41fd-b042-ff14484edc24_SiteId">
    <vt:lpwstr>6a425d0d-58f2-4e36-8689-10002b2ec567</vt:lpwstr>
  </property>
  <property fmtid="{D5CDD505-2E9C-101B-9397-08002B2CF9AE}" pid="8" name="MSIP_Label_c96ed6d7-747c-41fd-b042-ff14484edc24_ActionId">
    <vt:lpwstr>22196b18-392c-486b-8814-a734f63db3c2</vt:lpwstr>
  </property>
  <property fmtid="{D5CDD505-2E9C-101B-9397-08002B2CF9AE}" pid="9" name="MSIP_Label_c96ed6d7-747c-41fd-b042-ff14484edc24_ContentBits">
    <vt:lpwstr>0</vt:lpwstr>
  </property>
  <property fmtid="{D5CDD505-2E9C-101B-9397-08002B2CF9AE}" pid="10" name="MediaServiceImageTags">
    <vt:lpwstr/>
  </property>
  <property fmtid="{D5CDD505-2E9C-101B-9397-08002B2CF9AE}" pid="11" name="GrammarlyDocumentId">
    <vt:lpwstr>5b1b2e482d6bb230786b9afd47756f6b67aa4b559205ea75cbcb571dd6d7e4d6</vt:lpwstr>
  </property>
</Properties>
</file>