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6598" w14:textId="77777777" w:rsidR="00B36E85" w:rsidRPr="00B36E85" w:rsidRDefault="00B36E85" w:rsidP="00B36E85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NZ"/>
          <w14:ligatures w14:val="none"/>
        </w:rPr>
      </w:pPr>
      <w:r w:rsidRPr="00B36E85">
        <w:rPr>
          <w:rFonts w:ascii="Roboto" w:eastAsia="Times New Roman" w:hAnsi="Roboto" w:cs="Times New Roman"/>
          <w:kern w:val="0"/>
          <w:sz w:val="24"/>
          <w:szCs w:val="24"/>
          <w:lang w:eastAsia="en-NZ"/>
          <w14:ligatures w14:val="none"/>
        </w:rPr>
        <w:t>​</w:t>
      </w:r>
    </w:p>
    <w:p w14:paraId="47EDA198" w14:textId="12053D32" w:rsidR="00B36E85" w:rsidRDefault="00B36E85" w:rsidP="00B36E85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NZMA Pharmacy Level 5</w:t>
      </w:r>
    </w:p>
    <w:p w14:paraId="674255B1" w14:textId="02F2CA44" w:rsidR="00B36E85" w:rsidRPr="00B36E85" w:rsidRDefault="00B36E85" w:rsidP="00B36E85">
      <w:pPr>
        <w:spacing w:before="100" w:beforeAutospacing="1" w:after="100" w:afterAutospacing="1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en-NZ"/>
          <w14:ligatures w14:val="none"/>
        </w:rPr>
      </w:pPr>
      <w:r>
        <w:rPr>
          <w:rFonts w:ascii="Roboto" w:hAnsi="Roboto"/>
          <w:b/>
          <w:bCs/>
          <w:sz w:val="24"/>
          <w:szCs w:val="24"/>
        </w:rPr>
        <w:t>Study and complete this table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8"/>
        <w:gridCol w:w="6130"/>
      </w:tblGrid>
      <w:tr w:rsidR="00B36E85" w:rsidRPr="00B36E85" w14:paraId="04A9E8C8" w14:textId="77777777" w:rsidTr="00230BA3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ED54E" w14:textId="497617DD" w:rsidR="00B36E85" w:rsidRPr="00B36E85" w:rsidRDefault="00811969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Gas</w:t>
            </w:r>
            <w:r w:rsidR="00B36E85"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Dose Form</w:t>
            </w:r>
          </w:p>
        </w:tc>
      </w:tr>
      <w:tr w:rsidR="00B36E85" w:rsidRPr="00B36E85" w14:paraId="35C6F4FE" w14:textId="77777777" w:rsidTr="00902A10">
        <w:trPr>
          <w:tblCellSpacing w:w="7" w:type="dxa"/>
        </w:trPr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0553F329" w14:textId="55BA9511" w:rsidR="00B36E85" w:rsidRPr="00B36E85" w:rsidRDefault="00902A10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Inhalers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00A42FB5" w14:textId="77777777" w:rsidR="00B36E85" w:rsidRPr="00B36E85" w:rsidRDefault="00B36E85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br/>
              <w:t>Including: use and storage</w:t>
            </w:r>
          </w:p>
        </w:tc>
      </w:tr>
      <w:tr w:rsidR="00B36E85" w:rsidRPr="00B36E85" w14:paraId="15D0D31F" w14:textId="77777777" w:rsidTr="00902A10">
        <w:trPr>
          <w:tblCellSpacing w:w="7" w:type="dxa"/>
        </w:trPr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96F01" w14:textId="77777777" w:rsidR="00902A10" w:rsidRPr="00902A10" w:rsidRDefault="00B36E85" w:rsidP="00902A10">
            <w:pPr>
              <w:pStyle w:val="TR"/>
              <w:rPr>
                <w:rFonts w:ascii="Roboto" w:hAnsi="Roboto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lang w:eastAsia="en-NZ"/>
              </w:rPr>
              <w:t xml:space="preserve">Description: </w:t>
            </w:r>
            <w:r w:rsidR="00902A10" w:rsidRPr="00902A10">
              <w:rPr>
                <w:rFonts w:ascii="Roboto" w:hAnsi="Roboto"/>
              </w:rPr>
              <w:t xml:space="preserve">A handheld device that contain a cartridge or canister of medication. The medication is released as a fine mist or powder, which is inhaled into the lungs Inhalers are available in two main types: </w:t>
            </w:r>
          </w:p>
          <w:p w14:paraId="7B04536C" w14:textId="77777777" w:rsidR="00902A10" w:rsidRPr="00902A10" w:rsidRDefault="00902A10" w:rsidP="00902A10">
            <w:pPr>
              <w:pStyle w:val="TR"/>
              <w:numPr>
                <w:ilvl w:val="0"/>
                <w:numId w:val="6"/>
              </w:numPr>
              <w:rPr>
                <w:rFonts w:ascii="Roboto" w:hAnsi="Roboto"/>
              </w:rPr>
            </w:pPr>
            <w:r w:rsidRPr="00902A10">
              <w:rPr>
                <w:rFonts w:ascii="Roboto" w:hAnsi="Roboto"/>
              </w:rPr>
              <w:t>metered-dose inhalers (MDIs)</w:t>
            </w:r>
          </w:p>
          <w:p w14:paraId="7001632C" w14:textId="77777777" w:rsidR="00902A10" w:rsidRPr="00902A10" w:rsidRDefault="00902A10" w:rsidP="00902A10">
            <w:pPr>
              <w:pStyle w:val="TR"/>
              <w:numPr>
                <w:ilvl w:val="0"/>
                <w:numId w:val="6"/>
              </w:numPr>
              <w:rPr>
                <w:rFonts w:ascii="Roboto" w:hAnsi="Roboto"/>
              </w:rPr>
            </w:pPr>
            <w:r w:rsidRPr="00902A10">
              <w:rPr>
                <w:rFonts w:ascii="Roboto" w:hAnsi="Roboto"/>
              </w:rPr>
              <w:t>dry powder inhalers (DPIs).</w:t>
            </w:r>
          </w:p>
          <w:p w14:paraId="302D6820" w14:textId="40C0145F" w:rsid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Advantages: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902A10" w:rsidRPr="00902A10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3812906E" w14:textId="77777777" w:rsidR="00902A10" w:rsidRPr="00B36E85" w:rsidRDefault="00902A10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79BF01DE" w14:textId="77777777" w:rsid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 xml:space="preserve">Disadvantages: </w:t>
            </w:r>
            <w:r w:rsidR="00902A10" w:rsidRPr="00902A10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30565623" w14:textId="77777777" w:rsidR="00902A10" w:rsidRDefault="00902A10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590056E9" w14:textId="0ABD80E3" w:rsidR="00902A10" w:rsidRPr="00B36E85" w:rsidRDefault="00902A10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28F50" w14:textId="196E6C24" w:rsidR="00B36E85" w:rsidRPr="00B36E85" w:rsidRDefault="00902A10" w:rsidP="00902A1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902A10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</w:tr>
      <w:tr w:rsidR="00B36E85" w:rsidRPr="00B36E85" w14:paraId="340D2E0E" w14:textId="77777777" w:rsidTr="00902A10">
        <w:trPr>
          <w:trHeight w:val="43"/>
          <w:tblCellSpacing w:w="7" w:type="dxa"/>
        </w:trPr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074004B0" w14:textId="39EA6D33" w:rsidR="00B36E85" w:rsidRPr="00B36E85" w:rsidRDefault="00902A10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Sprays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3E007ECC" w14:textId="77777777" w:rsidR="00B36E85" w:rsidRPr="00B36E85" w:rsidRDefault="00B36E85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br/>
              <w:t>Including: use &amp; storage</w:t>
            </w:r>
          </w:p>
        </w:tc>
      </w:tr>
      <w:tr w:rsidR="00B36E85" w:rsidRPr="00B36E85" w14:paraId="754D25A4" w14:textId="77777777" w:rsidTr="00902A10">
        <w:trPr>
          <w:tblCellSpacing w:w="7" w:type="dxa"/>
        </w:trPr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ED062" w14:textId="77777777" w:rsidR="00DA0F5C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Description: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DA0F5C" w:rsidRPr="00DA0F5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Medication that is packaged and administered in a pressurized container or a pump bottle to deliver the medication in the form of a spray or mist.</w:t>
            </w:r>
          </w:p>
          <w:p w14:paraId="2B29C34F" w14:textId="77777777" w:rsidR="00DA0F5C" w:rsidRDefault="00DA0F5C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0F10A95B" w14:textId="36FD36BD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Advantages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: </w:t>
            </w:r>
            <w:r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0D3DC2E1" w14:textId="77777777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  <w:p w14:paraId="1569FBC5" w14:textId="77777777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Disadvantages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: </w:t>
            </w:r>
            <w:r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1DEC79BA" w14:textId="77777777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0092E" w14:textId="76CF6D87" w:rsidR="00B36E85" w:rsidRPr="00B36E85" w:rsidRDefault="00902A10" w:rsidP="00902A1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902A10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lastRenderedPageBreak/>
              <w:t>[add text]</w:t>
            </w:r>
          </w:p>
        </w:tc>
      </w:tr>
      <w:tr w:rsidR="00B36E85" w:rsidRPr="00B36E85" w14:paraId="0DDDB545" w14:textId="77777777" w:rsidTr="00902A10">
        <w:trPr>
          <w:tblCellSpacing w:w="7" w:type="dxa"/>
        </w:trPr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2BA9EF34" w14:textId="35C7327E" w:rsidR="00B36E85" w:rsidRPr="00B36E85" w:rsidRDefault="003A76E7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A76E7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Accessory for Gas Dose form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314A63A6" w14:textId="55731ADB" w:rsidR="00B36E85" w:rsidRPr="00B36E85" w:rsidRDefault="00B36E85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br/>
              <w:t>Including: use &amp; storage</w:t>
            </w:r>
          </w:p>
        </w:tc>
      </w:tr>
      <w:tr w:rsidR="00B36E85" w:rsidRPr="00B36E85" w14:paraId="0A5C1740" w14:textId="77777777" w:rsidTr="00436B43">
        <w:trPr>
          <w:tblCellSpacing w:w="7" w:type="dxa"/>
        </w:trPr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34EF3" w14:textId="77777777" w:rsidR="00B36E85" w:rsidRDefault="003A76E7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Inhaler aids</w:t>
            </w:r>
          </w:p>
          <w:p w14:paraId="26EA5F04" w14:textId="77777777" w:rsidR="003A76E7" w:rsidRPr="003A76E7" w:rsidRDefault="003A76E7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3A76E7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photos]</w:t>
            </w:r>
          </w:p>
          <w:p w14:paraId="40461646" w14:textId="6D955FF3" w:rsidR="003A76E7" w:rsidRPr="00B36E85" w:rsidRDefault="003A76E7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A76E7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descriptions]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15FFB" w14:textId="250BEAE9" w:rsidR="00B36E85" w:rsidRPr="00436B43" w:rsidRDefault="00436B43" w:rsidP="003A76E7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436B43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</w:tr>
      <w:tr w:rsidR="00525DC3" w:rsidRPr="00B36E85" w14:paraId="208214C1" w14:textId="77777777" w:rsidTr="0002138B">
        <w:trPr>
          <w:tblCellSpacing w:w="7" w:type="dxa"/>
        </w:trPr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6C5B7" w14:textId="0E9CB94A" w:rsidR="00525DC3" w:rsidRDefault="00525DC3" w:rsidP="00525DC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Spacers</w:t>
            </w:r>
          </w:p>
          <w:p w14:paraId="0641EBB5" w14:textId="77777777" w:rsidR="00525DC3" w:rsidRPr="003A76E7" w:rsidRDefault="00525DC3" w:rsidP="00525DC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3A76E7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photos]</w:t>
            </w:r>
          </w:p>
          <w:p w14:paraId="448CBB40" w14:textId="206FC58D" w:rsidR="00525DC3" w:rsidRPr="00B36E85" w:rsidRDefault="00525DC3" w:rsidP="00525DC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3A76E7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descriptions]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</w:p>
          <w:p w14:paraId="65F84F14" w14:textId="26ADAED4" w:rsidR="00525DC3" w:rsidRPr="00B36E85" w:rsidRDefault="00525DC3" w:rsidP="00525DC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  <w:t> 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EA163" w14:textId="3585F82C" w:rsidR="00525DC3" w:rsidRPr="00B36E85" w:rsidRDefault="00525DC3" w:rsidP="00525DC3">
            <w:pPr>
              <w:spacing w:after="0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436B43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</w:tr>
    </w:tbl>
    <w:p w14:paraId="4BA043C5" w14:textId="77777777" w:rsidR="00B36E85" w:rsidRPr="00B36E85" w:rsidRDefault="00B36E85" w:rsidP="00B36E85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en-NZ"/>
          <w14:ligatures w14:val="none"/>
        </w:rPr>
      </w:pPr>
    </w:p>
    <w:p w14:paraId="73AFBC66" w14:textId="77777777" w:rsidR="00B36E85" w:rsidRPr="00B36E85" w:rsidRDefault="00B36E85" w:rsidP="00B36E85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en-NZ"/>
          <w14:ligatures w14:val="none"/>
        </w:rPr>
      </w:pPr>
    </w:p>
    <w:p w14:paraId="6A1109D6" w14:textId="3B7F9781" w:rsidR="00B36E85" w:rsidRPr="00B36E85" w:rsidRDefault="00B36E85" w:rsidP="00B36E85">
      <w:pPr>
        <w:rPr>
          <w:rFonts w:ascii="Roboto" w:hAnsi="Roboto"/>
          <w:sz w:val="24"/>
          <w:szCs w:val="24"/>
        </w:rPr>
      </w:pPr>
      <w:r w:rsidRPr="00B36E85">
        <w:rPr>
          <w:rFonts w:ascii="Roboto" w:eastAsia="Times New Roman" w:hAnsi="Roboto" w:cs="Times New Roman"/>
          <w:kern w:val="0"/>
          <w:sz w:val="24"/>
          <w:szCs w:val="24"/>
          <w:lang w:eastAsia="en-NZ"/>
          <w14:ligatures w14:val="none"/>
        </w:rPr>
        <w:t>​</w:t>
      </w:r>
    </w:p>
    <w:sectPr w:rsidR="00B36E85" w:rsidRPr="00B36E85" w:rsidSect="00B36E85">
      <w:pgSz w:w="16838" w:h="11906" w:orient="landscape"/>
      <w:pgMar w:top="90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9D31794"/>
    <w:multiLevelType w:val="hybridMultilevel"/>
    <w:tmpl w:val="875AFA7E"/>
    <w:lvl w:ilvl="0" w:tplc="55A27F0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28DB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B5E51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49C2B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A04D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1C41B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B90BD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7821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13AF03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B474754"/>
    <w:multiLevelType w:val="multilevel"/>
    <w:tmpl w:val="32C6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11521"/>
    <w:multiLevelType w:val="hybridMultilevel"/>
    <w:tmpl w:val="B344B9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762"/>
    <w:multiLevelType w:val="multilevel"/>
    <w:tmpl w:val="4302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23E55"/>
    <w:multiLevelType w:val="multilevel"/>
    <w:tmpl w:val="045A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1418B"/>
    <w:multiLevelType w:val="multilevel"/>
    <w:tmpl w:val="4972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5985683">
    <w:abstractNumId w:val="5"/>
  </w:num>
  <w:num w:numId="2" w16cid:durableId="123929120">
    <w:abstractNumId w:val="4"/>
  </w:num>
  <w:num w:numId="3" w16cid:durableId="1152988346">
    <w:abstractNumId w:val="3"/>
  </w:num>
  <w:num w:numId="4" w16cid:durableId="4601966">
    <w:abstractNumId w:val="1"/>
  </w:num>
  <w:num w:numId="5" w16cid:durableId="462576684">
    <w:abstractNumId w:val="0"/>
  </w:num>
  <w:num w:numId="6" w16cid:durableId="568154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yN7M0Mzc0MzEwNTNQ0lEKTi0uzszPAykwrAUAWa/0SCwAAAA="/>
  </w:docVars>
  <w:rsids>
    <w:rsidRoot w:val="00B36E85"/>
    <w:rsid w:val="0021020B"/>
    <w:rsid w:val="003A76E7"/>
    <w:rsid w:val="00436B43"/>
    <w:rsid w:val="00525DC3"/>
    <w:rsid w:val="00811969"/>
    <w:rsid w:val="008C428D"/>
    <w:rsid w:val="00902A10"/>
    <w:rsid w:val="00B36E85"/>
    <w:rsid w:val="00B709FE"/>
    <w:rsid w:val="00D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9D28"/>
  <w15:chartTrackingRefBased/>
  <w15:docId w15:val="{12CBA897-66AA-49FB-A895-C3115E3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C3"/>
  </w:style>
  <w:style w:type="paragraph" w:styleId="Heading1">
    <w:name w:val="heading 1"/>
    <w:basedOn w:val="Normal"/>
    <w:link w:val="Heading1Char"/>
    <w:uiPriority w:val="9"/>
    <w:qFormat/>
    <w:rsid w:val="00B36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85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6E85"/>
    <w:rPr>
      <w:b/>
      <w:bCs/>
    </w:rPr>
  </w:style>
  <w:style w:type="character" w:styleId="Emphasis">
    <w:name w:val="Emphasis"/>
    <w:basedOn w:val="DefaultParagraphFont"/>
    <w:uiPriority w:val="20"/>
    <w:qFormat/>
    <w:rsid w:val="00B36E85"/>
    <w:rPr>
      <w:i/>
      <w:iCs/>
    </w:rPr>
  </w:style>
  <w:style w:type="character" w:customStyle="1" w:styleId="ckeimageresizer">
    <w:name w:val="cke_image_resizer"/>
    <w:basedOn w:val="DefaultParagraphFont"/>
    <w:rsid w:val="00B36E85"/>
  </w:style>
  <w:style w:type="paragraph" w:styleId="ListParagraph">
    <w:name w:val="List Paragraph"/>
    <w:basedOn w:val="Normal"/>
    <w:uiPriority w:val="34"/>
    <w:qFormat/>
    <w:rsid w:val="00B36E85"/>
    <w:pPr>
      <w:ind w:left="720"/>
      <w:contextualSpacing/>
    </w:pPr>
  </w:style>
  <w:style w:type="paragraph" w:customStyle="1" w:styleId="TR">
    <w:name w:val="TR"/>
    <w:basedOn w:val="Normal"/>
    <w:link w:val="TRChar"/>
    <w:qFormat/>
    <w:rsid w:val="00902A10"/>
    <w:pPr>
      <w:spacing w:after="0" w:line="36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customStyle="1" w:styleId="TRChar">
    <w:name w:val="TR Char"/>
    <w:basedOn w:val="DefaultParagraphFont"/>
    <w:link w:val="TR"/>
    <w:rsid w:val="00902A10"/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745</Characters>
  <Application>Microsoft Office Word</Application>
  <DocSecurity>0</DocSecurity>
  <Lines>24</Lines>
  <Paragraphs>11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10</cp:revision>
  <dcterms:created xsi:type="dcterms:W3CDTF">2023-06-15T04:29:00Z</dcterms:created>
  <dcterms:modified xsi:type="dcterms:W3CDTF">2023-06-15T04:35:00Z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2023-06-14T05:37:36Z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68a94451-2930-425a-862e-616e90a34efd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96a76d6e11624f326b7b3473c49deed5b83468307049ac2f45c1c049f9f7709c</vt:lpwstr>
  </property>
</Properties>
</file>