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0B47" w14:textId="53F5CF5C" w:rsidR="00000000" w:rsidRPr="00592AAE" w:rsidRDefault="000A29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Module 3 Activity Worksheet 20</w:t>
      </w:r>
    </w:p>
    <w:p w14:paraId="24EE5D74" w14:textId="6783DFE3" w:rsidR="00000000" w:rsidRDefault="00000000">
      <w:pPr>
        <w:rPr>
          <w:rFonts w:ascii="Arial" w:hAnsi="Arial" w:cs="Arial"/>
        </w:rPr>
      </w:pPr>
    </w:p>
    <w:p w14:paraId="2141DDA5" w14:textId="77777777" w:rsidR="00000000" w:rsidRDefault="00000000" w:rsidP="00592AAE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1E9717C9" w14:textId="77777777" w:rsidTr="00E90A63">
        <w:tc>
          <w:tcPr>
            <w:tcW w:w="9016" w:type="dxa"/>
          </w:tcPr>
          <w:p w14:paraId="76E0C673" w14:textId="77777777" w:rsidR="00000000" w:rsidRDefault="00000000" w:rsidP="00E90A63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A6525">
              <w:rPr>
                <w:rFonts w:ascii="Arial" w:hAnsi="Arial" w:cs="Arial"/>
                <w:color w:val="000000"/>
                <w:shd w:val="clear" w:color="auto" w:fill="FFFFFF"/>
              </w:rPr>
              <w:t>What is a Supplier Declaration of Conformity (SDoC)?</w:t>
            </w:r>
          </w:p>
          <w:p w14:paraId="282A1CDE" w14:textId="77777777" w:rsidR="00000000" w:rsidRDefault="00000000" w:rsidP="00E90A63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72A24A7C" w14:textId="77777777" w:rsidR="00000000" w:rsidRDefault="00000000" w:rsidP="00E90A63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C82522B" w14:textId="57C487B4" w:rsidR="00000000" w:rsidRPr="00A36734" w:rsidRDefault="00000000" w:rsidP="00E90A6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</w:tbl>
    <w:p w14:paraId="493102DF" w14:textId="77777777" w:rsidR="00000000" w:rsidRDefault="00000000">
      <w:pPr>
        <w:rPr>
          <w:rFonts w:ascii="Arial" w:hAnsi="Arial" w:cs="Arial"/>
        </w:rPr>
      </w:pPr>
    </w:p>
    <w:p w14:paraId="72ED076B" w14:textId="0A429294" w:rsidR="00000000" w:rsidRDefault="00000000">
      <w:pPr>
        <w:rPr>
          <w:rFonts w:ascii="Arial" w:hAnsi="Arial" w:cs="Arial"/>
        </w:rPr>
      </w:pPr>
    </w:p>
    <w:p w14:paraId="3E30FC1D" w14:textId="55A34626" w:rsidR="0096079F" w:rsidRPr="0096079F" w:rsidRDefault="0096079F" w:rsidP="0096079F">
      <w:pPr>
        <w:spacing w:line="360" w:lineRule="auto"/>
        <w:rPr>
          <w:rFonts w:ascii="Arial" w:hAnsi="Arial" w:cs="Arial"/>
          <w:b/>
          <w:bCs/>
        </w:rPr>
      </w:pPr>
      <w:r w:rsidRPr="0096079F">
        <w:rPr>
          <w:rFonts w:ascii="Arial" w:hAnsi="Arial" w:cs="Arial"/>
          <w:b/>
          <w:bCs/>
        </w:rPr>
        <w:t>Electricity Act in New Zealand</w:t>
      </w:r>
    </w:p>
    <w:p w14:paraId="045388D8" w14:textId="77777777" w:rsidR="00000000" w:rsidRDefault="00000000" w:rsidP="00592A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4524A478" w14:textId="77777777" w:rsidTr="00E90A63">
        <w:tc>
          <w:tcPr>
            <w:tcW w:w="9016" w:type="dxa"/>
          </w:tcPr>
          <w:p w14:paraId="13B56D36" w14:textId="70F5239A" w:rsidR="00000000" w:rsidRDefault="00390AA2" w:rsidP="00E90A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000000" w:rsidRPr="00CA483F">
              <w:rPr>
                <w:rFonts w:ascii="Arial" w:hAnsi="Arial" w:cs="Arial"/>
              </w:rPr>
              <w:t xml:space="preserve">Do all electrical appliances need to be certified under the Electricity Act in New Zealand? </w:t>
            </w:r>
          </w:p>
          <w:p w14:paraId="322B6093" w14:textId="6F563030" w:rsidR="00000000" w:rsidRPr="00CA483F" w:rsidRDefault="00000000" w:rsidP="00E90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66ADC" w14:textId="77777777" w:rsidR="00000000" w:rsidRDefault="00000000" w:rsidP="00592A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0292F6A0" w14:textId="77777777" w:rsidTr="00E90A63">
        <w:trPr>
          <w:trHeight w:val="1305"/>
        </w:trPr>
        <w:tc>
          <w:tcPr>
            <w:tcW w:w="9016" w:type="dxa"/>
          </w:tcPr>
          <w:p w14:paraId="3BFE368A" w14:textId="6357A5BB" w:rsidR="00000000" w:rsidRPr="00CA483F" w:rsidRDefault="00390AA2" w:rsidP="00E90A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000000" w:rsidRPr="00CA483F">
              <w:rPr>
                <w:rFonts w:ascii="Arial" w:hAnsi="Arial" w:cs="Arial"/>
              </w:rPr>
              <w:t xml:space="preserve">Does an appliance need to be connected to mains electricity to be considered an electrical appliance under the Electricity Act in New Zealand? </w:t>
            </w:r>
          </w:p>
          <w:p w14:paraId="227F23F3" w14:textId="588381CB" w:rsidR="00000000" w:rsidRPr="00CA483F" w:rsidRDefault="00000000" w:rsidP="00E90A6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B0C0754" w14:textId="77777777" w:rsidR="00000000" w:rsidRDefault="00000000" w:rsidP="00592A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42B8A5B2" w14:textId="77777777" w:rsidTr="00E90A63">
        <w:tc>
          <w:tcPr>
            <w:tcW w:w="9016" w:type="dxa"/>
          </w:tcPr>
          <w:p w14:paraId="77820BFD" w14:textId="1EED714C" w:rsidR="00000000" w:rsidRDefault="0096079F" w:rsidP="00E90A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000000" w:rsidRPr="00CA483F">
              <w:rPr>
                <w:rFonts w:ascii="Arial" w:hAnsi="Arial" w:cs="Arial"/>
              </w:rPr>
              <w:t xml:space="preserve">What are some examples of electrical appliances under the Electricity Act in New Zealand? </w:t>
            </w:r>
          </w:p>
          <w:p w14:paraId="15DC626D" w14:textId="77777777" w:rsidR="00000000" w:rsidRPr="00CA483F" w:rsidRDefault="00000000" w:rsidP="00592AA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B97D0C" w14:textId="77777777" w:rsidR="00000000" w:rsidRPr="00CA483F" w:rsidRDefault="00000000" w:rsidP="00592AAE">
      <w:pPr>
        <w:spacing w:line="360" w:lineRule="auto"/>
        <w:rPr>
          <w:rFonts w:ascii="Arial" w:hAnsi="Arial" w:cs="Arial"/>
        </w:rPr>
      </w:pPr>
    </w:p>
    <w:p w14:paraId="7DF08D16" w14:textId="348D81D2" w:rsidR="00000000" w:rsidRDefault="00000000">
      <w:pPr>
        <w:rPr>
          <w:rFonts w:ascii="Arial" w:hAnsi="Arial" w:cs="Arial"/>
        </w:rPr>
      </w:pPr>
    </w:p>
    <w:p w14:paraId="70C0EA5B" w14:textId="2C3CC1D3" w:rsidR="00000000" w:rsidRPr="00FB7FC0" w:rsidRDefault="00FB7FC0" w:rsidP="00592AAE">
      <w:pPr>
        <w:spacing w:line="360" w:lineRule="auto"/>
        <w:rPr>
          <w:rFonts w:ascii="Arial" w:hAnsi="Arial" w:cs="Arial"/>
          <w:b/>
          <w:bCs/>
        </w:rPr>
      </w:pPr>
      <w:r w:rsidRPr="00FB7FC0">
        <w:rPr>
          <w:rFonts w:ascii="Arial" w:hAnsi="Arial" w:cs="Arial"/>
          <w:b/>
          <w:bCs/>
        </w:rPr>
        <w:t>Testing &amp; Compliance of Fittings, Accessories, and Appliances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:rsidRPr="00514E07" w14:paraId="72A11332" w14:textId="77777777" w:rsidTr="00E90A63">
        <w:tc>
          <w:tcPr>
            <w:tcW w:w="9016" w:type="dxa"/>
          </w:tcPr>
          <w:p w14:paraId="33EB9E72" w14:textId="77777777" w:rsidR="00000000" w:rsidRPr="00514E07" w:rsidRDefault="00000000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4E07">
              <w:rPr>
                <w:rFonts w:ascii="Arial" w:hAnsi="Arial" w:cs="Arial"/>
              </w:rPr>
              <w:t xml:space="preserve">According to Section 1.4 of the NZ Wiring Rules, what are the requirements for ensuring the safety of electrical appliances during installation? </w:t>
            </w:r>
          </w:p>
          <w:p w14:paraId="712A38C7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BD1216D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0FC4B9C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9ED60A3" w14:textId="77777777" w:rsidR="00000000" w:rsidRPr="00514E07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86A5808" w14:textId="77777777" w:rsidR="00000000" w:rsidRDefault="00000000" w:rsidP="00592AAE">
      <w:pPr>
        <w:spacing w:line="276" w:lineRule="auto"/>
        <w:rPr>
          <w:rFonts w:ascii="Arial" w:hAnsi="Arial" w:cs="Arial"/>
          <w:color w:val="000000"/>
          <w:sz w:val="40"/>
          <w:szCs w:val="40"/>
        </w:rPr>
      </w:pPr>
    </w:p>
    <w:p w14:paraId="7A10744E" w14:textId="77777777" w:rsidR="00373B29" w:rsidRDefault="00373B29" w:rsidP="00592AAE">
      <w:pPr>
        <w:spacing w:line="276" w:lineRule="auto"/>
        <w:rPr>
          <w:rFonts w:ascii="Arial" w:hAnsi="Arial" w:cs="Arial"/>
          <w:color w:val="00000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5DB7270D" w14:textId="77777777" w:rsidTr="00E90A63">
        <w:tc>
          <w:tcPr>
            <w:tcW w:w="9016" w:type="dxa"/>
          </w:tcPr>
          <w:p w14:paraId="12BFEFEB" w14:textId="77777777" w:rsidR="00000000" w:rsidRDefault="00000000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lastRenderedPageBreak/>
              <w:t xml:space="preserve">What are the requirements for selecting electrical equipment for installation, as specified in Section 3.3.1 of the NZ Wiring Rules? </w:t>
            </w:r>
          </w:p>
          <w:p w14:paraId="6863C902" w14:textId="77777777" w:rsidR="00000000" w:rsidRDefault="00000000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57234C3C" w14:textId="77777777" w:rsidR="00000000" w:rsidRDefault="00000000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003072F7" w14:textId="77777777" w:rsidR="00000000" w:rsidRPr="00514E07" w:rsidRDefault="00000000" w:rsidP="00E90A6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661F5D7" w14:textId="77777777" w:rsidR="00000000" w:rsidRDefault="00000000" w:rsidP="00592AAE">
      <w:pPr>
        <w:spacing w:line="276" w:lineRule="auto"/>
        <w:rPr>
          <w:rFonts w:ascii="Arial" w:hAnsi="Arial" w:cs="Arial"/>
          <w:color w:val="00000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148680A5" w14:textId="77777777" w:rsidTr="00E90A63">
        <w:tc>
          <w:tcPr>
            <w:tcW w:w="9016" w:type="dxa"/>
          </w:tcPr>
          <w:p w14:paraId="07211259" w14:textId="77777777" w:rsidR="00000000" w:rsidRPr="00CB3747" w:rsidRDefault="00000000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According to Section 5.2.2.2 of the NZ Wiring Rules, what are the requirements for installing electrical equipment in hazardous areas? </w:t>
            </w:r>
          </w:p>
          <w:p w14:paraId="1AC9A0A0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423C7C2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BB328B5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32D6952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02E1FCB" w14:textId="77777777" w:rsidR="00000000" w:rsidRPr="00514E07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70201E0" w14:textId="77777777" w:rsidR="00000000" w:rsidRDefault="00000000" w:rsidP="00592AAE">
      <w:pPr>
        <w:spacing w:line="276" w:lineRule="auto"/>
        <w:rPr>
          <w:rFonts w:ascii="Arial" w:hAnsi="Arial" w:cs="Arial"/>
          <w:color w:val="00000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76D5C2ED" w14:textId="77777777" w:rsidTr="00E90A63">
        <w:tc>
          <w:tcPr>
            <w:tcW w:w="9016" w:type="dxa"/>
          </w:tcPr>
          <w:p w14:paraId="730EB03C" w14:textId="77777777" w:rsidR="00000000" w:rsidRPr="00CB3747" w:rsidRDefault="00000000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What are the requirements for conducting insulation resistance testing on electrical installations, as specified in Section 8.4.4 of the NZ Wiring Rules? </w:t>
            </w:r>
          </w:p>
          <w:p w14:paraId="158BE10A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244FE32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BD89B88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FD3824D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03AB244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1A3F157" w14:textId="77777777" w:rsidR="00000000" w:rsidRDefault="00000000" w:rsidP="00592AAE">
      <w:pPr>
        <w:spacing w:line="276" w:lineRule="auto"/>
        <w:rPr>
          <w:rFonts w:ascii="Arial" w:hAnsi="Arial" w:cs="Arial"/>
          <w:color w:val="000000"/>
        </w:rPr>
      </w:pPr>
    </w:p>
    <w:p w14:paraId="096E582C" w14:textId="77777777" w:rsidR="00000000" w:rsidRDefault="00000000" w:rsidP="00592AAE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1C83033D" w14:textId="77777777" w:rsidTr="00E90A63">
        <w:tc>
          <w:tcPr>
            <w:tcW w:w="9016" w:type="dxa"/>
          </w:tcPr>
          <w:p w14:paraId="693940FD" w14:textId="77777777" w:rsidR="00000000" w:rsidRPr="00CB3747" w:rsidRDefault="00000000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According to Section 10.3.3 of the NZ Wiring Rules, what are the requirements for labelling electrical equipment and installations? </w:t>
            </w:r>
          </w:p>
          <w:p w14:paraId="547F074F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8483851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5A5545D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2A264ED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B06BCBB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9200291" w14:textId="77777777" w:rsidR="00000000" w:rsidRDefault="00000000" w:rsidP="00592AAE">
      <w:pPr>
        <w:spacing w:line="276" w:lineRule="auto"/>
        <w:rPr>
          <w:rFonts w:ascii="Arial" w:hAnsi="Arial" w:cs="Arial"/>
          <w:color w:val="000000"/>
        </w:rPr>
      </w:pPr>
    </w:p>
    <w:p w14:paraId="22674AE2" w14:textId="77777777" w:rsidR="00373B29" w:rsidRDefault="00373B29" w:rsidP="00592AAE">
      <w:pPr>
        <w:spacing w:line="276" w:lineRule="auto"/>
        <w:rPr>
          <w:rFonts w:ascii="Arial" w:hAnsi="Arial" w:cs="Arial"/>
          <w:color w:val="000000"/>
        </w:rPr>
      </w:pPr>
    </w:p>
    <w:p w14:paraId="633FB90B" w14:textId="77777777" w:rsidR="00373B29" w:rsidRDefault="00373B29" w:rsidP="00592AAE">
      <w:pPr>
        <w:spacing w:line="276" w:lineRule="auto"/>
        <w:rPr>
          <w:rFonts w:ascii="Arial" w:hAnsi="Arial" w:cs="Arial"/>
          <w:color w:val="000000"/>
        </w:rPr>
      </w:pPr>
    </w:p>
    <w:p w14:paraId="178BF489" w14:textId="77777777" w:rsidR="00373B29" w:rsidRDefault="00373B29" w:rsidP="00592AAE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3EFCBB66" w14:textId="77777777" w:rsidTr="00E90A63">
        <w:tc>
          <w:tcPr>
            <w:tcW w:w="9016" w:type="dxa"/>
          </w:tcPr>
          <w:p w14:paraId="0C0F527D" w14:textId="77777777" w:rsidR="00000000" w:rsidRPr="00CB3747" w:rsidRDefault="00000000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lastRenderedPageBreak/>
              <w:t xml:space="preserve">What are the requirements for selecting cable types and sizes for electrical appliance installations, as specified in Section 3.5.3 of the NZ Wiring Rules? </w:t>
            </w:r>
          </w:p>
          <w:p w14:paraId="42DC48C5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7E092B9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D697EED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3371B04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4146F40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0AE0709" w14:textId="77777777" w:rsidR="00000000" w:rsidRDefault="00000000" w:rsidP="00592AAE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53007D5D" w14:textId="77777777" w:rsidTr="00E90A63">
        <w:tc>
          <w:tcPr>
            <w:tcW w:w="9016" w:type="dxa"/>
          </w:tcPr>
          <w:p w14:paraId="2F50829E" w14:textId="77777777" w:rsidR="00000000" w:rsidRPr="00CB3747" w:rsidRDefault="00000000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What are the requirements for installing electrical equipment in wet areas, as specified in Section 5.3.2 of the NZ Wiring Rules? </w:t>
            </w:r>
          </w:p>
          <w:p w14:paraId="3EAFB088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5141B2C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F634D57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E000D06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4D63EFD" w14:textId="77777777" w:rsidR="00000000" w:rsidRDefault="00000000" w:rsidP="00592AAE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3A3F08B7" w14:textId="77777777" w:rsidTr="00E90A63">
        <w:tc>
          <w:tcPr>
            <w:tcW w:w="9016" w:type="dxa"/>
          </w:tcPr>
          <w:p w14:paraId="3A3B4075" w14:textId="77777777" w:rsidR="00000000" w:rsidRPr="00CB3747" w:rsidRDefault="00000000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According to Section 6.1.1.1 of the NZ Wiring Rules, what are the requirements for protecting electrical installations against overcurrent? </w:t>
            </w:r>
          </w:p>
          <w:p w14:paraId="0E24AC76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B3CD334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77F72B1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F5FD36F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F3E2196" w14:textId="77777777" w:rsidR="00000000" w:rsidRDefault="00000000" w:rsidP="00592AAE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0CEC7335" w14:textId="77777777" w:rsidTr="00E90A63">
        <w:tc>
          <w:tcPr>
            <w:tcW w:w="9016" w:type="dxa"/>
          </w:tcPr>
          <w:p w14:paraId="2D9B2773" w14:textId="77777777" w:rsidR="00000000" w:rsidRPr="00CB3747" w:rsidRDefault="00000000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According to Section 8.1.1 of the NZ Wiring Rules, what are the requirements for conducting visual inspections of electrical installations? </w:t>
            </w:r>
          </w:p>
          <w:p w14:paraId="344523D8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B7CF0BB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DC4A0D3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B5A93FE" w14:textId="77777777" w:rsidR="00000000" w:rsidRDefault="00000000" w:rsidP="00E90A6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60C7C83" w14:textId="77777777" w:rsidR="00000000" w:rsidRPr="00F12386" w:rsidRDefault="00000000" w:rsidP="00592AAE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68E37FF9" w14:textId="77777777" w:rsidTr="00E90A63">
        <w:tc>
          <w:tcPr>
            <w:tcW w:w="9016" w:type="dxa"/>
          </w:tcPr>
          <w:p w14:paraId="081199A4" w14:textId="77777777" w:rsidR="00000000" w:rsidRPr="00514E07" w:rsidRDefault="00000000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  <w:color w:val="FF0000"/>
              </w:rPr>
            </w:pPr>
            <w:r w:rsidRPr="00514E07">
              <w:rPr>
                <w:rFonts w:ascii="Arial" w:hAnsi="Arial" w:cs="Arial"/>
              </w:rPr>
              <w:t>What are the requirements for installing electrical equipment in explosive atmospheres, as specified in Section 10.1.1 of the NZ Wiring Rules</w:t>
            </w:r>
            <w:r>
              <w:rPr>
                <w:rFonts w:ascii="Arial" w:hAnsi="Arial" w:cs="Arial"/>
              </w:rPr>
              <w:t>?</w:t>
            </w:r>
          </w:p>
          <w:p w14:paraId="4E456BA8" w14:textId="77777777" w:rsidR="006C359F" w:rsidRDefault="006C359F">
            <w:pPr>
              <w:pStyle w:val="ListParagraph"/>
              <w:spacing w:line="360" w:lineRule="auto"/>
            </w:pPr>
          </w:p>
          <w:p w14:paraId="583FED36" w14:textId="77777777" w:rsidR="006C359F" w:rsidRDefault="006C359F">
            <w:pPr>
              <w:pStyle w:val="ListParagraph"/>
              <w:spacing w:line="360" w:lineRule="auto"/>
            </w:pPr>
          </w:p>
          <w:p w14:paraId="277C2103" w14:textId="77777777" w:rsidR="006C359F" w:rsidRDefault="006C359F">
            <w:pPr>
              <w:pStyle w:val="ListParagraph"/>
              <w:spacing w:line="360" w:lineRule="auto"/>
            </w:pPr>
          </w:p>
          <w:p w14:paraId="7A7C9BAB" w14:textId="77777777" w:rsidR="00000000" w:rsidRDefault="00000000" w:rsidP="00E90A63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7EE1521" w14:textId="6E451C49" w:rsidR="00000000" w:rsidRDefault="00000000">
      <w:pPr>
        <w:rPr>
          <w:rFonts w:ascii="Arial" w:hAnsi="Arial" w:cs="Arial"/>
        </w:rPr>
      </w:pPr>
    </w:p>
    <w:sectPr w:rsidR="0059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667C2"/>
    <w:multiLevelType w:val="hybridMultilevel"/>
    <w:tmpl w:val="AB0C81E4"/>
    <w:lvl w:ilvl="0" w:tplc="798427C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62D00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17C5F6A">
      <w:numFmt w:val="bullet"/>
      <w:lvlText w:val=""/>
      <w:lvlJc w:val="left"/>
      <w:pPr>
        <w:ind w:left="2160" w:hanging="1800"/>
      </w:pPr>
    </w:lvl>
    <w:lvl w:ilvl="3" w:tplc="C1F4310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468BE7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A120D26">
      <w:numFmt w:val="bullet"/>
      <w:lvlText w:val=""/>
      <w:lvlJc w:val="left"/>
      <w:pPr>
        <w:ind w:left="4320" w:hanging="3960"/>
      </w:pPr>
    </w:lvl>
    <w:lvl w:ilvl="6" w:tplc="C0366B9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754187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6D81BB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B9F68F5"/>
    <w:multiLevelType w:val="hybridMultilevel"/>
    <w:tmpl w:val="A502DF74"/>
    <w:lvl w:ilvl="0" w:tplc="14B608A0">
      <w:start w:val="1"/>
      <w:numFmt w:val="decimal"/>
      <w:lvlText w:val="%1."/>
      <w:lvlJc w:val="left"/>
      <w:pPr>
        <w:ind w:left="720" w:hanging="360"/>
      </w:pPr>
    </w:lvl>
    <w:lvl w:ilvl="1" w:tplc="4EA0C88A">
      <w:start w:val="1"/>
      <w:numFmt w:val="decimal"/>
      <w:lvlText w:val="%2."/>
      <w:lvlJc w:val="left"/>
      <w:pPr>
        <w:ind w:left="1440" w:hanging="1080"/>
      </w:pPr>
    </w:lvl>
    <w:lvl w:ilvl="2" w:tplc="0A1AD344">
      <w:start w:val="1"/>
      <w:numFmt w:val="decimal"/>
      <w:lvlText w:val="%3."/>
      <w:lvlJc w:val="left"/>
      <w:pPr>
        <w:ind w:left="2160" w:hanging="1980"/>
      </w:pPr>
    </w:lvl>
    <w:lvl w:ilvl="3" w:tplc="59A6C2D6">
      <w:start w:val="1"/>
      <w:numFmt w:val="decimal"/>
      <w:lvlText w:val="%4."/>
      <w:lvlJc w:val="left"/>
      <w:pPr>
        <w:ind w:left="2880" w:hanging="2520"/>
      </w:pPr>
    </w:lvl>
    <w:lvl w:ilvl="4" w:tplc="FFDC5F42">
      <w:start w:val="1"/>
      <w:numFmt w:val="decimal"/>
      <w:lvlText w:val="%5."/>
      <w:lvlJc w:val="left"/>
      <w:pPr>
        <w:ind w:left="3600" w:hanging="3240"/>
      </w:pPr>
    </w:lvl>
    <w:lvl w:ilvl="5" w:tplc="03AC539A">
      <w:start w:val="1"/>
      <w:numFmt w:val="decimal"/>
      <w:lvlText w:val="%6."/>
      <w:lvlJc w:val="left"/>
      <w:pPr>
        <w:ind w:left="4320" w:hanging="4140"/>
      </w:pPr>
    </w:lvl>
    <w:lvl w:ilvl="6" w:tplc="B642A194">
      <w:start w:val="1"/>
      <w:numFmt w:val="decimal"/>
      <w:lvlText w:val="%7."/>
      <w:lvlJc w:val="left"/>
      <w:pPr>
        <w:ind w:left="5040" w:hanging="4680"/>
      </w:pPr>
    </w:lvl>
    <w:lvl w:ilvl="7" w:tplc="2C948B82">
      <w:start w:val="1"/>
      <w:numFmt w:val="decimal"/>
      <w:lvlText w:val="%8."/>
      <w:lvlJc w:val="left"/>
      <w:pPr>
        <w:ind w:left="5760" w:hanging="5400"/>
      </w:pPr>
    </w:lvl>
    <w:lvl w:ilvl="8" w:tplc="876E2FA4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717971DE"/>
    <w:multiLevelType w:val="hybridMultilevel"/>
    <w:tmpl w:val="F2E86E8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720" w:hanging="360"/>
      </w:pPr>
    </w:lvl>
    <w:lvl w:ilvl="2" w:tplc="CFB6F0FE">
      <w:start w:val="1"/>
      <w:numFmt w:val="decimal"/>
      <w:lvlText w:val="%3."/>
      <w:lvlJc w:val="left"/>
      <w:pPr>
        <w:ind w:left="360" w:hanging="360"/>
      </w:pPr>
      <w:rPr>
        <w:rFonts w:hint="default"/>
        <w:color w:val="00000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337471">
    <w:abstractNumId w:val="2"/>
  </w:num>
  <w:num w:numId="2" w16cid:durableId="736050411">
    <w:abstractNumId w:val="0"/>
  </w:num>
  <w:num w:numId="3" w16cid:durableId="85014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szAwNrAwMjI3MjNQ0lEKTi0uzszPAykwrAUAx6qCyywAAAA="/>
  </w:docVars>
  <w:rsids>
    <w:rsidRoot w:val="006C359F"/>
    <w:rsid w:val="000A2906"/>
    <w:rsid w:val="00373B29"/>
    <w:rsid w:val="00390AA2"/>
    <w:rsid w:val="003F1650"/>
    <w:rsid w:val="00460AA3"/>
    <w:rsid w:val="006C359F"/>
    <w:rsid w:val="0096079F"/>
    <w:rsid w:val="00F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93CBE"/>
  <w15:chartTrackingRefBased/>
  <w15:docId w15:val="{54E5F9D6-8AD0-4993-9E65-39D618ED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96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592AAE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Purple 8 point"/>
    <w:link w:val="NoSpacingChar"/>
    <w:uiPriority w:val="1"/>
    <w:qFormat/>
    <w:rsid w:val="00592AAE"/>
    <w:pPr>
      <w:spacing w:after="0" w:line="240" w:lineRule="auto"/>
    </w:pPr>
    <w:rPr>
      <w:lang w:val="en-NZ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592AAE"/>
    <w:rPr>
      <w:lang w:val="en-NZ"/>
    </w:r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592AAE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592AAE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311</Words>
  <Characters>1707</Characters>
  <Application>Microsoft Office Word</Application>
  <DocSecurity>0</DocSecurity>
  <Lines>113</Lines>
  <Paragraphs>22</Paragraphs>
  <ScaleCrop>false</ScaleCrop>
  <Company>UP Education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8</cp:revision>
  <dcterms:created xsi:type="dcterms:W3CDTF">2023-04-18T23:55:00Z</dcterms:created>
  <dcterms:modified xsi:type="dcterms:W3CDTF">2024-05-03T00:09:00Z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2023-04-18T23:55:20Z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d39d8014-3f48-46c5-857a-e0e74fa2ef23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9c487ff0906bdc8c29fbce8d0821074071d00a4b7fc3ab0acb91e205a09dbcda</vt:lpwstr>
  </property>
</Properties>
</file>