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4496" w14:textId="77777777" w:rsidR="00F808D3" w:rsidRPr="00A20F3D" w:rsidRDefault="00F808D3" w:rsidP="00F808D3">
      <w:pPr>
        <w:tabs>
          <w:tab w:val="left" w:pos="180"/>
        </w:tabs>
        <w:spacing w:after="120" w:line="276" w:lineRule="auto"/>
        <w:ind w:left="0" w:right="102" w:firstLine="0"/>
        <w:jc w:val="both"/>
        <w:rPr>
          <w:rFonts w:cstheme="minorHAnsi"/>
          <w:b/>
          <w:bCs/>
          <w:color w:val="262626" w:themeColor="text1" w:themeTint="D9"/>
          <w:sz w:val="24"/>
          <w:lang w:bidi="en-US"/>
        </w:rPr>
      </w:pPr>
      <w:r w:rsidRPr="00A20F3D">
        <w:rPr>
          <w:rFonts w:cstheme="minorHAnsi"/>
          <w:b/>
          <w:bCs/>
          <w:color w:val="262626" w:themeColor="text1" w:themeTint="D9"/>
          <w:sz w:val="24"/>
          <w:lang w:bidi="en-US"/>
        </w:rPr>
        <w:t>Scope Management Plan Template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0"/>
        <w:gridCol w:w="6906"/>
      </w:tblGrid>
      <w:tr w:rsidR="00F808D3" w:rsidRPr="00215B5B" w14:paraId="7F2DA0BC" w14:textId="78B64C07" w:rsidTr="00F808D3">
        <w:tc>
          <w:tcPr>
            <w:tcW w:w="11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AA6D3E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  <w:r w:rsidRPr="00DC32E4">
              <w:rPr>
                <w:rFonts w:cstheme="minorHAnsi"/>
                <w:bCs/>
                <w:color w:val="262626" w:themeColor="text1" w:themeTint="D9"/>
                <w:szCs w:val="24"/>
              </w:rPr>
              <w:t>Project name:</w:t>
            </w:r>
          </w:p>
        </w:tc>
        <w:tc>
          <w:tcPr>
            <w:tcW w:w="38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048F9C29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</w:p>
        </w:tc>
      </w:tr>
      <w:tr w:rsidR="00F808D3" w:rsidRPr="00215B5B" w14:paraId="01DCE1AA" w14:textId="14668EDD" w:rsidTr="00F808D3">
        <w:tc>
          <w:tcPr>
            <w:tcW w:w="117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7C5BDD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  <w:r w:rsidRPr="00DC32E4">
              <w:rPr>
                <w:rFonts w:cstheme="minorHAnsi"/>
                <w:bCs/>
                <w:color w:val="262626" w:themeColor="text1" w:themeTint="D9"/>
                <w:szCs w:val="24"/>
              </w:rPr>
              <w:t>Prepared by:</w:t>
            </w:r>
          </w:p>
        </w:tc>
        <w:tc>
          <w:tcPr>
            <w:tcW w:w="383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3D837014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</w:p>
        </w:tc>
      </w:tr>
      <w:tr w:rsidR="00F808D3" w:rsidRPr="00215B5B" w14:paraId="09FAF3AC" w14:textId="766F8727" w:rsidTr="00F808D3">
        <w:tc>
          <w:tcPr>
            <w:tcW w:w="117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C9E8F7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  <w:r w:rsidRPr="00DC32E4">
              <w:rPr>
                <w:rFonts w:cstheme="minorHAnsi"/>
                <w:bCs/>
                <w:color w:val="262626" w:themeColor="text1" w:themeTint="D9"/>
                <w:szCs w:val="24"/>
              </w:rPr>
              <w:t>Date:</w:t>
            </w:r>
          </w:p>
        </w:tc>
        <w:tc>
          <w:tcPr>
            <w:tcW w:w="383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0E5D8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</w:p>
        </w:tc>
      </w:tr>
    </w:tbl>
    <w:p w14:paraId="7B62D0D7" w14:textId="77777777" w:rsidR="00F808D3" w:rsidRPr="00215B5B" w:rsidRDefault="00F808D3" w:rsidP="00F808D3">
      <w:pPr>
        <w:spacing w:after="120" w:line="276" w:lineRule="auto"/>
        <w:jc w:val="both"/>
        <w:rPr>
          <w:rFonts w:cstheme="minorHAnsi"/>
          <w:color w:val="A6A6A6" w:themeColor="background1" w:themeShade="A6"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808D3" w:rsidRPr="00215B5B" w14:paraId="36AD5CFE" w14:textId="08F64A00" w:rsidTr="00F808D3">
        <w:trPr>
          <w:trHeight w:val="1736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F2D3A0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  <w:r w:rsidRPr="00DC32E4">
              <w:rPr>
                <w:rFonts w:cstheme="minorHAnsi"/>
                <w:bCs/>
                <w:color w:val="262626" w:themeColor="text1" w:themeTint="D9"/>
                <w:szCs w:val="24"/>
              </w:rPr>
              <w:t>How will the project scope be managed and monitored?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6B818AAF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</w:p>
        </w:tc>
      </w:tr>
      <w:tr w:rsidR="00F808D3" w:rsidRPr="00215B5B" w14:paraId="1B15FF8B" w14:textId="63B24D9D" w:rsidTr="00F808D3">
        <w:trPr>
          <w:trHeight w:val="1969"/>
        </w:trPr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D55B22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  <w:r w:rsidRPr="00DC32E4">
              <w:rPr>
                <w:rFonts w:cstheme="minorHAnsi"/>
                <w:bCs/>
                <w:color w:val="262626" w:themeColor="text1" w:themeTint="D9"/>
                <w:szCs w:val="24"/>
              </w:rPr>
              <w:t>How will the Work Breakdown Structure (WBS) be generated from the project scope statement?</w:t>
            </w:r>
          </w:p>
        </w:tc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4A586B8F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</w:p>
        </w:tc>
      </w:tr>
      <w:tr w:rsidR="00F808D3" w:rsidRPr="00215B5B" w14:paraId="377E8FC1" w14:textId="3D231987" w:rsidTr="00F808D3">
        <w:trPr>
          <w:trHeight w:val="1828"/>
        </w:trPr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F94952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  <w:r w:rsidRPr="00DC32E4">
              <w:rPr>
                <w:rFonts w:cstheme="minorHAnsi"/>
                <w:bCs/>
                <w:color w:val="262626" w:themeColor="text1" w:themeTint="D9"/>
                <w:szCs w:val="24"/>
              </w:rPr>
              <w:t>How will the WBS be maintained and approved?</w:t>
            </w:r>
          </w:p>
        </w:tc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06971BF3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</w:p>
        </w:tc>
      </w:tr>
      <w:tr w:rsidR="00F808D3" w:rsidRPr="00215B5B" w14:paraId="5C937C95" w14:textId="6E17ECD3" w:rsidTr="00F808D3">
        <w:trPr>
          <w:trHeight w:val="1970"/>
        </w:trPr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5DA51A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  <w:r w:rsidRPr="00DC32E4">
              <w:rPr>
                <w:rFonts w:cstheme="minorHAnsi"/>
                <w:bCs/>
                <w:color w:val="262626" w:themeColor="text1" w:themeTint="D9"/>
                <w:szCs w:val="24"/>
              </w:rPr>
              <w:t>What is the expected stability of the scope of this project? (how likely is it to change, how frequently, and by how much):</w:t>
            </w:r>
          </w:p>
        </w:tc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26E559A8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</w:p>
        </w:tc>
      </w:tr>
      <w:tr w:rsidR="00F808D3" w:rsidRPr="00215B5B" w14:paraId="489D72A2" w14:textId="47AD5760" w:rsidTr="00F808D3">
        <w:trPr>
          <w:trHeight w:val="2112"/>
        </w:trPr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1F4B6E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  <w:r w:rsidRPr="00DC32E4">
              <w:rPr>
                <w:rFonts w:cstheme="minorHAnsi"/>
                <w:bCs/>
                <w:color w:val="262626" w:themeColor="text1" w:themeTint="D9"/>
                <w:szCs w:val="24"/>
              </w:rPr>
              <w:t>How will scope changes be identified and classified?</w:t>
            </w:r>
          </w:p>
        </w:tc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5FFDD371" w14:textId="77777777" w:rsidR="00F808D3" w:rsidRPr="00DC32E4" w:rsidRDefault="00F808D3" w:rsidP="003C21BF">
            <w:pPr>
              <w:spacing w:after="120" w:line="276" w:lineRule="auto"/>
              <w:ind w:left="0" w:right="102" w:firstLine="0"/>
              <w:jc w:val="both"/>
              <w:rPr>
                <w:rFonts w:cstheme="minorHAnsi"/>
                <w:bCs/>
                <w:color w:val="262626" w:themeColor="text1" w:themeTint="D9"/>
                <w:szCs w:val="24"/>
              </w:rPr>
            </w:pPr>
          </w:p>
        </w:tc>
      </w:tr>
      <w:tr w:rsidR="00F808D3" w:rsidRPr="00215B5B" w14:paraId="48F01CB0" w14:textId="27A58087" w:rsidTr="00F808D3">
        <w:trPr>
          <w:trHeight w:val="2113"/>
        </w:trPr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43891E" w14:textId="77777777" w:rsidR="00F808D3" w:rsidRPr="00DC32E4" w:rsidRDefault="00F808D3" w:rsidP="003C21BF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ind w:left="0" w:firstLine="0"/>
              <w:jc w:val="both"/>
              <w:rPr>
                <w:rFonts w:cstheme="minorHAnsi"/>
                <w:bCs/>
                <w:color w:val="000000"/>
                <w:szCs w:val="24"/>
              </w:rPr>
            </w:pPr>
            <w:r w:rsidRPr="00DC32E4">
              <w:rPr>
                <w:rFonts w:cstheme="minorHAnsi"/>
                <w:bCs/>
                <w:color w:val="000000"/>
                <w:szCs w:val="24"/>
              </w:rPr>
              <w:lastRenderedPageBreak/>
              <w:t>Describe how changes in project scope will be integrated into the project.</w:t>
            </w:r>
          </w:p>
        </w:tc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134072CB" w14:textId="77777777" w:rsidR="00F808D3" w:rsidRPr="00DC32E4" w:rsidRDefault="00F808D3" w:rsidP="003C21BF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ind w:left="0" w:firstLine="0"/>
              <w:jc w:val="both"/>
              <w:rPr>
                <w:rFonts w:cstheme="minorHAnsi"/>
                <w:bCs/>
                <w:color w:val="000000"/>
                <w:szCs w:val="24"/>
              </w:rPr>
            </w:pPr>
          </w:p>
        </w:tc>
      </w:tr>
      <w:tr w:rsidR="00F808D3" w:rsidRPr="00215B5B" w14:paraId="3979A4CD" w14:textId="2A808E9E" w:rsidTr="00F808D3">
        <w:trPr>
          <w:trHeight w:val="2100"/>
        </w:trPr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896F25" w14:textId="77777777" w:rsidR="00F808D3" w:rsidRPr="00DC32E4" w:rsidRDefault="00F808D3" w:rsidP="003C21BF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ind w:left="0" w:firstLine="0"/>
              <w:jc w:val="both"/>
              <w:rPr>
                <w:rFonts w:cstheme="minorHAnsi"/>
                <w:bCs/>
                <w:color w:val="000000"/>
                <w:szCs w:val="24"/>
              </w:rPr>
            </w:pPr>
            <w:r w:rsidRPr="00DC32E4">
              <w:rPr>
                <w:rFonts w:cstheme="minorHAnsi"/>
                <w:bCs/>
                <w:color w:val="000000"/>
                <w:szCs w:val="24"/>
              </w:rPr>
              <w:t>How will formal acceptance of the completed project deliverables will be obtained?</w:t>
            </w:r>
          </w:p>
        </w:tc>
        <w:tc>
          <w:tcPr>
            <w:tcW w:w="2500" w:type="pc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20EC1812" w14:textId="77777777" w:rsidR="00F808D3" w:rsidRPr="00DC32E4" w:rsidRDefault="00F808D3" w:rsidP="003C21BF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ind w:left="0" w:firstLine="0"/>
              <w:jc w:val="both"/>
              <w:rPr>
                <w:rFonts w:cstheme="minorHAnsi"/>
                <w:bCs/>
                <w:color w:val="000000"/>
                <w:szCs w:val="24"/>
              </w:rPr>
            </w:pPr>
          </w:p>
        </w:tc>
      </w:tr>
    </w:tbl>
    <w:p w14:paraId="385C2AFD" w14:textId="77777777" w:rsidR="008C3DAA" w:rsidRDefault="008C3DAA" w:rsidP="00F808D3"/>
    <w:sectPr w:rsidR="008C3DA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2985" w14:textId="77777777" w:rsidR="00F808D3" w:rsidRDefault="00F808D3" w:rsidP="00F808D3">
      <w:pPr>
        <w:spacing w:before="0"/>
      </w:pPr>
      <w:r>
        <w:separator/>
      </w:r>
    </w:p>
  </w:endnote>
  <w:endnote w:type="continuationSeparator" w:id="0">
    <w:p w14:paraId="5DFD2F7B" w14:textId="77777777" w:rsidR="00F808D3" w:rsidRDefault="00F808D3" w:rsidP="00F808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149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F51CD6" w14:textId="4FA32026" w:rsidR="00F808D3" w:rsidRDefault="00F808D3" w:rsidP="00F808D3">
            <w:pPr>
              <w:pStyle w:val="Footer"/>
              <w:ind w:left="0" w:firstLine="0"/>
            </w:pPr>
            <w:r w:rsidRPr="00F808D3">
              <w:t>Scope Management Plan Template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CAB8" w14:textId="77777777" w:rsidR="00F808D3" w:rsidRDefault="00F808D3" w:rsidP="00F808D3">
      <w:pPr>
        <w:spacing w:before="0"/>
      </w:pPr>
      <w:r>
        <w:separator/>
      </w:r>
    </w:p>
  </w:footnote>
  <w:footnote w:type="continuationSeparator" w:id="0">
    <w:p w14:paraId="20A49947" w14:textId="77777777" w:rsidR="00F808D3" w:rsidRDefault="00F808D3" w:rsidP="00F808D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D3"/>
    <w:rsid w:val="0018720C"/>
    <w:rsid w:val="00434AB0"/>
    <w:rsid w:val="006B25DC"/>
    <w:rsid w:val="006D79B1"/>
    <w:rsid w:val="007427ED"/>
    <w:rsid w:val="008C3DAA"/>
    <w:rsid w:val="00A00FFF"/>
    <w:rsid w:val="00A81090"/>
    <w:rsid w:val="00B54A7A"/>
    <w:rsid w:val="00D125BA"/>
    <w:rsid w:val="00EB10A7"/>
    <w:rsid w:val="00F46FD4"/>
    <w:rsid w:val="00F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7CED"/>
  <w15:chartTrackingRefBased/>
  <w15:docId w15:val="{AF821442-E6C0-44ED-9E66-C5C812DD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D3"/>
    <w:pPr>
      <w:spacing w:before="120" w:after="0" w:line="240" w:lineRule="auto"/>
      <w:ind w:left="792" w:right="101" w:hanging="36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8D3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8D3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8D3"/>
    <w:pPr>
      <w:keepNext/>
      <w:keepLines/>
      <w:spacing w:before="160" w:after="80" w:line="259" w:lineRule="auto"/>
      <w:ind w:left="0" w:right="0"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8D3"/>
    <w:pPr>
      <w:keepNext/>
      <w:keepLines/>
      <w:spacing w:before="80" w:after="40" w:line="259" w:lineRule="auto"/>
      <w:ind w:left="0" w:right="0"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8D3"/>
    <w:pPr>
      <w:keepNext/>
      <w:keepLines/>
      <w:spacing w:before="80" w:after="40" w:line="259" w:lineRule="auto"/>
      <w:ind w:left="0" w:right="0"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8D3"/>
    <w:pPr>
      <w:keepNext/>
      <w:keepLines/>
      <w:spacing w:before="40" w:line="259" w:lineRule="auto"/>
      <w:ind w:left="0" w:right="0"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8D3"/>
    <w:pPr>
      <w:keepNext/>
      <w:keepLines/>
      <w:spacing w:before="40" w:line="259" w:lineRule="auto"/>
      <w:ind w:left="0" w:right="0"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8D3"/>
    <w:pPr>
      <w:keepNext/>
      <w:keepLines/>
      <w:spacing w:before="0" w:line="259" w:lineRule="auto"/>
      <w:ind w:left="0" w:right="0"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8D3"/>
    <w:pPr>
      <w:keepNext/>
      <w:keepLines/>
      <w:spacing w:before="0" w:line="259" w:lineRule="auto"/>
      <w:ind w:left="0" w:right="0"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head1">
    <w:name w:val="OC head 1"/>
    <w:next w:val="Normal"/>
    <w:qFormat/>
    <w:rsid w:val="00D125BA"/>
    <w:pPr>
      <w:spacing w:before="120" w:after="240" w:line="240" w:lineRule="auto"/>
      <w:outlineLvl w:val="0"/>
    </w:pPr>
    <w:rPr>
      <w:rFonts w:ascii="Simplon Norm" w:eastAsiaTheme="minorEastAsia" w:hAnsi="Simplon Norm" w:cs="Arial"/>
      <w:b/>
      <w:sz w:val="28"/>
      <w:szCs w:val="36"/>
      <w:lang w:val="en-US" w:bidi="en-US"/>
    </w:rPr>
  </w:style>
  <w:style w:type="paragraph" w:customStyle="1" w:styleId="OChead2">
    <w:name w:val="OC head 2"/>
    <w:next w:val="Normal"/>
    <w:autoRedefine/>
    <w:qFormat/>
    <w:rsid w:val="007427ED"/>
    <w:pPr>
      <w:spacing w:before="120" w:after="120" w:line="240" w:lineRule="auto"/>
      <w:ind w:right="424"/>
      <w:outlineLvl w:val="1"/>
    </w:pPr>
    <w:rPr>
      <w:rFonts w:ascii="Simplon Norm" w:eastAsiaTheme="minorEastAsia" w:hAnsi="Simplon Norm" w:cs="Arial"/>
      <w:kern w:val="0"/>
      <w:sz w:val="28"/>
      <w:szCs w:val="20"/>
      <w:lang w:val="en-US"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80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8D3"/>
    <w:pPr>
      <w:spacing w:before="0" w:after="80"/>
      <w:ind w:left="0" w:righ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8D3"/>
    <w:pPr>
      <w:numPr>
        <w:ilvl w:val="1"/>
      </w:numPr>
      <w:spacing w:before="0" w:after="160" w:line="259" w:lineRule="auto"/>
      <w:ind w:right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0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8D3"/>
    <w:pPr>
      <w:spacing w:before="160" w:after="160" w:line="259" w:lineRule="auto"/>
      <w:ind w:left="0" w:right="0" w:firstLine="0"/>
      <w:jc w:val="center"/>
    </w:pPr>
    <w:rPr>
      <w:rFonts w:ascii="Simplon Norm" w:hAnsi="Simplon Norm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08D3"/>
    <w:rPr>
      <w:rFonts w:ascii="Simplon Norm" w:hAnsi="Simplon Norm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8D3"/>
    <w:pPr>
      <w:spacing w:before="0" w:after="160" w:line="259" w:lineRule="auto"/>
      <w:ind w:left="720" w:right="0" w:firstLine="0"/>
      <w:contextualSpacing/>
    </w:pPr>
    <w:rPr>
      <w:rFonts w:ascii="Simplon Norm" w:hAnsi="Simplon Norm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0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="Simplon Norm" w:hAnsi="Simplon Norm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8D3"/>
    <w:rPr>
      <w:rFonts w:ascii="Simplon Norm" w:hAnsi="Simplon Norm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8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Compliant Table Grid"/>
    <w:basedOn w:val="TableNormal"/>
    <w:uiPriority w:val="39"/>
    <w:rsid w:val="00F808D3"/>
    <w:pPr>
      <w:spacing w:before="120" w:after="120" w:line="276" w:lineRule="auto"/>
      <w:ind w:left="792" w:right="101" w:hanging="360"/>
    </w:pPr>
    <w:rPr>
      <w:color w:val="0D0D0D" w:themeColor="text1" w:themeTint="F2"/>
      <w:kern w:val="0"/>
      <w:sz w:val="24"/>
      <w:lang w:val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8D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808D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8D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808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1</cp:revision>
  <dcterms:created xsi:type="dcterms:W3CDTF">2024-10-10T01:27:00Z</dcterms:created>
  <dcterms:modified xsi:type="dcterms:W3CDTF">2024-10-10T01:29:00Z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2024-10-10T01:29:36Z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98fd8f6a-0fe2-4598-a464-c2c0f9be6efc</vt:lpwstr>
  </property>
  <property fmtid="{D5CDD505-2E9C-101B-9397-08002B2CF9AE}" pid="8" name="MSIP_Label_c96ed6d7-747c-41fd-b042-ff14484edc24_ContentBits">
    <vt:lpwstr>0</vt:lpwstr>
  </property>
</Properties>
</file>