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51B1B" w14:textId="0E29AC18" w:rsidR="00E15547" w:rsidRPr="00922657" w:rsidRDefault="00730BED" w:rsidP="00593800">
      <w:pPr>
        <w:pStyle w:val="ICHMHeading1"/>
        <w:spacing w:after="300"/>
        <w:jc w:val="center"/>
      </w:pPr>
      <w:r>
        <w:t>W</w:t>
      </w:r>
      <w:r w:rsidR="00593800">
        <w:t>orksheet</w:t>
      </w:r>
      <w:r w:rsidR="009B48E8">
        <w:t xml:space="preserve"> 1</w:t>
      </w:r>
      <w:r w:rsidR="00AE1565">
        <w:t xml:space="preserve"> </w:t>
      </w:r>
      <w:r w:rsidR="004D158E">
        <w:t>–</w:t>
      </w:r>
      <w:r w:rsidR="00AE1565">
        <w:t xml:space="preserve"> </w:t>
      </w:r>
      <w:r w:rsidR="004D158E">
        <w:t xml:space="preserve">Critical thinking - Reflective practice </w:t>
      </w:r>
    </w:p>
    <w:p w14:paraId="4C751B7A" w14:textId="280483B7" w:rsidR="00B05747" w:rsidRDefault="00B05747" w:rsidP="00730BED">
      <w:pPr>
        <w:pStyle w:val="ICHMHeading2"/>
      </w:pPr>
      <w:r w:rsidRPr="00593800">
        <w:t>Your Task</w:t>
      </w:r>
    </w:p>
    <w:p w14:paraId="0C074A9A" w14:textId="77777777" w:rsidR="004D158E" w:rsidRDefault="004D158E" w:rsidP="004D158E">
      <w:pPr>
        <w:rPr>
          <w:lang w:val="en-US"/>
        </w:rPr>
      </w:pPr>
      <w:r w:rsidRPr="47EFF21B">
        <w:rPr>
          <w:lang w:val="en-US"/>
        </w:rPr>
        <w:t>To better understand your own learning journey, it is useful to be able to evaluate what you have heard, seen, experienced, and your responses to these. This process enables you to look at your responses to your situation, and critically evaluate how you could continue to implement effective behaviours, or moderate and improve in others.</w:t>
      </w:r>
    </w:p>
    <w:p w14:paraId="0EC5BBDB" w14:textId="77777777" w:rsidR="004D158E" w:rsidRDefault="004D158E" w:rsidP="004D158E">
      <w:pPr>
        <w:rPr>
          <w:lang w:val="en-US"/>
        </w:rPr>
      </w:pPr>
      <w:r>
        <w:rPr>
          <w:lang w:val="en-US"/>
        </w:rPr>
        <w:t xml:space="preserve">For example, you may have submitted an assignment on time and received an excellent grade. You can ask </w:t>
      </w:r>
      <w:proofErr w:type="spellStart"/>
      <w:r>
        <w:rPr>
          <w:lang w:val="en-US"/>
        </w:rPr>
        <w:t>your self</w:t>
      </w:r>
      <w:proofErr w:type="spellEnd"/>
      <w:r>
        <w:rPr>
          <w:lang w:val="en-US"/>
        </w:rPr>
        <w:t xml:space="preserve"> what measures you put in place to achieve this, so that you can repeat this for future tasks. Alternatively, you may have missed a couple of classes, submitted an assignment late and under the word count, and failed. What went wrong? If you can evaluate the process, you can decide what you need to change and plan accordingly. </w:t>
      </w:r>
    </w:p>
    <w:p w14:paraId="52C48617" w14:textId="77777777" w:rsidR="004D158E" w:rsidRDefault="004D158E" w:rsidP="004D158E">
      <w:pPr>
        <w:rPr>
          <w:lang w:val="en-US"/>
        </w:rPr>
      </w:pPr>
      <w:r>
        <w:rPr>
          <w:lang w:val="en-US"/>
        </w:rPr>
        <w:t>Gibbs (1988) designed the reflective cycle below, which lays out the steps clearly, and is easy to follow.</w:t>
      </w:r>
    </w:p>
    <w:p w14:paraId="58590FC6" w14:textId="7AC294EB" w:rsidR="004D158E" w:rsidRDefault="008B1E05" w:rsidP="004D158E">
      <w:pPr>
        <w:jc w:val="center"/>
        <w:rPr>
          <w:noProof/>
        </w:rPr>
      </w:pPr>
      <w:r>
        <w:rPr>
          <w:noProof/>
        </w:rPr>
        <w:drawing>
          <wp:inline distT="0" distB="0" distL="0" distR="0" wp14:anchorId="4DDCF45E" wp14:editId="767B7EF6">
            <wp:extent cx="5719445" cy="4848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9445" cy="4848225"/>
                    </a:xfrm>
                    <a:prstGeom prst="rect">
                      <a:avLst/>
                    </a:prstGeom>
                    <a:noFill/>
                    <a:ln>
                      <a:noFill/>
                    </a:ln>
                  </pic:spPr>
                </pic:pic>
              </a:graphicData>
            </a:graphic>
          </wp:inline>
        </w:drawing>
      </w:r>
    </w:p>
    <w:p w14:paraId="395BBD3D" w14:textId="77777777" w:rsidR="00FD43BF" w:rsidRDefault="00FD43BF" w:rsidP="004D158E">
      <w:pPr>
        <w:jc w:val="center"/>
        <w:rPr>
          <w:lang w:val="en-US"/>
        </w:rPr>
      </w:pPr>
    </w:p>
    <w:p w14:paraId="6BBEFC96" w14:textId="312493F1" w:rsidR="004D158E" w:rsidRDefault="008B7573" w:rsidP="004D158E">
      <w:pPr>
        <w:rPr>
          <w:lang w:val="en-US"/>
        </w:rPr>
      </w:pPr>
      <w:r>
        <w:rPr>
          <w:lang w:val="en-US"/>
        </w:rPr>
        <w:t>Adapted f</w:t>
      </w:r>
      <w:r w:rsidR="004D158E" w:rsidRPr="00F14993">
        <w:rPr>
          <w:lang w:val="en-US"/>
        </w:rPr>
        <w:t xml:space="preserve">rom </w:t>
      </w:r>
      <w:r w:rsidR="004D158E" w:rsidRPr="00F14993">
        <w:rPr>
          <w:i/>
          <w:iCs/>
          <w:lang w:val="en-US"/>
        </w:rPr>
        <w:t>Learning by doing: a guide to teaching and learning methods,</w:t>
      </w:r>
      <w:r>
        <w:rPr>
          <w:i/>
          <w:iCs/>
          <w:lang w:val="en-US"/>
        </w:rPr>
        <w:t xml:space="preserve"> </w:t>
      </w:r>
      <w:r w:rsidRPr="008B7573">
        <w:rPr>
          <w:lang w:val="en-US"/>
        </w:rPr>
        <w:t>by G Gibbs</w:t>
      </w:r>
      <w:r>
        <w:rPr>
          <w:i/>
          <w:iCs/>
          <w:lang w:val="en-US"/>
        </w:rPr>
        <w:t xml:space="preserve"> </w:t>
      </w:r>
      <w:r>
        <w:rPr>
          <w:lang w:val="en-US"/>
        </w:rPr>
        <w:t>1988, Copyright</w:t>
      </w:r>
      <w:r w:rsidR="004D158E" w:rsidRPr="00F14993">
        <w:rPr>
          <w:i/>
          <w:iCs/>
          <w:lang w:val="en-US"/>
        </w:rPr>
        <w:t> </w:t>
      </w:r>
      <w:r w:rsidR="004D158E" w:rsidRPr="00F14993">
        <w:rPr>
          <w:lang w:val="en-US"/>
        </w:rPr>
        <w:t>Oxford Polytechnic</w:t>
      </w:r>
      <w:r w:rsidR="004D158E">
        <w:rPr>
          <w:lang w:val="en-US"/>
        </w:rPr>
        <w:t>.</w:t>
      </w:r>
    </w:p>
    <w:p w14:paraId="18ED08A5" w14:textId="77777777" w:rsidR="004D158E" w:rsidRDefault="004D158E" w:rsidP="004D158E">
      <w:pPr>
        <w:rPr>
          <w:lang w:val="en-US"/>
        </w:rPr>
      </w:pPr>
      <w:r>
        <w:rPr>
          <w:lang w:val="en-US"/>
        </w:rPr>
        <w:lastRenderedPageBreak/>
        <w:t>The best way to start is at the top, with a concise description of a situation. At each stage, answer the questions below:</w:t>
      </w:r>
    </w:p>
    <w:p w14:paraId="5871690C" w14:textId="77777777" w:rsidR="004D158E" w:rsidRPr="00F14993" w:rsidRDefault="004D158E" w:rsidP="004D158E">
      <w:pPr>
        <w:numPr>
          <w:ilvl w:val="0"/>
          <w:numId w:val="15"/>
        </w:numPr>
        <w:spacing w:after="160" w:line="259" w:lineRule="auto"/>
      </w:pPr>
      <w:r w:rsidRPr="00F14993">
        <w:rPr>
          <w:lang w:val="en-US"/>
        </w:rPr>
        <w:t>What happened?</w:t>
      </w:r>
    </w:p>
    <w:p w14:paraId="11D7D9AA" w14:textId="77777777" w:rsidR="004D158E" w:rsidRPr="00F14993" w:rsidRDefault="004D158E" w:rsidP="004D158E">
      <w:pPr>
        <w:numPr>
          <w:ilvl w:val="0"/>
          <w:numId w:val="15"/>
        </w:numPr>
        <w:spacing w:after="160" w:line="259" w:lineRule="auto"/>
      </w:pPr>
      <w:r w:rsidRPr="00F14993">
        <w:rPr>
          <w:lang w:val="en-US"/>
        </w:rPr>
        <w:t>What did I think at the time?</w:t>
      </w:r>
    </w:p>
    <w:p w14:paraId="20C5FC3E" w14:textId="77777777" w:rsidR="004D158E" w:rsidRPr="00F14993" w:rsidRDefault="004D158E" w:rsidP="004D158E">
      <w:pPr>
        <w:numPr>
          <w:ilvl w:val="0"/>
          <w:numId w:val="15"/>
        </w:numPr>
        <w:spacing w:after="160" w:line="259" w:lineRule="auto"/>
      </w:pPr>
      <w:r w:rsidRPr="00F14993">
        <w:rPr>
          <w:lang w:val="en-US"/>
        </w:rPr>
        <w:t>How was I feeling at the time?</w:t>
      </w:r>
    </w:p>
    <w:p w14:paraId="666A93D0" w14:textId="77777777" w:rsidR="004D158E" w:rsidRPr="00F14993" w:rsidRDefault="004D158E" w:rsidP="004D158E">
      <w:pPr>
        <w:numPr>
          <w:ilvl w:val="0"/>
          <w:numId w:val="15"/>
        </w:numPr>
        <w:spacing w:after="160" w:line="259" w:lineRule="auto"/>
      </w:pPr>
      <w:r w:rsidRPr="00F14993">
        <w:rPr>
          <w:lang w:val="en-US"/>
        </w:rPr>
        <w:t>What was good about the experience?</w:t>
      </w:r>
    </w:p>
    <w:p w14:paraId="21B582BB" w14:textId="77777777" w:rsidR="004D158E" w:rsidRPr="00F14993" w:rsidRDefault="004D158E" w:rsidP="004D158E">
      <w:pPr>
        <w:numPr>
          <w:ilvl w:val="0"/>
          <w:numId w:val="15"/>
        </w:numPr>
        <w:spacing w:after="160" w:line="259" w:lineRule="auto"/>
      </w:pPr>
      <w:r w:rsidRPr="00F14993">
        <w:rPr>
          <w:lang w:val="en-US"/>
        </w:rPr>
        <w:t>What was bad about the experience?</w:t>
      </w:r>
    </w:p>
    <w:p w14:paraId="4B65168D" w14:textId="77777777" w:rsidR="004D158E" w:rsidRPr="00F14993" w:rsidRDefault="004D158E" w:rsidP="004D158E">
      <w:pPr>
        <w:numPr>
          <w:ilvl w:val="0"/>
          <w:numId w:val="15"/>
        </w:numPr>
        <w:spacing w:after="160" w:line="259" w:lineRule="auto"/>
      </w:pPr>
      <w:r w:rsidRPr="00F14993">
        <w:rPr>
          <w:lang w:val="en-US"/>
        </w:rPr>
        <w:t>What else stands out for you in this experience?</w:t>
      </w:r>
    </w:p>
    <w:p w14:paraId="001EF82B" w14:textId="77777777" w:rsidR="004D158E" w:rsidRPr="00F14993" w:rsidRDefault="004D158E" w:rsidP="004D158E">
      <w:pPr>
        <w:numPr>
          <w:ilvl w:val="0"/>
          <w:numId w:val="15"/>
        </w:numPr>
        <w:spacing w:after="160" w:line="259" w:lineRule="auto"/>
      </w:pPr>
      <w:r w:rsidRPr="00F14993">
        <w:rPr>
          <w:lang w:val="en-US"/>
        </w:rPr>
        <w:t>What else could I have done?</w:t>
      </w:r>
    </w:p>
    <w:p w14:paraId="3F232E09" w14:textId="77777777" w:rsidR="004D158E" w:rsidRPr="00F14993" w:rsidRDefault="004D158E" w:rsidP="004D158E">
      <w:pPr>
        <w:numPr>
          <w:ilvl w:val="0"/>
          <w:numId w:val="15"/>
        </w:numPr>
        <w:spacing w:after="160" w:line="259" w:lineRule="auto"/>
      </w:pPr>
      <w:r w:rsidRPr="00F14993">
        <w:rPr>
          <w:lang w:val="en-US"/>
        </w:rPr>
        <w:t>What will I do if this happens again?</w:t>
      </w:r>
    </w:p>
    <w:p w14:paraId="43A9F3C0" w14:textId="77777777" w:rsidR="004D158E" w:rsidRDefault="004D158E" w:rsidP="004D158E">
      <w:pPr>
        <w:rPr>
          <w:lang w:val="en-US"/>
        </w:rPr>
      </w:pPr>
    </w:p>
    <w:p w14:paraId="69F8E4DD" w14:textId="77777777" w:rsidR="004D158E" w:rsidRDefault="004D158E" w:rsidP="004D158E">
      <w:pPr>
        <w:rPr>
          <w:lang w:val="en-US"/>
        </w:rPr>
      </w:pPr>
      <w:r>
        <w:rPr>
          <w:lang w:val="en-US"/>
        </w:rPr>
        <w:t>It is important to separate out your thoughts and your feelings, as feelings can be emotions such as stress, dismay, happiness, whereas thoughts are more deliberate e.g. ‘What do I do now?’ or ‘Where can I find the information I need?’ You also need to be honest with yourself.</w:t>
      </w:r>
    </w:p>
    <w:p w14:paraId="0C70E381" w14:textId="77777777" w:rsidR="004D158E" w:rsidRDefault="004D158E" w:rsidP="004D158E">
      <w:pPr>
        <w:rPr>
          <w:lang w:val="en-US"/>
        </w:rPr>
      </w:pPr>
      <w:r>
        <w:rPr>
          <w:lang w:val="en-US"/>
        </w:rPr>
        <w:t xml:space="preserve">In completing a reflective piece of writing, you must use the first person, ‘I’, as this is personal, about you, and no-one else. You can use your reflection to give advice to others later, but in the first instance, you are focusing on yourself, your own situation, your response and </w:t>
      </w:r>
      <w:proofErr w:type="gramStart"/>
      <w:r>
        <w:rPr>
          <w:lang w:val="en-US"/>
        </w:rPr>
        <w:t>your</w:t>
      </w:r>
      <w:proofErr w:type="gramEnd"/>
      <w:r>
        <w:rPr>
          <w:lang w:val="en-US"/>
        </w:rPr>
        <w:t xml:space="preserve"> learning.</w:t>
      </w:r>
    </w:p>
    <w:p w14:paraId="61D490F2" w14:textId="77777777" w:rsidR="004D158E" w:rsidRDefault="004D158E" w:rsidP="004D158E">
      <w:pPr>
        <w:rPr>
          <w:lang w:val="en-US"/>
        </w:rPr>
      </w:pPr>
      <w:r>
        <w:rPr>
          <w:lang w:val="en-US"/>
        </w:rPr>
        <w:t>Consider the text from a student below:</w:t>
      </w:r>
    </w:p>
    <w:p w14:paraId="32C97FE3" w14:textId="77777777" w:rsidR="004D158E" w:rsidRPr="00F14993" w:rsidRDefault="004D158E" w:rsidP="004D158E">
      <w:r>
        <w:rPr>
          <w:lang w:val="en-US"/>
        </w:rPr>
        <w:t>‘W</w:t>
      </w:r>
      <w:r w:rsidRPr="00F14993">
        <w:rPr>
          <w:lang w:val="en-US"/>
        </w:rPr>
        <w:t xml:space="preserve">hile on a tube at the river we came across a chicken that had escaped from a houseboat and was swimming towards shore, so I jumped in to rescue it. While returning it to the houseboat I was focusing on </w:t>
      </w:r>
      <w:proofErr w:type="gramStart"/>
      <w:r w:rsidRPr="00F14993">
        <w:rPr>
          <w:lang w:val="en-US"/>
        </w:rPr>
        <w:t>swimming</w:t>
      </w:r>
      <w:proofErr w:type="gramEnd"/>
      <w:r w:rsidRPr="00F14993">
        <w:rPr>
          <w:lang w:val="en-US"/>
        </w:rPr>
        <w:t xml:space="preserve"> and I didn’t realize I'd dunked the chicken under water for a few seconds until someone yelled out to me. Feeling embarrassed I internally beat myself up for focusing on being the heroine as opposed to completing the task with utmost attention. Luckily, the chicken was only a little ruffled, and I returned him safely. This experience reiterated to me the importance of not focusing solely on an end goal but paying attention to details and my surroundings. While this situation is unlikely to occur again, I can apply its teachings of keeping focus on what is important, and not dreaming of being the heroine, but completing tasks properly and to my utmost ability.</w:t>
      </w:r>
      <w:r>
        <w:rPr>
          <w:lang w:val="en-US"/>
        </w:rPr>
        <w:t>’</w:t>
      </w:r>
      <w:r w:rsidRPr="00F14993">
        <w:rPr>
          <w:lang w:val="en-US"/>
        </w:rPr>
        <w:t> </w:t>
      </w:r>
    </w:p>
    <w:p w14:paraId="773BF77C" w14:textId="77777777" w:rsidR="004D158E" w:rsidRPr="00F14993" w:rsidRDefault="004D158E" w:rsidP="004D158E">
      <w:r w:rsidRPr="00F14993">
        <w:rPr>
          <w:lang w:val="en-US"/>
        </w:rPr>
        <w:t>White, A March 17</w:t>
      </w:r>
      <w:proofErr w:type="gramStart"/>
      <w:r w:rsidRPr="00F14993">
        <w:rPr>
          <w:lang w:val="en-US"/>
        </w:rPr>
        <w:t xml:space="preserve"> 2021</w:t>
      </w:r>
      <w:proofErr w:type="gramEnd"/>
      <w:r w:rsidRPr="00F14993">
        <w:rPr>
          <w:lang w:val="en-US"/>
        </w:rPr>
        <w:t>, personal communication.</w:t>
      </w:r>
    </w:p>
    <w:p w14:paraId="52924FF3" w14:textId="77777777" w:rsidR="004D158E" w:rsidRDefault="004D158E" w:rsidP="004D158E">
      <w:pPr>
        <w:rPr>
          <w:lang w:val="en-US"/>
        </w:rPr>
      </w:pPr>
      <w:r>
        <w:rPr>
          <w:lang w:val="en-US"/>
        </w:rPr>
        <w:t>Activity 1:</w:t>
      </w:r>
    </w:p>
    <w:p w14:paraId="5211F983" w14:textId="77777777" w:rsidR="004D158E" w:rsidRDefault="004D158E" w:rsidP="004D158E">
      <w:pPr>
        <w:rPr>
          <w:lang w:val="en-US"/>
        </w:rPr>
      </w:pPr>
      <w:r>
        <w:rPr>
          <w:lang w:val="en-US"/>
        </w:rPr>
        <w:t xml:space="preserve">Split the story above to answer the questions posed in the reflective cycle. Set this out below. </w:t>
      </w:r>
    </w:p>
    <w:p w14:paraId="169E076F" w14:textId="77777777" w:rsidR="004D158E" w:rsidRPr="00F14993" w:rsidRDefault="004D158E" w:rsidP="004D158E">
      <w:pPr>
        <w:numPr>
          <w:ilvl w:val="0"/>
          <w:numId w:val="16"/>
        </w:numPr>
        <w:spacing w:after="160" w:line="259" w:lineRule="auto"/>
      </w:pPr>
      <w:r w:rsidRPr="00F14993">
        <w:rPr>
          <w:lang w:val="en-US"/>
        </w:rPr>
        <w:t>What happened?</w:t>
      </w:r>
    </w:p>
    <w:p w14:paraId="478FF5EE" w14:textId="77777777" w:rsidR="004D158E" w:rsidRPr="00F14993" w:rsidRDefault="004D158E" w:rsidP="004D158E">
      <w:pPr>
        <w:numPr>
          <w:ilvl w:val="0"/>
          <w:numId w:val="16"/>
        </w:numPr>
        <w:spacing w:after="160" w:line="259" w:lineRule="auto"/>
      </w:pPr>
      <w:r w:rsidRPr="00F14993">
        <w:rPr>
          <w:lang w:val="en-US"/>
        </w:rPr>
        <w:t>What did I think at the time?</w:t>
      </w:r>
    </w:p>
    <w:p w14:paraId="78DA85AC" w14:textId="77777777" w:rsidR="004D158E" w:rsidRPr="00F14993" w:rsidRDefault="004D158E" w:rsidP="004D158E">
      <w:pPr>
        <w:numPr>
          <w:ilvl w:val="0"/>
          <w:numId w:val="16"/>
        </w:numPr>
        <w:spacing w:after="160" w:line="259" w:lineRule="auto"/>
      </w:pPr>
      <w:r w:rsidRPr="00F14993">
        <w:rPr>
          <w:lang w:val="en-US"/>
        </w:rPr>
        <w:t>How was I feeling at the time?</w:t>
      </w:r>
    </w:p>
    <w:p w14:paraId="72470BFF" w14:textId="77777777" w:rsidR="004D158E" w:rsidRPr="00F14993" w:rsidRDefault="004D158E" w:rsidP="004D158E">
      <w:pPr>
        <w:numPr>
          <w:ilvl w:val="0"/>
          <w:numId w:val="16"/>
        </w:numPr>
        <w:spacing w:after="160" w:line="259" w:lineRule="auto"/>
      </w:pPr>
      <w:r w:rsidRPr="00F14993">
        <w:rPr>
          <w:lang w:val="en-US"/>
        </w:rPr>
        <w:t>What was good about the experience?</w:t>
      </w:r>
    </w:p>
    <w:p w14:paraId="2AA420DC" w14:textId="77777777" w:rsidR="004D158E" w:rsidRPr="00F14993" w:rsidRDefault="004D158E" w:rsidP="004D158E">
      <w:pPr>
        <w:numPr>
          <w:ilvl w:val="0"/>
          <w:numId w:val="16"/>
        </w:numPr>
        <w:spacing w:after="160" w:line="259" w:lineRule="auto"/>
      </w:pPr>
      <w:r w:rsidRPr="00F14993">
        <w:rPr>
          <w:lang w:val="en-US"/>
        </w:rPr>
        <w:lastRenderedPageBreak/>
        <w:t>What was bad about the experience?</w:t>
      </w:r>
    </w:p>
    <w:p w14:paraId="758D6F0F" w14:textId="77777777" w:rsidR="004D158E" w:rsidRPr="00F14993" w:rsidRDefault="004D158E" w:rsidP="004D158E">
      <w:pPr>
        <w:numPr>
          <w:ilvl w:val="0"/>
          <w:numId w:val="16"/>
        </w:numPr>
        <w:spacing w:after="160" w:line="259" w:lineRule="auto"/>
      </w:pPr>
      <w:r w:rsidRPr="00F14993">
        <w:rPr>
          <w:lang w:val="en-US"/>
        </w:rPr>
        <w:t>What else stands out for you in this experience?</w:t>
      </w:r>
    </w:p>
    <w:p w14:paraId="4DEA9C2B" w14:textId="77777777" w:rsidR="004D158E" w:rsidRPr="00F14993" w:rsidRDefault="004D158E" w:rsidP="004D158E">
      <w:pPr>
        <w:numPr>
          <w:ilvl w:val="0"/>
          <w:numId w:val="16"/>
        </w:numPr>
        <w:spacing w:after="160" w:line="259" w:lineRule="auto"/>
      </w:pPr>
      <w:r w:rsidRPr="00F14993">
        <w:rPr>
          <w:lang w:val="en-US"/>
        </w:rPr>
        <w:t>What else could I have done?</w:t>
      </w:r>
    </w:p>
    <w:p w14:paraId="3C75F211" w14:textId="77777777" w:rsidR="004D158E" w:rsidRPr="00F14993" w:rsidRDefault="004D158E" w:rsidP="004D158E">
      <w:pPr>
        <w:numPr>
          <w:ilvl w:val="0"/>
          <w:numId w:val="16"/>
        </w:numPr>
        <w:spacing w:after="160" w:line="259" w:lineRule="auto"/>
      </w:pPr>
      <w:r w:rsidRPr="00F14993">
        <w:rPr>
          <w:lang w:val="en-US"/>
        </w:rPr>
        <w:t>What will I do if this happens again?</w:t>
      </w:r>
    </w:p>
    <w:p w14:paraId="10585639" w14:textId="77777777" w:rsidR="004D158E" w:rsidRDefault="004D158E" w:rsidP="004D158E">
      <w:pPr>
        <w:rPr>
          <w:lang w:val="en-US"/>
        </w:rPr>
      </w:pPr>
    </w:p>
    <w:p w14:paraId="50296520" w14:textId="77777777" w:rsidR="004D158E" w:rsidRDefault="004D158E" w:rsidP="004D158E">
      <w:pPr>
        <w:rPr>
          <w:lang w:val="en-US"/>
        </w:rPr>
      </w:pPr>
    </w:p>
    <w:p w14:paraId="13D444DA" w14:textId="27F07E48" w:rsidR="004D158E" w:rsidRDefault="004D158E" w:rsidP="004D158E">
      <w:pPr>
        <w:rPr>
          <w:lang w:val="en-US"/>
        </w:rPr>
      </w:pPr>
      <w:r>
        <w:rPr>
          <w:lang w:val="en-US"/>
        </w:rPr>
        <w:t>Activity 2:</w:t>
      </w:r>
    </w:p>
    <w:p w14:paraId="51622E65" w14:textId="77777777" w:rsidR="004D158E" w:rsidRPr="00F14993" w:rsidRDefault="004D158E" w:rsidP="004D158E">
      <w:pPr>
        <w:rPr>
          <w:lang w:val="en-US"/>
        </w:rPr>
      </w:pPr>
      <w:r>
        <w:rPr>
          <w:lang w:val="en-US"/>
        </w:rPr>
        <w:t>Use the cycle to reflect on your learning from Week 1 of the BBUS course. Add this as part of the learning forum activities and read through other class members’ posts to evaluate how they have responded to each part of the cycle.</w:t>
      </w:r>
    </w:p>
    <w:p w14:paraId="3707D8E8" w14:textId="77777777" w:rsidR="009B48E8" w:rsidRDefault="009B48E8" w:rsidP="009B48E8"/>
    <w:p w14:paraId="05FFFEF8" w14:textId="77777777" w:rsidR="009B48E8" w:rsidRDefault="009B48E8" w:rsidP="009B48E8">
      <w:pPr>
        <w:tabs>
          <w:tab w:val="left" w:pos="2220"/>
        </w:tabs>
        <w:rPr>
          <w:sz w:val="22"/>
          <w:szCs w:val="22"/>
        </w:rPr>
      </w:pPr>
    </w:p>
    <w:p w14:paraId="3E8B7DA4" w14:textId="5A524FC1" w:rsidR="00922657" w:rsidRPr="00C5270A" w:rsidRDefault="00922657" w:rsidP="009B48E8"/>
    <w:sectPr w:rsidR="00922657" w:rsidRPr="00C5270A" w:rsidSect="00297CBD">
      <w:headerReference w:type="default" r:id="rId8"/>
      <w:footerReference w:type="even" r:id="rId9"/>
      <w:footerReference w:type="default" r:id="rId10"/>
      <w:pgSz w:w="11906" w:h="16838"/>
      <w:pgMar w:top="1937" w:right="1440" w:bottom="1440" w:left="1440" w:header="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D0445" w14:textId="77777777" w:rsidR="006C4D10" w:rsidRDefault="006C4D10" w:rsidP="00297CBD">
      <w:r>
        <w:separator/>
      </w:r>
    </w:p>
  </w:endnote>
  <w:endnote w:type="continuationSeparator" w:id="0">
    <w:p w14:paraId="5300A261" w14:textId="77777777" w:rsidR="006C4D10" w:rsidRDefault="006C4D10" w:rsidP="0029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aphik Wide Bold">
    <w:altName w:val="Calibri"/>
    <w:panose1 w:val="00000000000000000000"/>
    <w:charset w:val="00"/>
    <w:family w:val="auto"/>
    <w:notTrueType/>
    <w:pitch w:val="variable"/>
    <w:sig w:usb0="A000002F" w:usb1="5000045A" w:usb2="00000000" w:usb3="00000000" w:csb0="00000093" w:csb1="00000000"/>
  </w:font>
  <w:font w:name="Calibri">
    <w:panose1 w:val="020F0502020204030204"/>
    <w:charset w:val="00"/>
    <w:family w:val="swiss"/>
    <w:pitch w:val="variable"/>
    <w:sig w:usb0="E4002EFF" w:usb1="C000247B" w:usb2="00000009" w:usb3="00000000" w:csb0="000001FF" w:csb1="00000000"/>
  </w:font>
  <w:font w:name="Graphik Wide Semibold">
    <w:altName w:val="Calibri"/>
    <w:panose1 w:val="00000000000000000000"/>
    <w:charset w:val="00"/>
    <w:family w:val="auto"/>
    <w:notTrueType/>
    <w:pitch w:val="variable"/>
    <w:sig w:usb0="A000002F" w:usb1="5000045A" w:usb2="00000000" w:usb3="00000000" w:csb0="00000093" w:csb1="00000000"/>
  </w:font>
  <w:font w:name="Graphik">
    <w:altName w:val="Calibri"/>
    <w:charset w:val="4D"/>
    <w:family w:val="swiss"/>
    <w:pitch w:val="variable"/>
    <w:sig w:usb0="00000007" w:usb1="00000000" w:usb2="00000000" w:usb3="00000000" w:csb0="00000093" w:csb1="00000000"/>
  </w:font>
  <w:font w:name="GRAPHIK-MEDIUM">
    <w:altName w:val="Calibri"/>
    <w:charset w:val="4D"/>
    <w:family w:val="swiss"/>
    <w:pitch w:val="variable"/>
    <w:sig w:usb0="00000007" w:usb1="00000000" w:usb2="00000000" w:usb3="00000000" w:csb0="00000093"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raphik Wide Regular">
    <w:altName w:val="Calibri"/>
    <w:panose1 w:val="00000000000000000000"/>
    <w:charset w:val="00"/>
    <w:family w:val="auto"/>
    <w:notTrueType/>
    <w:pitch w:val="variable"/>
    <w:sig w:usb0="A000002F" w:usb1="5000045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0347052"/>
      <w:docPartObj>
        <w:docPartGallery w:val="Page Numbers (Bottom of Page)"/>
        <w:docPartUnique/>
      </w:docPartObj>
    </w:sdtPr>
    <w:sdtEndPr>
      <w:rPr>
        <w:rStyle w:val="PageNumber"/>
      </w:rPr>
    </w:sdtEndPr>
    <w:sdtContent>
      <w:p w14:paraId="01CFBDC5" w14:textId="0BFE0BFC" w:rsidR="009E400C" w:rsidRDefault="009E400C" w:rsidP="007B683D">
        <w:pP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4EB892" w14:textId="77777777" w:rsidR="009E400C" w:rsidRDefault="009E400C" w:rsidP="009E400C">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raphik" w:hAnsi="Graphik"/>
        <w:color w:val="DC3E38"/>
        <w:sz w:val="16"/>
        <w:szCs w:val="16"/>
      </w:rPr>
      <w:id w:val="2078630427"/>
      <w:docPartObj>
        <w:docPartGallery w:val="Page Numbers (Bottom of Page)"/>
        <w:docPartUnique/>
      </w:docPartObj>
    </w:sdtPr>
    <w:sdtEndPr>
      <w:rPr>
        <w:rStyle w:val="PageNumber"/>
        <w:rFonts w:ascii="Graphik Wide Semibold" w:hAnsi="Graphik Wide Semibold"/>
        <w:b/>
        <w:bCs/>
      </w:rPr>
    </w:sdtEndPr>
    <w:sdtContent>
      <w:p w14:paraId="0DD4475A" w14:textId="611A528D" w:rsidR="009E400C" w:rsidRPr="000A5C95" w:rsidRDefault="009E400C" w:rsidP="009E400C">
        <w:pPr>
          <w:framePr w:wrap="notBeside" w:vAnchor="text" w:hAnchor="margin" w:y="1"/>
          <w:rPr>
            <w:rStyle w:val="PageNumber"/>
            <w:rFonts w:ascii="Graphik Wide Semibold" w:hAnsi="Graphik Wide Semibold"/>
            <w:b/>
            <w:bCs/>
            <w:color w:val="DC3E38"/>
            <w:sz w:val="16"/>
            <w:szCs w:val="16"/>
          </w:rPr>
        </w:pPr>
        <w:r w:rsidRPr="000A5C95">
          <w:rPr>
            <w:rStyle w:val="PageNumber"/>
            <w:rFonts w:ascii="Graphik Wide Semibold" w:hAnsi="Graphik Wide Semibold"/>
            <w:b/>
            <w:bCs/>
            <w:color w:val="DC3E38"/>
            <w:sz w:val="16"/>
            <w:szCs w:val="16"/>
          </w:rPr>
          <w:fldChar w:fldCharType="begin"/>
        </w:r>
        <w:r w:rsidRPr="000A5C95">
          <w:rPr>
            <w:rStyle w:val="PageNumber"/>
            <w:rFonts w:ascii="Graphik Wide Semibold" w:hAnsi="Graphik Wide Semibold"/>
            <w:b/>
            <w:bCs/>
            <w:color w:val="DC3E38"/>
            <w:sz w:val="16"/>
            <w:szCs w:val="16"/>
          </w:rPr>
          <w:instrText xml:space="preserve"> PAGE </w:instrText>
        </w:r>
        <w:r w:rsidRPr="000A5C95">
          <w:rPr>
            <w:rStyle w:val="PageNumber"/>
            <w:rFonts w:ascii="Graphik Wide Semibold" w:hAnsi="Graphik Wide Semibold"/>
            <w:b/>
            <w:bCs/>
            <w:color w:val="DC3E38"/>
            <w:sz w:val="16"/>
            <w:szCs w:val="16"/>
          </w:rPr>
          <w:fldChar w:fldCharType="separate"/>
        </w:r>
        <w:r w:rsidRPr="000A5C95">
          <w:rPr>
            <w:rStyle w:val="PageNumber"/>
            <w:rFonts w:ascii="Graphik Wide Semibold" w:hAnsi="Graphik Wide Semibold"/>
            <w:b/>
            <w:bCs/>
            <w:noProof/>
            <w:color w:val="DC3E38"/>
            <w:sz w:val="16"/>
            <w:szCs w:val="16"/>
          </w:rPr>
          <w:t>1</w:t>
        </w:r>
        <w:r w:rsidRPr="000A5C95">
          <w:rPr>
            <w:rStyle w:val="PageNumber"/>
            <w:rFonts w:ascii="Graphik Wide Semibold" w:hAnsi="Graphik Wide Semibold"/>
            <w:b/>
            <w:bCs/>
            <w:color w:val="DC3E38"/>
            <w:sz w:val="16"/>
            <w:szCs w:val="16"/>
          </w:rPr>
          <w:fldChar w:fldCharType="end"/>
        </w:r>
      </w:p>
    </w:sdtContent>
  </w:sdt>
  <w:p w14:paraId="2D4B9FB5" w14:textId="77DE6D94" w:rsidR="0070146C" w:rsidRPr="009E400C" w:rsidRDefault="0070146C" w:rsidP="00EC0AEE">
    <w:pPr>
      <w:rPr>
        <w:rFonts w:ascii="Graphik Wide Regular" w:hAnsi="Graphik Wide Regular"/>
        <w:color w:val="1F20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9BAFA" w14:textId="77777777" w:rsidR="006C4D10" w:rsidRDefault="006C4D10" w:rsidP="00297CBD">
      <w:r>
        <w:separator/>
      </w:r>
    </w:p>
  </w:footnote>
  <w:footnote w:type="continuationSeparator" w:id="0">
    <w:p w14:paraId="0A36C5BD" w14:textId="77777777" w:rsidR="006C4D10" w:rsidRDefault="006C4D10" w:rsidP="00297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AC52" w14:textId="11547824" w:rsidR="00297CBD" w:rsidRDefault="00297CBD" w:rsidP="00297CBD">
    <w:pPr>
      <w:ind w:left="-1418"/>
    </w:pPr>
    <w:r>
      <w:rPr>
        <w:noProof/>
      </w:rPr>
      <w:drawing>
        <wp:inline distT="0" distB="0" distL="0" distR="0" wp14:anchorId="7091C169" wp14:editId="4FD29CE0">
          <wp:extent cx="7560000" cy="8901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890129"/>
                  </a:xfrm>
                  <a:prstGeom prst="rect">
                    <a:avLst/>
                  </a:prstGeom>
                </pic:spPr>
              </pic:pic>
            </a:graphicData>
          </a:graphic>
        </wp:inline>
      </w:drawing>
    </w:r>
  </w:p>
  <w:p w14:paraId="119EFB26" w14:textId="77777777" w:rsidR="00297CBD" w:rsidRDefault="00297C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4044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2691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40B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26D8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9073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B494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EC30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3410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D4FD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A06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054560"/>
    <w:multiLevelType w:val="hybridMultilevel"/>
    <w:tmpl w:val="C0C02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82273C"/>
    <w:multiLevelType w:val="hybridMultilevel"/>
    <w:tmpl w:val="02C6C9A2"/>
    <w:lvl w:ilvl="0" w:tplc="0680B8AE">
      <w:start w:val="1"/>
      <w:numFmt w:val="decimal"/>
      <w:lvlText w:val="%1."/>
      <w:lvlJc w:val="left"/>
      <w:pPr>
        <w:tabs>
          <w:tab w:val="num" w:pos="720"/>
        </w:tabs>
        <w:ind w:left="720" w:hanging="360"/>
      </w:pPr>
    </w:lvl>
    <w:lvl w:ilvl="1" w:tplc="A2EA8676" w:tentative="1">
      <w:start w:val="1"/>
      <w:numFmt w:val="decimal"/>
      <w:lvlText w:val="%2."/>
      <w:lvlJc w:val="left"/>
      <w:pPr>
        <w:tabs>
          <w:tab w:val="num" w:pos="1440"/>
        </w:tabs>
        <w:ind w:left="1440" w:hanging="360"/>
      </w:pPr>
    </w:lvl>
    <w:lvl w:ilvl="2" w:tplc="EA242862" w:tentative="1">
      <w:start w:val="1"/>
      <w:numFmt w:val="decimal"/>
      <w:lvlText w:val="%3."/>
      <w:lvlJc w:val="left"/>
      <w:pPr>
        <w:tabs>
          <w:tab w:val="num" w:pos="2160"/>
        </w:tabs>
        <w:ind w:left="2160" w:hanging="360"/>
      </w:pPr>
    </w:lvl>
    <w:lvl w:ilvl="3" w:tplc="B6A0BC8C" w:tentative="1">
      <w:start w:val="1"/>
      <w:numFmt w:val="decimal"/>
      <w:lvlText w:val="%4."/>
      <w:lvlJc w:val="left"/>
      <w:pPr>
        <w:tabs>
          <w:tab w:val="num" w:pos="2880"/>
        </w:tabs>
        <w:ind w:left="2880" w:hanging="360"/>
      </w:pPr>
    </w:lvl>
    <w:lvl w:ilvl="4" w:tplc="EB7CAE38" w:tentative="1">
      <w:start w:val="1"/>
      <w:numFmt w:val="decimal"/>
      <w:lvlText w:val="%5."/>
      <w:lvlJc w:val="left"/>
      <w:pPr>
        <w:tabs>
          <w:tab w:val="num" w:pos="3600"/>
        </w:tabs>
        <w:ind w:left="3600" w:hanging="360"/>
      </w:pPr>
    </w:lvl>
    <w:lvl w:ilvl="5" w:tplc="4272A358" w:tentative="1">
      <w:start w:val="1"/>
      <w:numFmt w:val="decimal"/>
      <w:lvlText w:val="%6."/>
      <w:lvlJc w:val="left"/>
      <w:pPr>
        <w:tabs>
          <w:tab w:val="num" w:pos="4320"/>
        </w:tabs>
        <w:ind w:left="4320" w:hanging="360"/>
      </w:pPr>
    </w:lvl>
    <w:lvl w:ilvl="6" w:tplc="D8C82878" w:tentative="1">
      <w:start w:val="1"/>
      <w:numFmt w:val="decimal"/>
      <w:lvlText w:val="%7."/>
      <w:lvlJc w:val="left"/>
      <w:pPr>
        <w:tabs>
          <w:tab w:val="num" w:pos="5040"/>
        </w:tabs>
        <w:ind w:left="5040" w:hanging="360"/>
      </w:pPr>
    </w:lvl>
    <w:lvl w:ilvl="7" w:tplc="EC88AB44" w:tentative="1">
      <w:start w:val="1"/>
      <w:numFmt w:val="decimal"/>
      <w:lvlText w:val="%8."/>
      <w:lvlJc w:val="left"/>
      <w:pPr>
        <w:tabs>
          <w:tab w:val="num" w:pos="5760"/>
        </w:tabs>
        <w:ind w:left="5760" w:hanging="360"/>
      </w:pPr>
    </w:lvl>
    <w:lvl w:ilvl="8" w:tplc="D9321010" w:tentative="1">
      <w:start w:val="1"/>
      <w:numFmt w:val="decimal"/>
      <w:lvlText w:val="%9."/>
      <w:lvlJc w:val="left"/>
      <w:pPr>
        <w:tabs>
          <w:tab w:val="num" w:pos="6480"/>
        </w:tabs>
        <w:ind w:left="6480" w:hanging="360"/>
      </w:pPr>
    </w:lvl>
  </w:abstractNum>
  <w:abstractNum w:abstractNumId="12" w15:restartNumberingAfterBreak="0">
    <w:nsid w:val="5D2C31EC"/>
    <w:multiLevelType w:val="multilevel"/>
    <w:tmpl w:val="4AECCE64"/>
    <w:lvl w:ilvl="0">
      <w:start w:val="1"/>
      <w:numFmt w:val="bullet"/>
      <w:pStyle w:val="ICHMBulletPoints"/>
      <w:lvlText w:val="–"/>
      <w:lvlJc w:val="left"/>
      <w:pPr>
        <w:ind w:left="720" w:hanging="360"/>
      </w:pPr>
      <w:rPr>
        <w:rFonts w:ascii="Graphik Wide Bold" w:hAnsi="Graphik Wide Bold" w:hint="default"/>
        <w:color w:val="DC3E38"/>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AC1818"/>
    <w:multiLevelType w:val="hybridMultilevel"/>
    <w:tmpl w:val="31C018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728952AB"/>
    <w:multiLevelType w:val="multilevel"/>
    <w:tmpl w:val="830A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41706B"/>
    <w:multiLevelType w:val="hybridMultilevel"/>
    <w:tmpl w:val="02C6C9A2"/>
    <w:lvl w:ilvl="0" w:tplc="0680B8AE">
      <w:start w:val="1"/>
      <w:numFmt w:val="decimal"/>
      <w:lvlText w:val="%1."/>
      <w:lvlJc w:val="left"/>
      <w:pPr>
        <w:tabs>
          <w:tab w:val="num" w:pos="720"/>
        </w:tabs>
        <w:ind w:left="720" w:hanging="360"/>
      </w:pPr>
    </w:lvl>
    <w:lvl w:ilvl="1" w:tplc="A2EA8676" w:tentative="1">
      <w:start w:val="1"/>
      <w:numFmt w:val="decimal"/>
      <w:lvlText w:val="%2."/>
      <w:lvlJc w:val="left"/>
      <w:pPr>
        <w:tabs>
          <w:tab w:val="num" w:pos="1440"/>
        </w:tabs>
        <w:ind w:left="1440" w:hanging="360"/>
      </w:pPr>
    </w:lvl>
    <w:lvl w:ilvl="2" w:tplc="EA242862" w:tentative="1">
      <w:start w:val="1"/>
      <w:numFmt w:val="decimal"/>
      <w:lvlText w:val="%3."/>
      <w:lvlJc w:val="left"/>
      <w:pPr>
        <w:tabs>
          <w:tab w:val="num" w:pos="2160"/>
        </w:tabs>
        <w:ind w:left="2160" w:hanging="360"/>
      </w:pPr>
    </w:lvl>
    <w:lvl w:ilvl="3" w:tplc="B6A0BC8C" w:tentative="1">
      <w:start w:val="1"/>
      <w:numFmt w:val="decimal"/>
      <w:lvlText w:val="%4."/>
      <w:lvlJc w:val="left"/>
      <w:pPr>
        <w:tabs>
          <w:tab w:val="num" w:pos="2880"/>
        </w:tabs>
        <w:ind w:left="2880" w:hanging="360"/>
      </w:pPr>
    </w:lvl>
    <w:lvl w:ilvl="4" w:tplc="EB7CAE38" w:tentative="1">
      <w:start w:val="1"/>
      <w:numFmt w:val="decimal"/>
      <w:lvlText w:val="%5."/>
      <w:lvlJc w:val="left"/>
      <w:pPr>
        <w:tabs>
          <w:tab w:val="num" w:pos="3600"/>
        </w:tabs>
        <w:ind w:left="3600" w:hanging="360"/>
      </w:pPr>
    </w:lvl>
    <w:lvl w:ilvl="5" w:tplc="4272A358" w:tentative="1">
      <w:start w:val="1"/>
      <w:numFmt w:val="decimal"/>
      <w:lvlText w:val="%6."/>
      <w:lvlJc w:val="left"/>
      <w:pPr>
        <w:tabs>
          <w:tab w:val="num" w:pos="4320"/>
        </w:tabs>
        <w:ind w:left="4320" w:hanging="360"/>
      </w:pPr>
    </w:lvl>
    <w:lvl w:ilvl="6" w:tplc="D8C82878" w:tentative="1">
      <w:start w:val="1"/>
      <w:numFmt w:val="decimal"/>
      <w:lvlText w:val="%7."/>
      <w:lvlJc w:val="left"/>
      <w:pPr>
        <w:tabs>
          <w:tab w:val="num" w:pos="5040"/>
        </w:tabs>
        <w:ind w:left="5040" w:hanging="360"/>
      </w:pPr>
    </w:lvl>
    <w:lvl w:ilvl="7" w:tplc="EC88AB44" w:tentative="1">
      <w:start w:val="1"/>
      <w:numFmt w:val="decimal"/>
      <w:lvlText w:val="%8."/>
      <w:lvlJc w:val="left"/>
      <w:pPr>
        <w:tabs>
          <w:tab w:val="num" w:pos="5760"/>
        </w:tabs>
        <w:ind w:left="5760" w:hanging="360"/>
      </w:pPr>
    </w:lvl>
    <w:lvl w:ilvl="8" w:tplc="D9321010" w:tentative="1">
      <w:start w:val="1"/>
      <w:numFmt w:val="decimal"/>
      <w:lvlText w:val="%9."/>
      <w:lvlJc w:val="left"/>
      <w:pPr>
        <w:tabs>
          <w:tab w:val="num" w:pos="6480"/>
        </w:tabs>
        <w:ind w:left="6480" w:hanging="360"/>
      </w:pPr>
    </w:lvl>
  </w:abstractNum>
  <w:num w:numId="1">
    <w:abstractNumId w:val="14"/>
  </w:num>
  <w:num w:numId="2">
    <w:abstractNumId w:val="12"/>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NDC1NDEwMDMwNrVQ0lEKTi0uzszPAykwrgUAvZUPaCwAAAA="/>
  </w:docVars>
  <w:rsids>
    <w:rsidRoot w:val="00297CBD"/>
    <w:rsid w:val="000A5C95"/>
    <w:rsid w:val="000C2A1E"/>
    <w:rsid w:val="00104BC9"/>
    <w:rsid w:val="00153030"/>
    <w:rsid w:val="00183035"/>
    <w:rsid w:val="001875AA"/>
    <w:rsid w:val="001A7F57"/>
    <w:rsid w:val="001C0EB3"/>
    <w:rsid w:val="001D3338"/>
    <w:rsid w:val="00286E80"/>
    <w:rsid w:val="00297CBD"/>
    <w:rsid w:val="003A147C"/>
    <w:rsid w:val="003A1BD4"/>
    <w:rsid w:val="003C09F9"/>
    <w:rsid w:val="0046342C"/>
    <w:rsid w:val="004D158E"/>
    <w:rsid w:val="004E6086"/>
    <w:rsid w:val="00551A00"/>
    <w:rsid w:val="0056235C"/>
    <w:rsid w:val="00573F0C"/>
    <w:rsid w:val="00593800"/>
    <w:rsid w:val="005E0623"/>
    <w:rsid w:val="005E136B"/>
    <w:rsid w:val="006C1A2B"/>
    <w:rsid w:val="006C4D10"/>
    <w:rsid w:val="0070065C"/>
    <w:rsid w:val="0070146C"/>
    <w:rsid w:val="00730BED"/>
    <w:rsid w:val="007C6CD5"/>
    <w:rsid w:val="0081225D"/>
    <w:rsid w:val="008B1E05"/>
    <w:rsid w:val="008B7573"/>
    <w:rsid w:val="00922657"/>
    <w:rsid w:val="009B48E8"/>
    <w:rsid w:val="009E400C"/>
    <w:rsid w:val="00A11F28"/>
    <w:rsid w:val="00A14A7C"/>
    <w:rsid w:val="00AC2F44"/>
    <w:rsid w:val="00AE1013"/>
    <w:rsid w:val="00AE1565"/>
    <w:rsid w:val="00AF733C"/>
    <w:rsid w:val="00B05747"/>
    <w:rsid w:val="00C04B9E"/>
    <w:rsid w:val="00C5270A"/>
    <w:rsid w:val="00CA6302"/>
    <w:rsid w:val="00CB0CC3"/>
    <w:rsid w:val="00D23CCA"/>
    <w:rsid w:val="00E15547"/>
    <w:rsid w:val="00EC0AEE"/>
    <w:rsid w:val="00EC16EB"/>
    <w:rsid w:val="00F523F6"/>
    <w:rsid w:val="00FD43BF"/>
    <w:rsid w:val="00FE2F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613AA"/>
  <w15:chartTrackingRefBased/>
  <w15:docId w15:val="{B5EEBA4E-4627-354C-A3A6-1C5DE10E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HMHeading1">
    <w:name w:val="ICHM Heading 1"/>
    <w:basedOn w:val="Normal"/>
    <w:qFormat/>
    <w:rsid w:val="001C0EB3"/>
    <w:pPr>
      <w:spacing w:after="200"/>
    </w:pPr>
    <w:rPr>
      <w:rFonts w:ascii="Graphik Wide Semibold" w:hAnsi="Graphik Wide Semibold"/>
      <w:b/>
      <w:bCs/>
      <w:color w:val="DC3E38"/>
      <w:sz w:val="40"/>
      <w:szCs w:val="40"/>
    </w:rPr>
  </w:style>
  <w:style w:type="paragraph" w:customStyle="1" w:styleId="ICHMHeading2">
    <w:name w:val="ICHM Heading 2"/>
    <w:basedOn w:val="Normal"/>
    <w:qFormat/>
    <w:rsid w:val="004E6086"/>
    <w:pPr>
      <w:spacing w:before="300" w:after="200"/>
    </w:pPr>
    <w:rPr>
      <w:rFonts w:ascii="Graphik" w:hAnsi="Graphik"/>
      <w:color w:val="000070"/>
      <w:sz w:val="36"/>
      <w:szCs w:val="36"/>
    </w:rPr>
  </w:style>
  <w:style w:type="paragraph" w:customStyle="1" w:styleId="ICHMHeading3">
    <w:name w:val="ICHM Heading 3"/>
    <w:basedOn w:val="Normal"/>
    <w:qFormat/>
    <w:rsid w:val="001C0EB3"/>
    <w:pPr>
      <w:shd w:val="clear" w:color="auto" w:fill="FFFFFF"/>
      <w:spacing w:after="225"/>
    </w:pPr>
    <w:rPr>
      <w:rFonts w:ascii="GRAPHIK-MEDIUM" w:eastAsia="Times New Roman" w:hAnsi="GRAPHIK-MEDIUM" w:cs="Open Sans"/>
      <w:color w:val="1F204E"/>
      <w:sz w:val="22"/>
      <w:szCs w:val="22"/>
      <w:lang w:eastAsia="en-GB"/>
    </w:rPr>
  </w:style>
  <w:style w:type="paragraph" w:customStyle="1" w:styleId="ICHMParagraph">
    <w:name w:val="ICHM Paragraph"/>
    <w:basedOn w:val="Normal"/>
    <w:qFormat/>
    <w:rsid w:val="001875AA"/>
    <w:pPr>
      <w:shd w:val="clear" w:color="auto" w:fill="FFFFFF"/>
      <w:spacing w:after="160" w:line="264" w:lineRule="auto"/>
    </w:pPr>
    <w:rPr>
      <w:rFonts w:ascii="Graphik" w:eastAsia="Times New Roman" w:hAnsi="Graphik" w:cs="Open Sans"/>
      <w:color w:val="0A0A08"/>
      <w:sz w:val="20"/>
      <w:szCs w:val="20"/>
      <w:lang w:eastAsia="en-GB"/>
    </w:rPr>
  </w:style>
  <w:style w:type="paragraph" w:customStyle="1" w:styleId="ICHMBulletPoints">
    <w:name w:val="ICHM Bullet Points"/>
    <w:basedOn w:val="Normal"/>
    <w:qFormat/>
    <w:rsid w:val="004E6086"/>
    <w:pPr>
      <w:numPr>
        <w:numId w:val="2"/>
      </w:numPr>
      <w:spacing w:before="100" w:beforeAutospacing="1" w:after="300" w:afterAutospacing="1" w:line="264" w:lineRule="auto"/>
    </w:pPr>
    <w:rPr>
      <w:rFonts w:ascii="Graphik" w:eastAsia="Times New Roman" w:hAnsi="Graphik" w:cs="Open Sans"/>
      <w:color w:val="0A0A08"/>
      <w:sz w:val="20"/>
      <w:szCs w:val="20"/>
      <w:lang w:eastAsia="en-GB"/>
    </w:rPr>
  </w:style>
  <w:style w:type="character" w:styleId="PageNumber">
    <w:name w:val="page number"/>
    <w:basedOn w:val="DefaultParagraphFont"/>
    <w:uiPriority w:val="99"/>
    <w:semiHidden/>
    <w:unhideWhenUsed/>
    <w:rsid w:val="009E400C"/>
  </w:style>
  <w:style w:type="paragraph" w:styleId="ListParagraph">
    <w:name w:val="List Paragraph"/>
    <w:basedOn w:val="Normal"/>
    <w:uiPriority w:val="34"/>
    <w:qFormat/>
    <w:rsid w:val="009B48E8"/>
    <w:pPr>
      <w:spacing w:after="160" w:line="256" w:lineRule="auto"/>
      <w:ind w:left="720"/>
      <w:contextualSpacing/>
    </w:pPr>
    <w:rPr>
      <w:rFonts w:ascii="Arial" w:hAnsi="Arial"/>
      <w:sz w:val="20"/>
      <w:szCs w:val="22"/>
    </w:rPr>
  </w:style>
  <w:style w:type="table" w:styleId="TableGrid">
    <w:name w:val="Table Grid"/>
    <w:basedOn w:val="TableNormal"/>
    <w:uiPriority w:val="39"/>
    <w:rsid w:val="009B48E8"/>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86650">
      <w:bodyDiv w:val="1"/>
      <w:marLeft w:val="0"/>
      <w:marRight w:val="0"/>
      <w:marTop w:val="0"/>
      <w:marBottom w:val="0"/>
      <w:divBdr>
        <w:top w:val="none" w:sz="0" w:space="0" w:color="auto"/>
        <w:left w:val="none" w:sz="0" w:space="0" w:color="auto"/>
        <w:bottom w:val="none" w:sz="0" w:space="0" w:color="auto"/>
        <w:right w:val="none" w:sz="0" w:space="0" w:color="auto"/>
      </w:divBdr>
    </w:div>
    <w:div w:id="684593166">
      <w:bodyDiv w:val="1"/>
      <w:marLeft w:val="0"/>
      <w:marRight w:val="0"/>
      <w:marTop w:val="0"/>
      <w:marBottom w:val="0"/>
      <w:divBdr>
        <w:top w:val="none" w:sz="0" w:space="0" w:color="auto"/>
        <w:left w:val="none" w:sz="0" w:space="0" w:color="auto"/>
        <w:bottom w:val="none" w:sz="0" w:space="0" w:color="auto"/>
        <w:right w:val="none" w:sz="0" w:space="0" w:color="auto"/>
      </w:divBdr>
    </w:div>
    <w:div w:id="200188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English</dc:creator>
  <cp:keywords/>
  <dc:description/>
  <cp:lastModifiedBy>Tori King</cp:lastModifiedBy>
  <cp:revision>2</cp:revision>
  <dcterms:created xsi:type="dcterms:W3CDTF">2022-03-02T03:46:00Z</dcterms:created>
  <dcterms:modified xsi:type="dcterms:W3CDTF">2022-03-02T03:46:00Z</dcterms:modified>
</cp:coreProperties>
</file>